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EAEAEA"/>
  <w:body>
    <w:p w:rsidR="00344980" w:rsidRDefault="00344980" w14:paraId="1DB7358F" w14:textId="75224FA3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41AE2AA" w14:textId="767673D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945ED85" w14:textId="4AB5E401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EF8C84A" w14:textId="6928952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4EDC916" w14:textId="4148306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974B57C" w14:textId="5D630B05">
      <w:pPr>
        <w:rPr>
          <w:b/>
          <w:bCs/>
          <w:color w:val="4472C4" w:themeColor="accent1"/>
          <w:sz w:val="36"/>
          <w:szCs w:val="36"/>
        </w:rPr>
      </w:pPr>
    </w:p>
    <w:p w:rsidR="00344980" w:rsidP="00344980" w:rsidRDefault="00344980" w14:paraId="3BAAA8C4" w14:textId="58E15137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:rsidR="00344980" w:rsidRDefault="00344980" w14:paraId="198F19C1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88E69C9" w14:textId="54AA6704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283EDFA5" w14:textId="77777777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:rsidR="00344980" w:rsidRDefault="00344980" w14:paraId="44037B9F" w14:textId="77777777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4980" w:rsidRDefault="00344980" w14:paraId="5A66C029" w14:textId="30CE2E5F">
          <w:pPr>
            <w:pStyle w:val="CabealhodoSumrio"/>
          </w:pPr>
          <w:r>
            <w:t>Sumário</w:t>
          </w:r>
        </w:p>
        <w:p w:rsidR="00385B31" w:rsidRDefault="00344980" w14:paraId="689EC1E6" w14:textId="737E75AD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93860931">
            <w:r w:rsidRPr="00627B78" w:rsidR="00385B31">
              <w:rPr>
                <w:rStyle w:val="Hyperlink"/>
                <w:b/>
                <w:bCs/>
                <w:noProof/>
              </w:rPr>
              <w:t>Introdução</w:t>
            </w:r>
            <w:r w:rsidR="00385B31">
              <w:rPr>
                <w:noProof/>
                <w:webHidden/>
              </w:rPr>
              <w:tab/>
            </w:r>
            <w:r w:rsidR="00385B31">
              <w:rPr>
                <w:noProof/>
                <w:webHidden/>
              </w:rPr>
              <w:fldChar w:fldCharType="begin"/>
            </w:r>
            <w:r w:rsidR="00385B31">
              <w:rPr>
                <w:noProof/>
                <w:webHidden/>
              </w:rPr>
              <w:instrText xml:space="preserve"> PAGEREF _Toc93860931 \h </w:instrText>
            </w:r>
            <w:r w:rsidR="00385B31">
              <w:rPr>
                <w:noProof/>
                <w:webHidden/>
              </w:rPr>
            </w:r>
            <w:r w:rsidR="00385B31">
              <w:rPr>
                <w:noProof/>
                <w:webHidden/>
              </w:rPr>
              <w:fldChar w:fldCharType="separate"/>
            </w:r>
            <w:r w:rsidR="00385B31">
              <w:rPr>
                <w:noProof/>
                <w:webHidden/>
              </w:rPr>
              <w:t>3</w:t>
            </w:r>
            <w:r w:rsidR="00385B31">
              <w:rPr>
                <w:noProof/>
                <w:webHidden/>
              </w:rPr>
              <w:fldChar w:fldCharType="end"/>
            </w:r>
          </w:hyperlink>
        </w:p>
        <w:p w:rsidR="00385B31" w:rsidRDefault="00000000" w14:paraId="2D819522" w14:textId="412DC3C7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3860932">
            <w:r w:rsidRPr="00627B78" w:rsidR="00385B31">
              <w:rPr>
                <w:rStyle w:val="Hyperlink"/>
                <w:b/>
                <w:bCs/>
                <w:noProof/>
              </w:rPr>
              <w:t>Objetivo</w:t>
            </w:r>
            <w:r w:rsidR="00385B31">
              <w:rPr>
                <w:noProof/>
                <w:webHidden/>
              </w:rPr>
              <w:tab/>
            </w:r>
            <w:r w:rsidR="00385B31">
              <w:rPr>
                <w:noProof/>
                <w:webHidden/>
              </w:rPr>
              <w:fldChar w:fldCharType="begin"/>
            </w:r>
            <w:r w:rsidR="00385B31">
              <w:rPr>
                <w:noProof/>
                <w:webHidden/>
              </w:rPr>
              <w:instrText xml:space="preserve"> PAGEREF _Toc93860932 \h </w:instrText>
            </w:r>
            <w:r w:rsidR="00385B31">
              <w:rPr>
                <w:noProof/>
                <w:webHidden/>
              </w:rPr>
            </w:r>
            <w:r w:rsidR="00385B31">
              <w:rPr>
                <w:noProof/>
                <w:webHidden/>
              </w:rPr>
              <w:fldChar w:fldCharType="separate"/>
            </w:r>
            <w:r w:rsidR="00385B31">
              <w:rPr>
                <w:noProof/>
                <w:webHidden/>
              </w:rPr>
              <w:t>3</w:t>
            </w:r>
            <w:r w:rsidR="00385B31">
              <w:rPr>
                <w:noProof/>
                <w:webHidden/>
              </w:rPr>
              <w:fldChar w:fldCharType="end"/>
            </w:r>
          </w:hyperlink>
        </w:p>
        <w:p w:rsidR="00385B31" w:rsidRDefault="00000000" w14:paraId="5F4312F7" w14:textId="313ACDE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3860933">
            <w:r w:rsidRPr="00627B78" w:rsidR="00385B31">
              <w:rPr>
                <w:rStyle w:val="Hyperlink"/>
                <w:b/>
                <w:bCs/>
                <w:noProof/>
              </w:rPr>
              <w:t>APIs Produtos e Serviços</w:t>
            </w:r>
            <w:r w:rsidR="00385B31">
              <w:rPr>
                <w:noProof/>
                <w:webHidden/>
              </w:rPr>
              <w:tab/>
            </w:r>
            <w:r w:rsidR="00385B31">
              <w:rPr>
                <w:noProof/>
                <w:webHidden/>
              </w:rPr>
              <w:fldChar w:fldCharType="begin"/>
            </w:r>
            <w:r w:rsidR="00385B31">
              <w:rPr>
                <w:noProof/>
                <w:webHidden/>
              </w:rPr>
              <w:instrText xml:space="preserve"> PAGEREF _Toc93860933 \h </w:instrText>
            </w:r>
            <w:r w:rsidR="00385B31">
              <w:rPr>
                <w:noProof/>
                <w:webHidden/>
              </w:rPr>
            </w:r>
            <w:r w:rsidR="00385B31">
              <w:rPr>
                <w:noProof/>
                <w:webHidden/>
              </w:rPr>
              <w:fldChar w:fldCharType="separate"/>
            </w:r>
            <w:r w:rsidR="00385B31">
              <w:rPr>
                <w:noProof/>
                <w:webHidden/>
              </w:rPr>
              <w:t>3</w:t>
            </w:r>
            <w:r w:rsidR="00385B31">
              <w:rPr>
                <w:noProof/>
                <w:webHidden/>
              </w:rPr>
              <w:fldChar w:fldCharType="end"/>
            </w:r>
          </w:hyperlink>
        </w:p>
        <w:p w:rsidR="00385B31" w:rsidRDefault="00000000" w14:paraId="2B3B70DD" w14:textId="730BF21C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3860934">
            <w:r w:rsidRPr="00627B78" w:rsidR="00385B31">
              <w:rPr>
                <w:rStyle w:val="Hyperlink"/>
                <w:noProof/>
              </w:rPr>
              <w:t>API de Seguros do Grupo Automóvel</w:t>
            </w:r>
            <w:r w:rsidR="00385B31">
              <w:rPr>
                <w:noProof/>
                <w:webHidden/>
              </w:rPr>
              <w:tab/>
            </w:r>
            <w:r w:rsidR="00385B31">
              <w:rPr>
                <w:noProof/>
                <w:webHidden/>
              </w:rPr>
              <w:fldChar w:fldCharType="begin"/>
            </w:r>
            <w:r w:rsidR="00385B31">
              <w:rPr>
                <w:noProof/>
                <w:webHidden/>
              </w:rPr>
              <w:instrText xml:space="preserve"> PAGEREF _Toc93860934 \h </w:instrText>
            </w:r>
            <w:r w:rsidR="00385B31">
              <w:rPr>
                <w:noProof/>
                <w:webHidden/>
              </w:rPr>
            </w:r>
            <w:r w:rsidR="00385B31">
              <w:rPr>
                <w:noProof/>
                <w:webHidden/>
              </w:rPr>
              <w:fldChar w:fldCharType="separate"/>
            </w:r>
            <w:r w:rsidR="00385B31">
              <w:rPr>
                <w:noProof/>
                <w:webHidden/>
              </w:rPr>
              <w:t>3</w:t>
            </w:r>
            <w:r w:rsidR="00385B31">
              <w:rPr>
                <w:noProof/>
                <w:webHidden/>
              </w:rPr>
              <w:fldChar w:fldCharType="end"/>
            </w:r>
          </w:hyperlink>
        </w:p>
        <w:p w:rsidR="00385B31" w:rsidRDefault="00000000" w14:paraId="22658DAD" w14:textId="0F7B757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3860935">
            <w:r w:rsidRPr="00627B78" w:rsidR="00385B31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385B31">
              <w:rPr>
                <w:noProof/>
                <w:webHidden/>
              </w:rPr>
              <w:tab/>
            </w:r>
            <w:r w:rsidR="00385B31">
              <w:rPr>
                <w:noProof/>
                <w:webHidden/>
              </w:rPr>
              <w:fldChar w:fldCharType="begin"/>
            </w:r>
            <w:r w:rsidR="00385B31">
              <w:rPr>
                <w:noProof/>
                <w:webHidden/>
              </w:rPr>
              <w:instrText xml:space="preserve"> PAGEREF _Toc93860935 \h </w:instrText>
            </w:r>
            <w:r w:rsidR="00385B31">
              <w:rPr>
                <w:noProof/>
                <w:webHidden/>
              </w:rPr>
            </w:r>
            <w:r w:rsidR="00385B31">
              <w:rPr>
                <w:noProof/>
                <w:webHidden/>
              </w:rPr>
              <w:fldChar w:fldCharType="separate"/>
            </w:r>
            <w:r w:rsidR="00385B31">
              <w:rPr>
                <w:noProof/>
                <w:webHidden/>
              </w:rPr>
              <w:t>7</w:t>
            </w:r>
            <w:r w:rsidR="00385B31">
              <w:rPr>
                <w:noProof/>
                <w:webHidden/>
              </w:rPr>
              <w:fldChar w:fldCharType="end"/>
            </w:r>
          </w:hyperlink>
        </w:p>
        <w:p w:rsidR="00385B31" w:rsidRDefault="00000000" w14:paraId="2CF8F2F3" w14:textId="13ACE034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3860936">
            <w:r w:rsidRPr="00627B78" w:rsidR="00385B31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385B31">
              <w:rPr>
                <w:noProof/>
                <w:webHidden/>
              </w:rPr>
              <w:tab/>
            </w:r>
            <w:r w:rsidR="00385B31">
              <w:rPr>
                <w:noProof/>
                <w:webHidden/>
              </w:rPr>
              <w:fldChar w:fldCharType="begin"/>
            </w:r>
            <w:r w:rsidR="00385B31">
              <w:rPr>
                <w:noProof/>
                <w:webHidden/>
              </w:rPr>
              <w:instrText xml:space="preserve"> PAGEREF _Toc93860936 \h </w:instrText>
            </w:r>
            <w:r w:rsidR="00385B31">
              <w:rPr>
                <w:noProof/>
                <w:webHidden/>
              </w:rPr>
            </w:r>
            <w:r w:rsidR="00385B31">
              <w:rPr>
                <w:noProof/>
                <w:webHidden/>
              </w:rPr>
              <w:fldChar w:fldCharType="separate"/>
            </w:r>
            <w:r w:rsidR="00385B31">
              <w:rPr>
                <w:noProof/>
                <w:webHidden/>
              </w:rPr>
              <w:t>20</w:t>
            </w:r>
            <w:r w:rsidR="00385B31">
              <w:rPr>
                <w:noProof/>
                <w:webHidden/>
              </w:rPr>
              <w:fldChar w:fldCharType="end"/>
            </w:r>
          </w:hyperlink>
        </w:p>
        <w:p w:rsidR="00385B31" w:rsidRDefault="00000000" w14:paraId="658D2A98" w14:textId="0920C8EC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3860937">
            <w:r w:rsidRPr="00627B78" w:rsidR="00385B31">
              <w:rPr>
                <w:rStyle w:val="Hyperlink"/>
                <w:b/>
                <w:bCs/>
                <w:noProof/>
              </w:rPr>
              <w:t>Convenções de Nomenclatura</w:t>
            </w:r>
            <w:r w:rsidR="00385B31">
              <w:rPr>
                <w:noProof/>
                <w:webHidden/>
              </w:rPr>
              <w:tab/>
            </w:r>
            <w:r w:rsidR="00385B31">
              <w:rPr>
                <w:noProof/>
                <w:webHidden/>
              </w:rPr>
              <w:fldChar w:fldCharType="begin"/>
            </w:r>
            <w:r w:rsidR="00385B31">
              <w:rPr>
                <w:noProof/>
                <w:webHidden/>
              </w:rPr>
              <w:instrText xml:space="preserve"> PAGEREF _Toc93860937 \h </w:instrText>
            </w:r>
            <w:r w:rsidR="00385B31">
              <w:rPr>
                <w:noProof/>
                <w:webHidden/>
              </w:rPr>
            </w:r>
            <w:r w:rsidR="00385B31">
              <w:rPr>
                <w:noProof/>
                <w:webHidden/>
              </w:rPr>
              <w:fldChar w:fldCharType="separate"/>
            </w:r>
            <w:r w:rsidR="00385B31">
              <w:rPr>
                <w:noProof/>
                <w:webHidden/>
              </w:rPr>
              <w:t>22</w:t>
            </w:r>
            <w:r w:rsidR="00385B31">
              <w:rPr>
                <w:noProof/>
                <w:webHidden/>
              </w:rPr>
              <w:fldChar w:fldCharType="end"/>
            </w:r>
          </w:hyperlink>
        </w:p>
        <w:p w:rsidR="00385B31" w:rsidRDefault="00000000" w14:paraId="73A7ECA5" w14:textId="78FAABF4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3860938">
            <w:r w:rsidRPr="00627B78" w:rsidR="00385B31">
              <w:rPr>
                <w:rStyle w:val="Hyperlink"/>
                <w:b/>
                <w:bCs/>
                <w:noProof/>
              </w:rPr>
              <w:t>Códigos de Resposta HTTP</w:t>
            </w:r>
            <w:r w:rsidR="00385B31">
              <w:rPr>
                <w:noProof/>
                <w:webHidden/>
              </w:rPr>
              <w:tab/>
            </w:r>
            <w:r w:rsidR="00385B31">
              <w:rPr>
                <w:noProof/>
                <w:webHidden/>
              </w:rPr>
              <w:fldChar w:fldCharType="begin"/>
            </w:r>
            <w:r w:rsidR="00385B31">
              <w:rPr>
                <w:noProof/>
                <w:webHidden/>
              </w:rPr>
              <w:instrText xml:space="preserve"> PAGEREF _Toc93860938 \h </w:instrText>
            </w:r>
            <w:r w:rsidR="00385B31">
              <w:rPr>
                <w:noProof/>
                <w:webHidden/>
              </w:rPr>
            </w:r>
            <w:r w:rsidR="00385B31">
              <w:rPr>
                <w:noProof/>
                <w:webHidden/>
              </w:rPr>
              <w:fldChar w:fldCharType="separate"/>
            </w:r>
            <w:r w:rsidR="00385B31">
              <w:rPr>
                <w:noProof/>
                <w:webHidden/>
              </w:rPr>
              <w:t>23</w:t>
            </w:r>
            <w:r w:rsidR="00385B31">
              <w:rPr>
                <w:noProof/>
                <w:webHidden/>
              </w:rPr>
              <w:fldChar w:fldCharType="end"/>
            </w:r>
          </w:hyperlink>
        </w:p>
        <w:p w:rsidR="00385B31" w:rsidRDefault="00000000" w14:paraId="0C2E7792" w14:textId="2DB1579D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3860939">
            <w:r w:rsidRPr="00627B78" w:rsidR="00385B31">
              <w:rPr>
                <w:rStyle w:val="Hyperlink"/>
                <w:b/>
                <w:bCs/>
                <w:noProof/>
              </w:rPr>
              <w:t>Tipos de Dados Comuns</w:t>
            </w:r>
            <w:r w:rsidR="00385B31">
              <w:rPr>
                <w:noProof/>
                <w:webHidden/>
              </w:rPr>
              <w:tab/>
            </w:r>
            <w:r w:rsidR="00385B31">
              <w:rPr>
                <w:noProof/>
                <w:webHidden/>
              </w:rPr>
              <w:fldChar w:fldCharType="begin"/>
            </w:r>
            <w:r w:rsidR="00385B31">
              <w:rPr>
                <w:noProof/>
                <w:webHidden/>
              </w:rPr>
              <w:instrText xml:space="preserve"> PAGEREF _Toc93860939 \h </w:instrText>
            </w:r>
            <w:r w:rsidR="00385B31">
              <w:rPr>
                <w:noProof/>
                <w:webHidden/>
              </w:rPr>
            </w:r>
            <w:r w:rsidR="00385B31">
              <w:rPr>
                <w:noProof/>
                <w:webHidden/>
              </w:rPr>
              <w:fldChar w:fldCharType="separate"/>
            </w:r>
            <w:r w:rsidR="00385B31">
              <w:rPr>
                <w:noProof/>
                <w:webHidden/>
              </w:rPr>
              <w:t>25</w:t>
            </w:r>
            <w:r w:rsidR="00385B31">
              <w:rPr>
                <w:noProof/>
                <w:webHidden/>
              </w:rPr>
              <w:fldChar w:fldCharType="end"/>
            </w:r>
          </w:hyperlink>
        </w:p>
        <w:p w:rsidR="00385B31" w:rsidRDefault="00000000" w14:paraId="6DADD8CE" w14:textId="6AF6C5F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3860940">
            <w:r w:rsidRPr="00627B78" w:rsidR="00385B31">
              <w:rPr>
                <w:rStyle w:val="Hyperlink"/>
                <w:b/>
                <w:bCs/>
                <w:noProof/>
              </w:rPr>
              <w:t>Paginação</w:t>
            </w:r>
            <w:r w:rsidR="00385B31">
              <w:rPr>
                <w:noProof/>
                <w:webHidden/>
              </w:rPr>
              <w:tab/>
            </w:r>
            <w:r w:rsidR="00385B31">
              <w:rPr>
                <w:noProof/>
                <w:webHidden/>
              </w:rPr>
              <w:fldChar w:fldCharType="begin"/>
            </w:r>
            <w:r w:rsidR="00385B31">
              <w:rPr>
                <w:noProof/>
                <w:webHidden/>
              </w:rPr>
              <w:instrText xml:space="preserve"> PAGEREF _Toc93860940 \h </w:instrText>
            </w:r>
            <w:r w:rsidR="00385B31">
              <w:rPr>
                <w:noProof/>
                <w:webHidden/>
              </w:rPr>
            </w:r>
            <w:r w:rsidR="00385B31">
              <w:rPr>
                <w:noProof/>
                <w:webHidden/>
              </w:rPr>
              <w:fldChar w:fldCharType="separate"/>
            </w:r>
            <w:r w:rsidR="00385B31">
              <w:rPr>
                <w:noProof/>
                <w:webHidden/>
              </w:rPr>
              <w:t>27</w:t>
            </w:r>
            <w:r w:rsidR="00385B31">
              <w:rPr>
                <w:noProof/>
                <w:webHidden/>
              </w:rPr>
              <w:fldChar w:fldCharType="end"/>
            </w:r>
          </w:hyperlink>
        </w:p>
        <w:p w:rsidR="00385B31" w:rsidRDefault="00000000" w14:paraId="41633C97" w14:textId="0F4E8A3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3860941">
            <w:r w:rsidRPr="00627B78" w:rsidR="00385B31">
              <w:rPr>
                <w:rStyle w:val="Hyperlink"/>
                <w:b/>
                <w:bCs/>
                <w:noProof/>
              </w:rPr>
              <w:t>Requisitos não funcionais</w:t>
            </w:r>
            <w:r w:rsidR="00385B31">
              <w:rPr>
                <w:noProof/>
                <w:webHidden/>
              </w:rPr>
              <w:tab/>
            </w:r>
            <w:r w:rsidR="00385B31">
              <w:rPr>
                <w:noProof/>
                <w:webHidden/>
              </w:rPr>
              <w:fldChar w:fldCharType="begin"/>
            </w:r>
            <w:r w:rsidR="00385B31">
              <w:rPr>
                <w:noProof/>
                <w:webHidden/>
              </w:rPr>
              <w:instrText xml:space="preserve"> PAGEREF _Toc93860941 \h </w:instrText>
            </w:r>
            <w:r w:rsidR="00385B31">
              <w:rPr>
                <w:noProof/>
                <w:webHidden/>
              </w:rPr>
            </w:r>
            <w:r w:rsidR="00385B31">
              <w:rPr>
                <w:noProof/>
                <w:webHidden/>
              </w:rPr>
              <w:fldChar w:fldCharType="separate"/>
            </w:r>
            <w:r w:rsidR="00385B31">
              <w:rPr>
                <w:noProof/>
                <w:webHidden/>
              </w:rPr>
              <w:t>28</w:t>
            </w:r>
            <w:r w:rsidR="00385B31">
              <w:rPr>
                <w:noProof/>
                <w:webHidden/>
              </w:rPr>
              <w:fldChar w:fldCharType="end"/>
            </w:r>
          </w:hyperlink>
        </w:p>
        <w:p w:rsidR="00385B31" w:rsidRDefault="00000000" w14:paraId="17183A1C" w14:textId="4341C3F3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3860942">
            <w:r w:rsidRPr="00627B78" w:rsidR="00385B31">
              <w:rPr>
                <w:rStyle w:val="Hyperlink"/>
                <w:b/>
                <w:bCs/>
                <w:noProof/>
              </w:rPr>
              <w:t>Segurança</w:t>
            </w:r>
            <w:r w:rsidR="00385B31">
              <w:rPr>
                <w:noProof/>
                <w:webHidden/>
              </w:rPr>
              <w:tab/>
            </w:r>
            <w:r w:rsidR="00385B31">
              <w:rPr>
                <w:noProof/>
                <w:webHidden/>
              </w:rPr>
              <w:fldChar w:fldCharType="begin"/>
            </w:r>
            <w:r w:rsidR="00385B31">
              <w:rPr>
                <w:noProof/>
                <w:webHidden/>
              </w:rPr>
              <w:instrText xml:space="preserve"> PAGEREF _Toc93860942 \h </w:instrText>
            </w:r>
            <w:r w:rsidR="00385B31">
              <w:rPr>
                <w:noProof/>
                <w:webHidden/>
              </w:rPr>
            </w:r>
            <w:r w:rsidR="00385B31">
              <w:rPr>
                <w:noProof/>
                <w:webHidden/>
              </w:rPr>
              <w:fldChar w:fldCharType="separate"/>
            </w:r>
            <w:r w:rsidR="00385B31">
              <w:rPr>
                <w:noProof/>
                <w:webHidden/>
              </w:rPr>
              <w:t>30</w:t>
            </w:r>
            <w:r w:rsidR="00385B31">
              <w:rPr>
                <w:noProof/>
                <w:webHidden/>
              </w:rPr>
              <w:fldChar w:fldCharType="end"/>
            </w:r>
          </w:hyperlink>
        </w:p>
        <w:p w:rsidR="00344980" w:rsidRDefault="00344980" w14:paraId="32E6B8D1" w14:textId="177A0211">
          <w:r>
            <w:rPr>
              <w:b/>
              <w:bCs/>
            </w:rPr>
            <w:fldChar w:fldCharType="end"/>
          </w:r>
        </w:p>
      </w:sdtContent>
    </w:sdt>
    <w:p w:rsidR="00344980" w:rsidRDefault="00344980" w14:paraId="062720B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7E39766C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B604E43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1B7D0A8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FBB418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E99DF9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BD7EEB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5EC71C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7B28EB4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3D257FF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6DEB5D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7DDC902" w14:textId="6CE85F34">
      <w:pPr>
        <w:rPr>
          <w:b/>
          <w:bCs/>
          <w:color w:val="4472C4" w:themeColor="accent1"/>
          <w:sz w:val="36"/>
          <w:szCs w:val="36"/>
        </w:rPr>
      </w:pPr>
    </w:p>
    <w:p w:rsidR="002F1108" w:rsidP="002F1108" w:rsidRDefault="002F1108" w14:paraId="7DFAC174" w14:textId="77777777">
      <w:pPr>
        <w:pStyle w:val="Ttulo1"/>
        <w:rPr>
          <w:b/>
          <w:bCs/>
        </w:rPr>
      </w:pPr>
      <w:bookmarkStart w:name="_Toc93860931" w:id="0"/>
      <w:r>
        <w:rPr>
          <w:b/>
          <w:bCs/>
        </w:rPr>
        <w:lastRenderedPageBreak/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:rsidR="002F1108" w:rsidP="002F1108" w:rsidRDefault="002F1108" w14:paraId="17DC8916" w14:textId="77777777"/>
    <w:p w:rsidR="00375617" w:rsidP="00375617" w:rsidRDefault="002F1108" w14:paraId="24C22565" w14:textId="77777777">
      <w:r>
        <w:t xml:space="preserve">O Open Insurance é um conceito que visa criar uma arquitetura aberta para que seguradoras venham a trabalhar em conjunto para melhorar os produtos entregues aos seus clientes. Para </w:t>
      </w:r>
      <w:proofErr w:type="gramStart"/>
      <w:r>
        <w:t xml:space="preserve">tal,  </w:t>
      </w:r>
      <w:r w:rsidR="00375617">
        <w:t>Open</w:t>
      </w:r>
      <w:proofErr w:type="gramEnd"/>
      <w:r w:rsidR="00375617">
        <w:t xml:space="preserve">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:rsidR="002F1108" w:rsidP="002F1108" w:rsidRDefault="002F1108" w14:paraId="0283D3E8" w14:textId="68A889FA"/>
    <w:p w:rsidRPr="002F1108" w:rsidR="002F1108" w:rsidP="002F1108" w:rsidRDefault="002F1108" w14:paraId="5877B59A" w14:textId="515EB635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:rsidRPr="002F1108" w:rsidR="002F1108" w:rsidP="002F1108" w:rsidRDefault="002F1108" w14:paraId="2EA7FF52" w14:textId="77777777"/>
    <w:p w:rsidR="00C222F8" w:rsidP="00C222F8" w:rsidRDefault="00C222F8" w14:paraId="52EC4513" w14:textId="3390E396">
      <w:pPr>
        <w:pStyle w:val="Ttulo1"/>
        <w:rPr>
          <w:b/>
          <w:bCs/>
        </w:rPr>
      </w:pPr>
      <w:bookmarkStart w:name="_Toc93860932" w:id="1"/>
      <w:r w:rsidRPr="00C222F8">
        <w:rPr>
          <w:b/>
          <w:bCs/>
        </w:rPr>
        <w:t>Objetivo</w:t>
      </w:r>
      <w:bookmarkEnd w:id="1"/>
    </w:p>
    <w:p w:rsidRPr="00C222F8" w:rsidR="00C222F8" w:rsidP="00C222F8" w:rsidRDefault="00C222F8" w14:paraId="7A789783" w14:textId="77777777"/>
    <w:p w:rsidRPr="00C222F8" w:rsidR="00C222F8" w:rsidP="00363B0C" w:rsidRDefault="00C222F8" w14:paraId="04444A7B" w14:textId="4E99125A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>, disponibilizando ao público informações sobre os seus canais de atendimento e as características de produtos e serviços que oferecem.</w:t>
      </w:r>
    </w:p>
    <w:p w:rsidR="004366E8" w:rsidP="004366E8" w:rsidRDefault="004366E8" w14:paraId="5AB486BD" w14:textId="07D25610">
      <w:r w:rsidRPr="002E52AC">
        <w:t xml:space="preserve">*Utilize </w:t>
      </w:r>
      <w:proofErr w:type="spellStart"/>
      <w:r w:rsidRPr="002E52AC">
        <w:t>ALT+left</w:t>
      </w:r>
      <w:proofErr w:type="spellEnd"/>
      <w:r w:rsidRPr="002E52AC">
        <w:t xml:space="preserve"> ou </w:t>
      </w:r>
      <w:proofErr w:type="spellStart"/>
      <w:r w:rsidRPr="002E52AC">
        <w:t>ALT+right</w:t>
      </w:r>
      <w:proofErr w:type="spellEnd"/>
      <w:r w:rsidRPr="002E52AC">
        <w:t xml:space="preserve"> para navegar entre o</w:t>
      </w:r>
      <w:r>
        <w:t>s links</w:t>
      </w:r>
    </w:p>
    <w:p w:rsidR="00664032" w:rsidP="004366E8" w:rsidRDefault="00664032" w14:paraId="2B3C4FB9" w14:textId="43CB309E"/>
    <w:p w:rsidR="006A0EB5" w:rsidP="006A0EB5" w:rsidRDefault="006A0EB5" w14:paraId="516E319B" w14:textId="227DEA57">
      <w:pPr>
        <w:pStyle w:val="Ttulo1"/>
        <w:rPr>
          <w:b/>
          <w:bCs/>
        </w:rPr>
      </w:pPr>
      <w:bookmarkStart w:name="_Toc93860933" w:id="2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:rsidRPr="00B4772D" w:rsidR="00B4772D" w:rsidP="00B4772D" w:rsidRDefault="00B4772D" w14:paraId="5393BF61" w14:textId="77777777"/>
    <w:p w:rsidRPr="00B55F71" w:rsidR="00E9235E" w:rsidP="00B55F71" w:rsidRDefault="00E9235E" w14:paraId="5D19FC38" w14:textId="6B1B1F64">
      <w:pPr>
        <w:pStyle w:val="Ttulo2"/>
      </w:pPr>
      <w:bookmarkStart w:name="_Toc93860934" w:id="3"/>
      <w:r>
        <w:t>API de Seguro</w:t>
      </w:r>
      <w:r w:rsidR="00B55F71">
        <w:t>s</w:t>
      </w:r>
      <w:r>
        <w:t xml:space="preserve"> </w:t>
      </w:r>
      <w:r w:rsidR="00B55F71">
        <w:t>do Grupo Automóvel</w:t>
      </w:r>
      <w:bookmarkEnd w:id="3"/>
    </w:p>
    <w:p w:rsidRPr="00B55F71" w:rsidR="008F5940" w:rsidP="008F5940" w:rsidRDefault="008F5940" w14:paraId="3EAAE364" w14:textId="5CEAF522">
      <w:pPr>
        <w:rPr>
          <w:highlight w:val="lightGray"/>
          <w:lang w:val="en-US"/>
        </w:rPr>
      </w:pPr>
      <w:r w:rsidRPr="00B55F71">
        <w:rPr>
          <w:highlight w:val="lightGray"/>
          <w:lang w:val="en-US"/>
        </w:rPr>
        <w:t>GET /products-services/v1/</w:t>
      </w:r>
      <w:r>
        <w:rPr>
          <w:highlight w:val="lightGray"/>
          <w:lang w:val="en-US"/>
        </w:rPr>
        <w:t>auto</w:t>
      </w:r>
      <w:r w:rsidRPr="008F5940">
        <w:rPr>
          <w:highlight w:val="lightGray"/>
          <w:lang w:val="en-US"/>
        </w:rPr>
        <w:t>-</w:t>
      </w:r>
      <w:proofErr w:type="gramStart"/>
      <w:r w:rsidRPr="008F5940">
        <w:rPr>
          <w:highlight w:val="lightGray"/>
          <w:lang w:val="en-US"/>
        </w:rPr>
        <w:t>insurance</w:t>
      </w:r>
      <w:proofErr w:type="gramEnd"/>
    </w:p>
    <w:p w:rsidR="00E627C6" w:rsidP="00E627C6" w:rsidRDefault="00E627C6" w14:paraId="0CCA6898" w14:textId="77777777">
      <w:pPr>
        <w:rPr>
          <w:b/>
          <w:bCs/>
          <w:sz w:val="28"/>
          <w:szCs w:val="28"/>
        </w:rPr>
      </w:pPr>
      <w:r w:rsidRPr="00A9197D">
        <w:rPr>
          <w:b/>
          <w:bCs/>
          <w:sz w:val="28"/>
          <w:szCs w:val="28"/>
        </w:rPr>
        <w:t>Visão Geral</w:t>
      </w:r>
    </w:p>
    <w:p w:rsidR="00E627C6" w:rsidP="00E627C6" w:rsidRDefault="00E627C6" w14:paraId="4C1B4A56" w14:textId="4C2F774A">
      <w:r w:rsidRPr="000D34B6">
        <w:t>Obtém a lista d</w:t>
      </w:r>
      <w:r>
        <w:t>os</w:t>
      </w:r>
      <w:r w:rsidRPr="000D34B6">
        <w:t xml:space="preserve"> produto</w:t>
      </w:r>
      <w:r>
        <w:t>s do tipo Seguro Automóvel</w:t>
      </w:r>
      <w:r w:rsidR="00B0673C">
        <w:t>.</w:t>
      </w:r>
    </w:p>
    <w:p w:rsidR="00076CA0" w:rsidP="00B0673C" w:rsidRDefault="00B0673C" w14:paraId="16823BE0" w14:textId="77777777">
      <w:r w:rsidRPr="00076CA0">
        <w:t>Modificações nos dados de Seguro Automóvel estão em avaliação no GT de Dados e Produtos</w:t>
      </w:r>
      <w:r w:rsidR="00076CA0">
        <w:t>.</w:t>
      </w:r>
    </w:p>
    <w:p w:rsidR="00B0673C" w:rsidP="00B0673C" w:rsidRDefault="00076CA0" w14:paraId="28042E13" w14:textId="043F2AD9">
      <w:r>
        <w:t>Definido</w:t>
      </w:r>
      <w:r w:rsidR="0004149B">
        <w:t xml:space="preserve"> </w:t>
      </w:r>
      <w:r w:rsidRPr="00076CA0" w:rsidR="0004149B">
        <w:t>filtro por CEP</w:t>
      </w:r>
      <w:r w:rsidR="000F596C">
        <w:t xml:space="preserve">, </w:t>
      </w:r>
      <w:r w:rsidRPr="00076CA0" w:rsidR="00554D4B">
        <w:t>código FIPE</w:t>
      </w:r>
      <w:r w:rsidR="000F596C">
        <w:t xml:space="preserve"> e Ano de Fabricação do veículo na </w:t>
      </w:r>
      <w:proofErr w:type="spellStart"/>
      <w:r w:rsidR="000F596C">
        <w:t>request</w:t>
      </w:r>
      <w:proofErr w:type="spellEnd"/>
      <w:r w:rsidR="000F596C">
        <w:t xml:space="preserve"> da API</w:t>
      </w:r>
      <w:r w:rsidRPr="00076CA0" w:rsidR="00554D4B">
        <w:t>.</w:t>
      </w:r>
      <w:r w:rsidRPr="00076CA0" w:rsidR="00B0673C">
        <w:t xml:space="preserve"> Os </w:t>
      </w:r>
      <w:proofErr w:type="spellStart"/>
      <w:r w:rsidRPr="00076CA0" w:rsidR="00B0673C">
        <w:t>schemas</w:t>
      </w:r>
      <w:proofErr w:type="spellEnd"/>
      <w:r w:rsidRPr="00076CA0" w:rsidR="00B0673C">
        <w:t xml:space="preserve"> a seguir não representam a versão definitiva da API e serão atualizados logo que aprovadas as modificações no GT de Dados e Produtos.</w:t>
      </w:r>
    </w:p>
    <w:p w:rsidR="00B0673C" w:rsidP="00E627C6" w:rsidRDefault="00B0673C" w14:paraId="54003BD5" w14:textId="19D62D81"/>
    <w:p w:rsidR="008128FF" w:rsidP="00E627C6" w:rsidRDefault="008128FF" w14:paraId="489C5EF1" w14:textId="0E6CACAE"/>
    <w:p w:rsidR="00FA7AC1" w:rsidP="00E627C6" w:rsidRDefault="00FA7AC1" w14:paraId="7A295AA9" w14:textId="1F88023A"/>
    <w:p w:rsidR="00FA7AC1" w:rsidP="00E627C6" w:rsidRDefault="00FA7AC1" w14:paraId="3FCA3639" w14:textId="77777777"/>
    <w:p w:rsidR="008128FF" w:rsidP="00E627C6" w:rsidRDefault="008128FF" w14:paraId="0B96393A" w14:textId="77777777"/>
    <w:p w:rsidRPr="0028696D" w:rsidR="00E627C6" w:rsidP="00E627C6" w:rsidRDefault="00E627C6" w14:paraId="25B14AE9" w14:textId="77777777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lastRenderedPageBreak/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895"/>
        <w:gridCol w:w="1968"/>
        <w:gridCol w:w="1949"/>
        <w:gridCol w:w="2682"/>
      </w:tblGrid>
      <w:tr w:rsidR="00E627C6" w:rsidTr="007F1E15" w14:paraId="56597F26" w14:textId="77777777">
        <w:tc>
          <w:tcPr>
            <w:tcW w:w="2123" w:type="dxa"/>
          </w:tcPr>
          <w:p w:rsidRPr="00B55FBA" w:rsidR="00E627C6" w:rsidP="007F1E15" w:rsidRDefault="00E627C6" w14:paraId="1D93A0A4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123" w:type="dxa"/>
          </w:tcPr>
          <w:p w:rsidRPr="00B55FBA" w:rsidR="00E627C6" w:rsidP="007F1E15" w:rsidRDefault="00E627C6" w14:paraId="43867ECE" w14:textId="77777777">
            <w:pPr>
              <w:rPr>
                <w:b/>
                <w:bCs/>
                <w:lang w:val="en-US"/>
              </w:rPr>
            </w:pPr>
            <w:proofErr w:type="spellStart"/>
            <w:r w:rsidRPr="00B55FBA">
              <w:rPr>
                <w:b/>
                <w:bCs/>
                <w:lang w:val="en-US"/>
              </w:rPr>
              <w:t>Significado</w:t>
            </w:r>
            <w:proofErr w:type="spellEnd"/>
          </w:p>
        </w:tc>
        <w:tc>
          <w:tcPr>
            <w:tcW w:w="2124" w:type="dxa"/>
          </w:tcPr>
          <w:p w:rsidRPr="00B55FBA" w:rsidR="00E627C6" w:rsidP="007F1E15" w:rsidRDefault="00E627C6" w14:paraId="19BB8CC4" w14:textId="77777777">
            <w:pPr>
              <w:rPr>
                <w:b/>
                <w:bCs/>
                <w:lang w:val="en-US"/>
              </w:rPr>
            </w:pPr>
            <w:proofErr w:type="spellStart"/>
            <w:r w:rsidRPr="00B55FBA">
              <w:rPr>
                <w:b/>
                <w:bCs/>
                <w:lang w:val="en-US"/>
              </w:rPr>
              <w:t>Descrição</w:t>
            </w:r>
            <w:proofErr w:type="spellEnd"/>
          </w:p>
        </w:tc>
        <w:tc>
          <w:tcPr>
            <w:tcW w:w="2124" w:type="dxa"/>
          </w:tcPr>
          <w:p w:rsidRPr="00B55FBA" w:rsidR="00E627C6" w:rsidP="007F1E15" w:rsidRDefault="00E627C6" w14:paraId="4B13EC35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E627C6" w:rsidTr="007F1E15" w14:paraId="7D6BF223" w14:textId="77777777">
        <w:tc>
          <w:tcPr>
            <w:tcW w:w="2123" w:type="dxa"/>
          </w:tcPr>
          <w:p w:rsidR="00E627C6" w:rsidP="007F1E15" w:rsidRDefault="00E627C6" w14:paraId="426FC319" w14:textId="77777777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123" w:type="dxa"/>
          </w:tcPr>
          <w:p w:rsidR="00E627C6" w:rsidP="007F1E15" w:rsidRDefault="00E627C6" w14:paraId="549C7E4E" w14:textId="77777777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124" w:type="dxa"/>
          </w:tcPr>
          <w:p w:rsidR="00E627C6" w:rsidP="007F1E15" w:rsidRDefault="00000000" w14:paraId="12A66994" w14:textId="77777777">
            <w:pPr>
              <w:rPr>
                <w:lang w:val="en-US"/>
              </w:rPr>
            </w:pPr>
            <w:hyperlink w:history="1" w:anchor="ResponseDiscoveryStatusList">
              <w:proofErr w:type="spellStart"/>
              <w:r w:rsidRPr="001D7150" w:rsidR="00E627C6">
                <w:rPr>
                  <w:rStyle w:val="Hyperlink"/>
                  <w:lang w:val="en-US"/>
                </w:rPr>
                <w:t>Sucesso</w:t>
              </w:r>
              <w:proofErr w:type="spellEnd"/>
            </w:hyperlink>
          </w:p>
        </w:tc>
        <w:tc>
          <w:tcPr>
            <w:tcW w:w="2124" w:type="dxa"/>
          </w:tcPr>
          <w:p w:rsidR="00E627C6" w:rsidP="007F1E15" w:rsidRDefault="00000000" w14:paraId="152D142E" w14:textId="70889E6C">
            <w:pPr>
              <w:rPr>
                <w:lang w:val="en-US"/>
              </w:rPr>
            </w:pPr>
            <w:hyperlink w:history="1" w:anchor="ResponseAutoInsuranceList">
              <w:proofErr w:type="spellStart"/>
              <w:r w:rsidRPr="00A30ED7" w:rsidR="00394801">
                <w:rPr>
                  <w:rStyle w:val="Hyperlink"/>
                  <w:lang w:val="en-US"/>
                </w:rPr>
                <w:t>ResponseAutoInsuranceList</w:t>
              </w:r>
              <w:proofErr w:type="spellEnd"/>
            </w:hyperlink>
          </w:p>
        </w:tc>
      </w:tr>
    </w:tbl>
    <w:p w:rsidR="003F2D91" w:rsidP="001C6CB4" w:rsidRDefault="003F2D91" w14:paraId="3C3A8727" w14:textId="5225AD6D">
      <w:pPr>
        <w:rPr>
          <w:b/>
          <w:bCs/>
          <w:sz w:val="28"/>
          <w:szCs w:val="28"/>
        </w:rPr>
      </w:pPr>
    </w:p>
    <w:p w:rsidRPr="000E4AFC" w:rsidR="00495475" w:rsidP="546EDBC1" w:rsidRDefault="00495475" w14:paraId="3D2A1F0F" w14:textId="36DFF387">
      <w:pPr>
        <w:pStyle w:val="Normal"/>
        <w:rPr>
          <w:b w:val="1"/>
          <w:bCs w:val="1"/>
          <w:sz w:val="28"/>
          <w:szCs w:val="28"/>
        </w:rPr>
      </w:pPr>
      <w:r w:rsidR="00495475">
        <w:rPr>
          <w:b w:val="1"/>
          <w:bCs w:val="1"/>
          <w:sz w:val="28"/>
          <w:szCs w:val="28"/>
        </w:rPr>
        <w:t>E</w:t>
      </w:r>
      <w:r w:rsidRPr="00B55FBA" w:rsidR="00495475">
        <w:rPr>
          <w:b w:val="1"/>
          <w:bCs w:val="1"/>
          <w:sz w:val="28"/>
          <w:szCs w:val="28"/>
        </w:rPr>
        <w:t xml:space="preserve">xemplo de </w:t>
      </w:r>
      <w:r w:rsidR="00495475">
        <w:rPr>
          <w:b w:val="1"/>
          <w:bCs w:val="1"/>
          <w:sz w:val="28"/>
          <w:szCs w:val="28"/>
        </w:rPr>
        <w:t>request</w:t>
      </w:r>
      <w:r w:rsidR="00495475">
        <w:rPr>
          <w:b w:val="1"/>
          <w:bCs w:val="1"/>
          <w:sz w:val="28"/>
          <w:szCs w:val="28"/>
        </w:rPr>
        <w:t>:</w:t>
      </w:r>
      <w:r w:rsidR="58C79C5B">
        <w:drawing>
          <wp:inline wp14:editId="2ADA49A3" wp14:anchorId="160F5FAC">
            <wp:extent cx="6248400" cy="1301750"/>
            <wp:effectExtent l="0" t="0" r="0" b="0"/>
            <wp:docPr id="5472886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53027a1f2145d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46EDBC1" w:rsidR="00B12E54">
        <w:rPr>
          <w:b w:val="1"/>
          <w:bCs w:val="1"/>
          <w:sz w:val="28"/>
          <w:szCs w:val="28"/>
        </w:rPr>
        <w:t>Exemplo de retorno:</w:t>
      </w:r>
    </w:p>
    <w:p w:rsidRPr="00242CDB" w:rsidR="00242CDB" w:rsidP="00242CDB" w:rsidRDefault="00242CDB" w14:paraId="41D0B86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6A9955"/>
          <w:sz w:val="12"/>
          <w:szCs w:val="12"/>
          <w:lang w:eastAsia="pt-BR"/>
        </w:rPr>
        <w:t>// CENARIO NOVO</w:t>
      </w:r>
    </w:p>
    <w:p w:rsidRPr="00242CDB" w:rsidR="00242CDB" w:rsidP="00242CDB" w:rsidRDefault="00242CDB" w14:paraId="7F3EA57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{</w:t>
      </w:r>
    </w:p>
    <w:p w:rsidRPr="00242CDB" w:rsidR="00242CDB" w:rsidP="00242CDB" w:rsidRDefault="00242CDB" w14:paraId="215F084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</w:t>
      </w:r>
      <w:commentRangeStart w:id="4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"data"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: {</w:t>
      </w:r>
    </w:p>
    <w:p w:rsidRPr="00242CDB" w:rsidR="00242CDB" w:rsidP="00242CDB" w:rsidRDefault="00242CDB" w14:paraId="55CE107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proofErr w:type="spellStart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brand</w:t>
      </w:r>
      <w:proofErr w:type="spellEnd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: {</w:t>
      </w:r>
      <w:commentRangeEnd w:id="4"/>
      <w:r w:rsidR="002F06B9">
        <w:rPr>
          <w:rStyle w:val="Refdecomentrio"/>
        </w:rPr>
        <w:commentReference w:id="4"/>
      </w:r>
    </w:p>
    <w:p w:rsidRPr="00242CDB" w:rsidR="00242CDB" w:rsidP="00242CDB" w:rsidRDefault="00242CDB" w14:paraId="5D5AA2A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  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proofErr w:type="spellStart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name</w:t>
      </w:r>
      <w:proofErr w:type="spellEnd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: 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"EMPRESA DE SEGURO"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,</w:t>
      </w:r>
    </w:p>
    <w:p w:rsidRPr="00242CDB" w:rsidR="00242CDB" w:rsidP="00242CDB" w:rsidRDefault="00242CDB" w14:paraId="791F09C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  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proofErr w:type="spellStart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company</w:t>
      </w:r>
      <w:proofErr w:type="spellEnd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: </w:t>
      </w:r>
    </w:p>
    <w:p w:rsidRPr="00242CDB" w:rsidR="00242CDB" w:rsidP="00242CDB" w:rsidRDefault="00242CDB" w14:paraId="36C7161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    {</w:t>
      </w:r>
    </w:p>
    <w:p w:rsidRPr="00242CDB" w:rsidR="00242CDB" w:rsidP="00242CDB" w:rsidRDefault="00242CDB" w14:paraId="0EA6974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      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proofErr w:type="spellStart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name</w:t>
      </w:r>
      <w:proofErr w:type="spellEnd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: 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"EMPRESA DE SEGURO AUTO"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,</w:t>
      </w:r>
    </w:p>
    <w:p w:rsidRPr="00242CDB" w:rsidR="00242CDB" w:rsidP="00242CDB" w:rsidRDefault="00242CDB" w14:paraId="2805E6A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      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proofErr w:type="spellStart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cnpjNumber</w:t>
      </w:r>
      <w:proofErr w:type="spellEnd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: 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"45086338000178"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,</w:t>
      </w:r>
    </w:p>
    <w:p w:rsidRPr="00242CDB" w:rsidR="00242CDB" w:rsidP="00242CDB" w:rsidRDefault="00242CDB" w14:paraId="056EF53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      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proofErr w:type="spellStart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products</w:t>
      </w:r>
      <w:proofErr w:type="spellEnd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: [</w:t>
      </w:r>
    </w:p>
    <w:p w:rsidRPr="00242CDB" w:rsidR="00242CDB" w:rsidP="00242CDB" w:rsidRDefault="00242CDB" w14:paraId="0CC29A6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          {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proofErr w:type="spellStart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name</w:t>
      </w:r>
      <w:proofErr w:type="spellEnd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: 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"EMPRESA DE SEGURO AUTO"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,</w:t>
      </w:r>
    </w:p>
    <w:p w:rsidR="00242CDB" w:rsidP="00242CDB" w:rsidRDefault="00242CDB" w14:paraId="20A9025C" w14:textId="3AB63ECA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           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proofErr w:type="spellStart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code</w:t>
      </w:r>
      <w:proofErr w:type="spellEnd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: 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"123456789_res"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,</w:t>
      </w:r>
    </w:p>
    <w:p w:rsidRPr="00D058C9" w:rsidR="00D058C9" w:rsidP="00D058C9" w:rsidRDefault="00D058C9" w14:paraId="2603C66B" w14:textId="40D1B25A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ab/>
      </w:r>
      <w:r w:rsidRPr="00D058C9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</w:t>
      </w:r>
      <w:r w:rsidR="0095588C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    </w:t>
      </w:r>
      <w:r w:rsidRPr="00D058C9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"coverages"</w:t>
      </w:r>
      <w:r w:rsidRPr="00D058C9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[</w:t>
      </w:r>
    </w:p>
    <w:p w:rsidRPr="00D058C9" w:rsidR="00D058C9" w:rsidP="00D058C9" w:rsidRDefault="00D058C9" w14:paraId="1546421E" w14:textId="7D30AC30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8C9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   </w:t>
      </w:r>
      <w:r w:rsidRPr="00D058C9" w:rsidR="00B74DB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{</w:t>
      </w:r>
      <w:r w:rsidRPr="00D058C9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"coverage"</w:t>
      </w:r>
      <w:r w:rsidRPr="00D058C9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="00004E3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D058C9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"ROUBO</w:t>
      </w:r>
      <w:r w:rsidR="00004E3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 xml:space="preserve"> </w:t>
      </w:r>
      <w:r w:rsidRPr="00D058C9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TOTAL"</w:t>
      </w:r>
      <w:r w:rsidRPr="00D058C9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="00D058C9" w:rsidP="00D058C9" w:rsidRDefault="00D058C9" w14:paraId="43633D29" w14:textId="3C6796C1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8C9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    </w:t>
      </w:r>
      <w:r w:rsidRPr="00D058C9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D058C9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coverageDetail</w:t>
      </w:r>
      <w:proofErr w:type="spellEnd"/>
      <w:r w:rsidRPr="00D058C9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D058C9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="00004E3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D058C9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""</w:t>
      </w:r>
      <w:r w:rsidRPr="00D058C9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8C9" w:rsidR="00EA4810" w:rsidP="00D058C9" w:rsidRDefault="00EA4810" w14:paraId="6D0F4DD7" w14:textId="636880EB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8C9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    </w:t>
      </w:r>
      <w:r w:rsidRPr="00D058C9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6E1CA2" w:rsidR="006E1CA2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coveragePermissionSeparte</w:t>
      </w:r>
      <w:r w:rsidR="001F5D95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Acquisition</w:t>
      </w:r>
      <w:proofErr w:type="spellEnd"/>
      <w:r w:rsidRPr="00D058C9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D058C9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proofErr w:type="spellStart"/>
      <w:r w:rsidRPr="002F38B1" w:rsidR="00C02D23">
        <w:rPr>
          <w:rFonts w:ascii="Consolas" w:hAnsi="Consolas" w:cs="Consolas"/>
          <w:color w:val="569CD6"/>
          <w:sz w:val="12"/>
          <w:szCs w:val="12"/>
        </w:rPr>
        <w:t>true</w:t>
      </w:r>
      <w:proofErr w:type="spellEnd"/>
      <w:r w:rsidRPr="00D058C9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  <w:r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ab/>
      </w:r>
      <w:r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ab/>
      </w:r>
    </w:p>
    <w:p w:rsidRPr="00076089" w:rsidR="00D058C9" w:rsidP="00D058C9" w:rsidRDefault="00D058C9" w14:paraId="512E1394" w14:textId="432370B1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8C9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   </w:t>
      </w:r>
      <w:r w:rsidR="00600661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076089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076089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coverageAttributes</w:t>
      </w:r>
      <w:proofErr w:type="spellEnd"/>
      <w:proofErr w:type="gramStart"/>
      <w:r w:rsidRPr="00076089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076089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:{</w:t>
      </w:r>
      <w:proofErr w:type="gramEnd"/>
    </w:p>
    <w:p w:rsidRPr="00242CDB" w:rsidR="00D058C9" w:rsidP="1C1899FD" w:rsidRDefault="00D058C9" w14:paraId="6FB1EBC1" w14:textId="43FE893B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    </w:t>
      </w:r>
      <w:r>
        <w:tab/>
      </w:r>
      <w:r w:rsidRPr="1C1899FD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1C1899FD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minLMI</w:t>
      </w:r>
      <w:proofErr w:type="spellEnd"/>
      <w:r w:rsidRPr="1C1899FD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Pr="1C1899FD" w:rsidR="00F82C8E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{</w:t>
      </w:r>
      <w:r w:rsidRPr="1C1899FD" w:rsidR="00950646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"type"</w:t>
      </w:r>
      <w:r w:rsidRPr="1C1899FD" w:rsidR="00950646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1C1899FD" w:rsidR="00950646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"FINANCEIRO"</w:t>
      </w:r>
      <w:r w:rsidRPr="1C1899FD" w:rsidR="00950646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  <w:r w:rsidRPr="1C1899FD" w:rsidR="00950646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 xml:space="preserve"> </w:t>
      </w:r>
      <w:r w:rsidRPr="1C1899FD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"amount"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Pr="1C1899FD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0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  <w:r w:rsidRPr="1C1899FD" w:rsidR="07BB50CE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 xml:space="preserve"> </w:t>
      </w:r>
      <w:r w:rsidRPr="1C1899FD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"unit"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{</w:t>
      </w:r>
      <w:r w:rsidRPr="1C1899FD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"code"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</w:t>
      </w:r>
      <w:r w:rsidRPr="1C1899FD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"R$"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  <w:r w:rsidRPr="1C1899FD" w:rsidR="00E9151A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1C1899FD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"description"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</w:t>
      </w:r>
      <w:r w:rsidRPr="1C1899FD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"real"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}},</w:t>
      </w:r>
    </w:p>
    <w:p w:rsidRPr="00242CDB" w:rsidR="00D058C9" w:rsidP="1C1899FD" w:rsidRDefault="00D058C9" w14:paraId="17AE46E6" w14:textId="5E1081FC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    </w:t>
      </w:r>
      <w:r>
        <w:tab/>
      </w:r>
      <w:r w:rsidRPr="1C1899FD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1C1899FD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maxLMI</w:t>
      </w:r>
      <w:proofErr w:type="spellEnd"/>
      <w:r w:rsidRPr="1C1899FD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Pr="1C1899FD" w:rsidR="00F82C8E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{</w:t>
      </w:r>
      <w:r w:rsidRPr="1C1899FD" w:rsidR="00950646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"type"</w:t>
      </w:r>
      <w:r w:rsidRPr="1C1899FD" w:rsidR="00950646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1C1899FD" w:rsidR="00950646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"FINANCEIRO"</w:t>
      </w:r>
      <w:r w:rsidRPr="1C1899FD" w:rsidR="00950646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  <w:r w:rsidRPr="1C1899FD" w:rsidR="00950646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 xml:space="preserve"> </w:t>
      </w:r>
      <w:r w:rsidRPr="1C1899FD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"amount"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Pr="1C1899FD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0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  <w:r w:rsidRPr="1C1899FD" w:rsidR="6C5F7A6C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 xml:space="preserve"> </w:t>
      </w:r>
      <w:r w:rsidRPr="1C1899FD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"unit"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{</w:t>
      </w:r>
      <w:r w:rsidRPr="1C1899FD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"code"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</w:t>
      </w:r>
      <w:r w:rsidRPr="1C1899FD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"R$"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  <w:r w:rsidRPr="1C1899FD" w:rsidR="00E9151A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1C1899FD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"description"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</w:t>
      </w:r>
      <w:r w:rsidRPr="1C1899FD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"real"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}},</w:t>
      </w:r>
    </w:p>
    <w:p w:rsidRPr="00242CDB" w:rsidR="00D058C9" w:rsidP="00D058C9" w:rsidRDefault="00D058C9" w14:paraId="777D14EB" w14:textId="71976B4B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           </w:t>
      </w:r>
      <w:r w:rsidR="00F82C8E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="002D50EA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c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ontractBase</w:t>
      </w:r>
      <w:proofErr w:type="spellEnd"/>
      <w:proofErr w:type="gramStart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="001000CA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[</w:t>
      </w:r>
      <w:proofErr w:type="gramEnd"/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{</w:t>
      </w:r>
    </w:p>
    <w:p w:rsidRPr="00242CDB" w:rsidR="00D058C9" w:rsidP="00D058C9" w:rsidRDefault="00D058C9" w14:paraId="14988039" w14:textId="262C561C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               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contractBaseType</w:t>
      </w:r>
      <w:proofErr w:type="spellEnd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="00F34CC2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</w:t>
      </w:r>
      <w:r w:rsidRPr="00F34CC2" w:rsidR="00F34CC2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VALOR</w:t>
      </w:r>
      <w:r w:rsidR="00B63AF5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_</w:t>
      </w:r>
      <w:r w:rsidRPr="00F34CC2" w:rsidR="00F34CC2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DETERMINADO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="00D058C9" w:rsidP="1C1899FD" w:rsidRDefault="00D058C9" w14:paraId="397BC022" w14:textId="7914DD4F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               </w:t>
      </w:r>
      <w:r w:rsidRPr="1C1899FD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1C1899FD" w:rsidR="00E536F6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contractBaseMinValue</w:t>
      </w:r>
      <w:proofErr w:type="spellEnd"/>
      <w:r w:rsidRPr="1C1899FD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Pr="1C1899FD" w:rsidR="00E536F6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{</w:t>
      </w:r>
      <w:r w:rsidRPr="1C1899FD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"amount"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Pr="1C1899FD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0</w:t>
      </w:r>
      <w:r w:rsidRPr="1C1899FD" w:rsidR="5556FAB8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  <w:r w:rsidRPr="1C1899FD" w:rsidR="48BFB4AA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1C1899FD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"unit"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{</w:t>
      </w:r>
      <w:r w:rsidRPr="1C1899FD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"code"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</w:t>
      </w:r>
      <w:r w:rsidRPr="1C1899FD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"R$"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  <w:r w:rsidRPr="1C1899FD" w:rsidR="00E9151A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1C1899FD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"description"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</w:t>
      </w:r>
      <w:r w:rsidRPr="1C1899FD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"real"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}}</w:t>
      </w:r>
    </w:p>
    <w:p w:rsidRPr="00242CDB" w:rsidR="00E536F6" w:rsidP="1C1899FD" w:rsidRDefault="00E536F6" w14:paraId="75452CE0" w14:textId="2E0B173C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                                  </w:t>
      </w:r>
      <w:r w:rsidRPr="1C1899FD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1C1899FD" w:rsidR="003B1995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contractBaseMaxValue</w:t>
      </w:r>
      <w:proofErr w:type="spellEnd"/>
      <w:r w:rsidRPr="1C1899FD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 {</w:t>
      </w:r>
      <w:r w:rsidRPr="1C1899FD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"amount"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Pr="1C1899FD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0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  <w:r w:rsidRPr="1C1899FD" w:rsidR="53A1F901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 xml:space="preserve"> </w:t>
      </w:r>
      <w:r w:rsidRPr="1C1899FD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"unit"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{</w:t>
      </w:r>
      <w:r w:rsidRPr="1C1899FD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"code"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</w:t>
      </w:r>
      <w:r w:rsidRPr="1C1899FD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"R$"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  <w:r w:rsidRPr="1C1899FD" w:rsidR="00E9151A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1C1899FD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"description"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</w:t>
      </w:r>
      <w:r w:rsidRPr="1C1899FD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"real"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}}</w:t>
      </w:r>
    </w:p>
    <w:p w:rsidR="00D058C9" w:rsidP="00D058C9" w:rsidRDefault="00D058C9" w14:paraId="5B869F62" w14:textId="5C3B20BF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           </w:t>
      </w:r>
      <w:r w:rsidR="00471500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}</w:t>
      </w:r>
      <w:r w:rsidR="001000CA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]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="006F7DF1" w:rsidP="00D058C9" w:rsidRDefault="006F7DF1" w14:paraId="6EFFC76E" w14:textId="1FA30548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           </w:t>
      </w:r>
      <w:r w:rsidR="00471500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newCarMaximumCalculatingPeriod</w:t>
      </w:r>
      <w:proofErr w:type="spellEnd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</w:t>
      </w:r>
      <w:r w:rsidRPr="00242CDB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12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242CDB" w:rsidR="006F6160" w:rsidP="006F6160" w:rsidRDefault="006F6160" w14:paraId="58412AF6" w14:textId="466E03FA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                               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6F6160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newCarContractBase</w:t>
      </w:r>
      <w:proofErr w:type="spellEnd"/>
      <w:proofErr w:type="gramStart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[</w:t>
      </w:r>
      <w:proofErr w:type="gramEnd"/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{</w:t>
      </w:r>
    </w:p>
    <w:p w:rsidRPr="00242CDB" w:rsidR="006F6160" w:rsidP="006F6160" w:rsidRDefault="006F6160" w14:paraId="571A0651" w14:textId="50D965DF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               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contractBaseType</w:t>
      </w:r>
      <w:proofErr w:type="spellEnd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</w:t>
      </w:r>
      <w:r w:rsidRPr="00F34CC2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VALOR</w:t>
      </w:r>
      <w:r w:rsidR="00B63AF5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_</w:t>
      </w:r>
      <w:r w:rsidRPr="00F34CC2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DETERMINADO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="006F6160" w:rsidP="006F6160" w:rsidRDefault="006F6160" w14:paraId="1C71414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               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E536F6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contractBaseMinValue</w:t>
      </w:r>
      <w:proofErr w:type="spellEnd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{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"amount"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Pr="00242CDB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0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"unit"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{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"code"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"R$"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  <w:r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"description"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"real"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}}</w:t>
      </w:r>
    </w:p>
    <w:p w:rsidRPr="00242CDB" w:rsidR="006F6160" w:rsidP="006F6160" w:rsidRDefault="006F6160" w14:paraId="3FE2BB5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lastRenderedPageBreak/>
        <w:t>                                </w:t>
      </w:r>
      <w:r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  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3B1995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contractBaseMaxValue</w:t>
      </w:r>
      <w:proofErr w:type="spellEnd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{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"amount"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Pr="00242CDB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0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"unit"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{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"code"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"R$"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  <w:r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"description"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"real"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}}</w:t>
      </w:r>
    </w:p>
    <w:p w:rsidRPr="00242CDB" w:rsidR="006F6160" w:rsidP="00D058C9" w:rsidRDefault="006F6160" w14:paraId="4C0E4E55" w14:textId="1F9A41B2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           </w:t>
      </w:r>
      <w:r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}</w:t>
      </w:r>
      <w:r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]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242CDB" w:rsidR="00D058C9" w:rsidP="00D058C9" w:rsidRDefault="00D058C9" w14:paraId="569D53EF" w14:textId="5A36A4AB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           </w:t>
      </w:r>
      <w:r w:rsidR="00471500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fullIndemnityPercentage</w:t>
      </w:r>
      <w:proofErr w:type="spellEnd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="00CC3598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242CDB" w:rsidR="00B84C8E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{</w:t>
      </w:r>
      <w:r w:rsidRPr="00242CDB" w:rsidR="00B84C8E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"amount"</w:t>
      </w:r>
      <w:r w:rsidRPr="00242CDB" w:rsidR="00B84C8E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Pr="00242CDB" w:rsidR="00B84C8E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0</w:t>
      </w:r>
      <w:r w:rsidRPr="00242CDB" w:rsidR="00B84C8E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  <w:r w:rsidRPr="00242CDB" w:rsidR="00B84C8E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"unit"</w:t>
      </w:r>
      <w:r w:rsidRPr="00242CDB" w:rsidR="00B84C8E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{</w:t>
      </w:r>
      <w:r w:rsidRPr="00242CDB" w:rsidR="00B84C8E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"code"</w:t>
      </w:r>
      <w:r w:rsidRPr="00242CDB" w:rsidR="00B84C8E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</w:t>
      </w:r>
      <w:r w:rsidRPr="00242CDB" w:rsidR="00B84C8E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"%"</w:t>
      </w:r>
      <w:r w:rsidRPr="00242CDB" w:rsidR="00B84C8E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  <w:r w:rsidR="00B84C8E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242CDB" w:rsidR="00B84C8E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"description"</w:t>
      </w:r>
      <w:r w:rsidRPr="00242CDB" w:rsidR="00B84C8E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</w:t>
      </w:r>
      <w:r w:rsidRPr="00242CDB" w:rsidR="00B84C8E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"percentual"</w:t>
      </w:r>
      <w:r w:rsidRPr="00242CDB" w:rsidR="00B84C8E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}}</w:t>
      </w:r>
      <w:r w:rsidR="00B84C8E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242CDB" w:rsidR="00D058C9" w:rsidP="00D058C9" w:rsidRDefault="00D058C9" w14:paraId="6CA9CFCA" w14:textId="68862B3A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           </w:t>
      </w:r>
      <w:r w:rsidR="00471500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deductibleType</w:t>
      </w:r>
      <w:proofErr w:type="spellEnd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="00516FD6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[ 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"NORMAL"</w:t>
      </w:r>
      <w:r w:rsidR="00516FD6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]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2F38B1" w:rsidR="00706CA6" w:rsidP="00731078" w:rsidRDefault="00D058C9" w14:paraId="56FD499D" w14:textId="1E8B5E85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           </w:t>
      </w:r>
      <w:r w:rsidR="00471500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fullIndemnityDeductible</w:t>
      </w:r>
      <w:proofErr w:type="spellEnd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Pr="002F38B1" w:rsidR="002F38B1">
        <w:rPr>
          <w:rFonts w:ascii="Consolas" w:hAnsi="Consolas" w:cs="Consolas"/>
          <w:color w:val="569CD6"/>
          <w:sz w:val="16"/>
          <w:szCs w:val="16"/>
          <w:lang w:val="en-US"/>
        </w:rPr>
        <w:t xml:space="preserve"> </w:t>
      </w:r>
      <w:r w:rsidRPr="002F38B1" w:rsidR="002F38B1">
        <w:rPr>
          <w:rFonts w:ascii="Consolas" w:hAnsi="Consolas" w:cs="Consolas"/>
          <w:color w:val="569CD6"/>
          <w:sz w:val="12"/>
          <w:szCs w:val="12"/>
          <w:lang w:val="en-US"/>
        </w:rPr>
        <w:t>true</w:t>
      </w:r>
      <w:r w:rsidRPr="00242CDB" w:rsidR="002F38B1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  <w:r w:rsidR="00706CA6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</w:p>
    <w:p w:rsidRPr="00F40CA8" w:rsidR="00DD2B77" w:rsidP="00D058C9" w:rsidRDefault="00D058C9" w14:paraId="1B4F28ED" w14:textId="4756050E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           </w:t>
      </w:r>
      <w:r w:rsidR="00471500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F40CA8" w:rsidR="00DD2B77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F40CA8" w:rsidR="00F40CA8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deductiblePayment</w:t>
      </w:r>
      <w:r w:rsidR="00F40CA8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ByCoverage</w:t>
      </w:r>
      <w:proofErr w:type="spellEnd"/>
      <w:r w:rsidRPr="00F40CA8" w:rsidR="00DD2B77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F40CA8" w:rsidR="00DD2B77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</w:t>
      </w:r>
      <w:r w:rsidR="00F40CA8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true</w:t>
      </w:r>
      <w:r w:rsidRPr="00F40CA8" w:rsidR="00DD2B77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="00D058C9" w:rsidP="00D058C9" w:rsidRDefault="00D058C9" w14:paraId="15F82EBA" w14:textId="633A7F18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F40CA8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           </w:t>
      </w:r>
      <w:r w:rsidRPr="00F40CA8" w:rsidR="00471500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deductiblePercentage</w:t>
      </w:r>
      <w:proofErr w:type="spellEnd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="00E9151A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{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"amount"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Pr="00242CDB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0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"unit"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{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"code"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"%"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  <w:r w:rsidR="00E9151A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"description"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"percentual"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}}</w:t>
      </w:r>
      <w:r w:rsidR="00931FE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="00931FEB" w:rsidP="00931FEB" w:rsidRDefault="00D9406A" w14:paraId="4038E140" w14:textId="63898A2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 xml:space="preserve"> </w:t>
      </w:r>
      <w:r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ab/>
      </w:r>
      <w:r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ab/>
      </w:r>
      <w:r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ab/>
      </w:r>
      <w:r w:rsidRPr="00242CDB" w:rsidR="00931FE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D9406A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mandatoryParticipation</w:t>
      </w:r>
      <w:proofErr w:type="spellEnd"/>
      <w:r w:rsidRPr="00242CDB" w:rsidR="00931FE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242CDB" w:rsidR="00931FE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</w:t>
      </w:r>
      <w:r w:rsidRPr="00533F34" w:rsidR="00533F3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 xml:space="preserve">Casco - RCF-V </w:t>
      </w:r>
      <w:proofErr w:type="spellStart"/>
      <w:r w:rsidRPr="00533F34" w:rsidR="00533F3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Danos</w:t>
      </w:r>
      <w:proofErr w:type="spellEnd"/>
      <w:r w:rsidRPr="00242CDB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</w:t>
      </w:r>
      <w:r w:rsidRPr="00242CDB" w:rsidR="00931FE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="00931FEB" w:rsidP="00D058C9" w:rsidRDefault="00533F34" w14:paraId="562ABA46" w14:textId="5DF365DF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           </w:t>
      </w:r>
      <w:r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533F3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geographicScopeCoverage</w:t>
      </w:r>
      <w:proofErr w:type="spellEnd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[ 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</w:t>
      </w:r>
      <w:r w:rsidRPr="00533F3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NACIONAL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</w:t>
      </w:r>
      <w:r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]</w:t>
      </w:r>
      <w:r w:rsidR="00CF41A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242CDB" w:rsidR="00CF41A4" w:rsidP="00D058C9" w:rsidRDefault="00CF41A4" w14:paraId="5D98159E" w14:textId="78CB822C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                               </w:t>
      </w:r>
      <w:r w:rsidRPr="00CF41A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"</w:t>
      </w:r>
      <w:proofErr w:type="spellStart"/>
      <w:r w:rsidRPr="00CF41A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geographicScopeCoverageOthers</w:t>
      </w:r>
      <w:proofErr w:type="spellEnd"/>
      <w:r w:rsidRPr="00CF41A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": ""</w:t>
      </w:r>
    </w:p>
    <w:p w:rsidR="00D058C9" w:rsidP="00242CDB" w:rsidRDefault="00D058C9" w14:paraId="7C938B98" w14:textId="5A30560B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      </w:t>
      </w:r>
      <w:r w:rsidRPr="00D9406A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}</w:t>
      </w:r>
    </w:p>
    <w:p w:rsidR="00327CD5" w:rsidP="00242CDB" w:rsidRDefault="00327CD5" w14:paraId="0B61BFC9" w14:textId="0885A15E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ab/>
      </w:r>
      <w:r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     }],</w:t>
      </w:r>
    </w:p>
    <w:p w:rsidRPr="001F5D95" w:rsidR="00395A83" w:rsidP="00A87B4B" w:rsidRDefault="00A87B4B" w14:paraId="5AB07BDC" w14:textId="11C5C042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</w:t>
      </w:r>
      <w:r w:rsidRPr="001F5D95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1F5D95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carPart</w:t>
      </w:r>
      <w:r w:rsidR="00336DE8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s</w:t>
      </w:r>
      <w:proofErr w:type="spellEnd"/>
      <w:r w:rsidRPr="001F5D95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</w:t>
      </w:r>
      <w:r w:rsidRPr="001F5D95" w:rsidR="00395A83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[</w:t>
      </w:r>
    </w:p>
    <w:p w:rsidRPr="001F5D95" w:rsidR="00A87B4B" w:rsidP="00A87B4B" w:rsidRDefault="00395A83" w14:paraId="21F13BFF" w14:textId="09E31FB3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ab/>
      </w: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        </w:t>
      </w:r>
      <w:r w:rsidRPr="001F5D95" w:rsidR="00A87B4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{</w:t>
      </w:r>
    </w:p>
    <w:p w:rsidRPr="001F5D95" w:rsidR="00A87B4B" w:rsidP="00A87B4B" w:rsidRDefault="00A87B4B" w14:paraId="3E975F6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</w:t>
      </w:r>
      <w:r w:rsidRPr="001F5D95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1F5D95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carPartCondition</w:t>
      </w:r>
      <w:proofErr w:type="spellEnd"/>
      <w:r w:rsidRPr="001F5D95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Pr="001F5D95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"NOVAS"</w:t>
      </w: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1F5D95" w:rsidR="00A87B4B" w:rsidP="00A87B4B" w:rsidRDefault="00A87B4B" w14:paraId="5033F45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</w:t>
      </w:r>
      <w:r w:rsidRPr="001F5D95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1F5D95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carPartType</w:t>
      </w:r>
      <w:proofErr w:type="spellEnd"/>
      <w:r w:rsidRPr="001F5D95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Pr="001F5D95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"ORIGINAIS"</w:t>
      </w:r>
    </w:p>
    <w:p w:rsidRPr="001F5D95" w:rsidR="00395A83" w:rsidP="00242CDB" w:rsidRDefault="00A87B4B" w14:paraId="6A3418E9" w14:textId="5AAEB8DC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</w:t>
      </w:r>
      <w:r w:rsidRPr="001F5D95" w:rsidR="00395A83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   </w:t>
      </w: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}</w:t>
      </w:r>
    </w:p>
    <w:p w:rsidRPr="001F5D95" w:rsidR="00A87B4B" w:rsidP="00242CDB" w:rsidRDefault="00395A83" w14:paraId="3427A39D" w14:textId="1230D290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ab/>
      </w: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    ]</w:t>
      </w:r>
      <w:r w:rsidRPr="001F5D95" w:rsidR="00A87B4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8C9" w:rsidR="00242CDB" w:rsidP="00242CDB" w:rsidRDefault="00242CDB" w14:paraId="0ECC40B7" w14:textId="6A6D6E61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8C9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</w:t>
      </w:r>
      <w:r w:rsidRPr="00D058C9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D058C9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carModel</w:t>
      </w:r>
      <w:r w:rsidR="00336DE8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s</w:t>
      </w:r>
      <w:proofErr w:type="spellEnd"/>
      <w:r w:rsidRPr="00D058C9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D058C9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[</w:t>
      </w:r>
    </w:p>
    <w:p w:rsidRPr="00D058C9" w:rsidR="00242CDB" w:rsidP="00242CDB" w:rsidRDefault="00242CDB" w14:paraId="4CDB764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8C9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 {</w:t>
      </w:r>
    </w:p>
    <w:p w:rsidRPr="00D058C9" w:rsidR="00242CDB" w:rsidP="00242CDB" w:rsidRDefault="00242CDB" w14:paraId="1A55A52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8C9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 </w:t>
      </w:r>
      <w:r w:rsidRPr="00D058C9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"manufacturer"</w:t>
      </w:r>
      <w:r w:rsidRPr="00D058C9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</w:t>
      </w:r>
      <w:r w:rsidRPr="00D058C9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"Ford"</w:t>
      </w:r>
      <w:r w:rsidRPr="00D058C9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8C9" w:rsidR="00242CDB" w:rsidP="00242CDB" w:rsidRDefault="00242CDB" w14:paraId="62AD08A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8C9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 </w:t>
      </w:r>
      <w:r w:rsidRPr="00D058C9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"model"</w:t>
      </w:r>
      <w:r w:rsidRPr="00D058C9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</w:t>
      </w:r>
      <w:r w:rsidRPr="00D058C9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</w:t>
      </w:r>
      <w:proofErr w:type="spellStart"/>
      <w:r w:rsidRPr="00D058C9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Corcel</w:t>
      </w:r>
      <w:proofErr w:type="spellEnd"/>
      <w:r w:rsidRPr="00D058C9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 II L"</w:t>
      </w:r>
      <w:r w:rsidRPr="00D058C9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8C9" w:rsidR="00242CDB" w:rsidP="00242CDB" w:rsidRDefault="00242CDB" w14:paraId="2331DFD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8C9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 </w:t>
      </w:r>
      <w:r w:rsidRPr="00D058C9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"year"</w:t>
      </w:r>
      <w:r w:rsidRPr="00D058C9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</w:t>
      </w:r>
      <w:r w:rsidRPr="00D058C9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1985</w:t>
      </w:r>
      <w:r w:rsidRPr="00D058C9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8C9" w:rsidR="00242CDB" w:rsidP="00242CDB" w:rsidRDefault="00242CDB" w14:paraId="4B63ECAD" w14:textId="0A2AE8AE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8C9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 </w:t>
      </w:r>
      <w:r w:rsidRPr="00D058C9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"fipeCode"</w:t>
      </w:r>
      <w:r w:rsidRPr="00D058C9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Pr="00D058C9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"003128-3"</w:t>
      </w:r>
    </w:p>
    <w:p w:rsidRPr="001F5D95" w:rsidR="00242CDB" w:rsidP="00242CDB" w:rsidRDefault="00242CDB" w14:paraId="0572C6C9" w14:textId="01914359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</w:t>
      </w:r>
      <w:r w:rsidRPr="001F5D95" w:rsidR="009E75B6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ab/>
      </w: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}</w:t>
      </w:r>
    </w:p>
    <w:p w:rsidRPr="001F5D95" w:rsidR="00242CDB" w:rsidP="00242CDB" w:rsidRDefault="00242CDB" w14:paraId="1F40B1E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],</w:t>
      </w:r>
    </w:p>
    <w:p w:rsidRPr="00B11E32" w:rsidR="00B04777" w:rsidP="00B04777" w:rsidRDefault="00B04777" w14:paraId="4E5168E1" w14:textId="3AB09680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B11E32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</w:t>
      </w:r>
      <w:r w:rsidRPr="00B11E32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B11E32" w:rsidR="002907E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vehicleOvernightZipCode</w:t>
      </w:r>
      <w:proofErr w:type="spellEnd"/>
      <w:r w:rsidRPr="00B11E32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B11E32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</w:t>
      </w:r>
      <w:r w:rsidRPr="00B11E32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</w:t>
      </w:r>
      <w:r w:rsidR="00755AC0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0</w:t>
      </w:r>
      <w:r w:rsidRPr="00B11E32" w:rsidR="002907EB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1311000</w:t>
      </w:r>
      <w:r w:rsidRPr="00B11E32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</w:t>
      </w:r>
      <w:r w:rsidRPr="00B11E32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EC3AF3" w:rsidR="00B04777" w:rsidP="00B04777" w:rsidRDefault="00B04777" w14:paraId="64F706A0" w14:textId="396DF1BD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B11E32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</w:t>
      </w:r>
      <w:r w:rsidRPr="00EC3AF3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EC3AF3" w:rsidR="008228A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 xml:space="preserve"> additional </w:t>
      </w:r>
      <w:r w:rsidRPr="00EC3AF3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EC3AF3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</w:t>
      </w:r>
      <w:r w:rsidRPr="00EC3AF3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</w:t>
      </w:r>
      <w:r w:rsidRPr="00EC3AF3" w:rsidR="00C03997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SORTEIO</w:t>
      </w:r>
      <w:r w:rsidR="00A0636C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_</w:t>
      </w:r>
      <w:r w:rsidRPr="00EC3AF3" w:rsidR="00C03997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GRATUITO</w:t>
      </w:r>
      <w:r w:rsidRPr="00EC3AF3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</w:t>
      </w:r>
      <w:r w:rsidRPr="00EC3AF3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EC3AF3" w:rsidR="00CF41A4" w:rsidP="00B04777" w:rsidRDefault="00CF41A4" w14:paraId="797FA1E1" w14:textId="1E502AD1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EC3AF3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                "</w:t>
      </w:r>
      <w:proofErr w:type="spellStart"/>
      <w:r w:rsidRPr="00EC3AF3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additionalOthers</w:t>
      </w:r>
      <w:proofErr w:type="spellEnd"/>
      <w:r w:rsidRPr="00EC3AF3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": "",</w:t>
      </w:r>
    </w:p>
    <w:p w:rsidRPr="006A0197" w:rsidR="00B11E32" w:rsidP="00B11E32" w:rsidRDefault="00B11E32" w14:paraId="7D5BC277" w14:textId="09603F70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EC3AF3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                </w:t>
      </w:r>
      <w:r w:rsidRPr="006A0197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proofErr w:type="spellStart"/>
      <w:r w:rsidRPr="006A0197" w:rsidR="00226B93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assistanceServices</w:t>
      </w:r>
      <w:proofErr w:type="spellEnd"/>
      <w:r w:rsidRPr="006A0197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proofErr w:type="gramStart"/>
      <w:r w:rsidRPr="006A0197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:[</w:t>
      </w:r>
      <w:proofErr w:type="gramEnd"/>
      <w:r w:rsidRPr="006A0197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{</w:t>
      </w:r>
    </w:p>
    <w:p w:rsidRPr="006A0197" w:rsidR="00B11E32" w:rsidP="00B11E32" w:rsidRDefault="00B11E32" w14:paraId="44404FE2" w14:textId="25290D09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6A0197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              </w:t>
      </w:r>
      <w:r w:rsidRPr="006A0197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proofErr w:type="spellStart"/>
      <w:r w:rsidRPr="006A0197" w:rsidR="00226B93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assistanceServicesPackage</w:t>
      </w:r>
      <w:proofErr w:type="spellEnd"/>
      <w:r w:rsidRPr="006A0197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r w:rsidRPr="006A0197" w:rsidR="00226B93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: </w:t>
      </w:r>
      <w:proofErr w:type="gramStart"/>
      <w:r w:rsidRPr="006A0197" w:rsidR="00226B93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[ </w:t>
      </w:r>
      <w:r w:rsidRPr="006A0197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"</w:t>
      </w:r>
      <w:proofErr w:type="gramEnd"/>
      <w:r w:rsidRPr="006A0197" w:rsidR="007E393C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ATE 10 SERVICOS</w:t>
      </w:r>
      <w:r w:rsidRPr="006A0197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"</w:t>
      </w:r>
      <w:r w:rsidRPr="006A0197" w:rsidR="00226B93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]</w:t>
      </w:r>
      <w:r w:rsidRPr="006A0197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,</w:t>
      </w:r>
    </w:p>
    <w:p w:rsidRPr="006A0197" w:rsidR="00B11E32" w:rsidP="00B11E32" w:rsidRDefault="00B11E32" w14:paraId="7245664B" w14:textId="4C1C64BE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</w:pPr>
      <w:r w:rsidRPr="006A0197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              </w:t>
      </w:r>
      <w:r w:rsidRPr="006A0197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proofErr w:type="spellStart"/>
      <w:r w:rsidRPr="006A0197" w:rsidR="007B4415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assistanceServicesDetail</w:t>
      </w:r>
      <w:proofErr w:type="spellEnd"/>
      <w:r w:rsidRPr="006A0197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r w:rsidRPr="006A0197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:</w:t>
      </w:r>
      <w:r w:rsidRPr="006A0197" w:rsidR="007B4415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 </w:t>
      </w:r>
      <w:r w:rsidRPr="006A0197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"</w:t>
      </w:r>
      <w:r w:rsidRPr="006A0197" w:rsidR="007B4415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Perda Parcial - Colisão</w:t>
      </w:r>
      <w:r w:rsidRPr="006A0197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"</w:t>
      </w:r>
      <w:r w:rsidRPr="006A0197" w:rsidR="00712A7A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,</w:t>
      </w:r>
    </w:p>
    <w:p w:rsidRPr="001F5D95" w:rsidR="00712A7A" w:rsidP="00B11E32" w:rsidRDefault="00712A7A" w14:paraId="7851A6A2" w14:textId="18D9E4D6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6A0197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 xml:space="preserve">                    </w:t>
      </w:r>
      <w:r w:rsidRPr="00761C61">
        <w:rPr>
          <w:rFonts w:ascii="Consolas" w:hAnsi="Consolas" w:eastAsia="Times New Roman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761C61">
        <w:rPr>
          <w:rFonts w:ascii="Consolas" w:hAnsi="Consolas" w:eastAsia="Times New Roman" w:cs="Times New Roman"/>
          <w:color w:val="9CDCFE"/>
          <w:sz w:val="14"/>
          <w:szCs w:val="14"/>
          <w:lang w:val="en-US" w:eastAsia="pt-BR"/>
        </w:rPr>
        <w:t>chargeTypeSignaling</w:t>
      </w:r>
      <w:proofErr w:type="spellEnd"/>
      <w:r w:rsidRPr="00761C61">
        <w:rPr>
          <w:rFonts w:ascii="Consolas" w:hAnsi="Consolas" w:eastAsia="Times New Roman" w:cs="Times New Roman"/>
          <w:color w:val="9CDCFE"/>
          <w:sz w:val="14"/>
          <w:szCs w:val="14"/>
          <w:lang w:val="en-US" w:eastAsia="pt-BR"/>
        </w:rPr>
        <w:t>"</w:t>
      </w:r>
      <w:r w:rsidRPr="00761C61">
        <w:rPr>
          <w:rFonts w:ascii="Consolas" w:hAnsi="Consolas" w:eastAsia="Times New Roman" w:cs="Times New Roman"/>
          <w:color w:val="D4D4D4"/>
          <w:sz w:val="14"/>
          <w:szCs w:val="14"/>
          <w:lang w:val="en-US" w:eastAsia="pt-BR"/>
        </w:rPr>
        <w:t xml:space="preserve">: </w:t>
      </w:r>
      <w:r w:rsidRPr="00761C61">
        <w:rPr>
          <w:rFonts w:ascii="Consolas" w:hAnsi="Consolas" w:eastAsia="Times New Roman" w:cs="Times New Roman"/>
          <w:color w:val="CE9178"/>
          <w:sz w:val="14"/>
          <w:szCs w:val="14"/>
          <w:lang w:val="en-US" w:eastAsia="pt-BR"/>
        </w:rPr>
        <w:t>"GRATUITA"</w:t>
      </w:r>
    </w:p>
    <w:p w:rsidRPr="001F5D95" w:rsidR="00242CDB" w:rsidP="00242CDB" w:rsidRDefault="00B11E32" w14:paraId="7692F1B7" w14:textId="4FA0BAB4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 }],</w:t>
      </w:r>
      <w:r w:rsidRPr="00242CDB" w:rsid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</w:t>
      </w:r>
    </w:p>
    <w:p w:rsidRPr="00242CDB" w:rsidR="00242CDB" w:rsidP="00242CDB" w:rsidRDefault="00242CDB" w14:paraId="7E4FF9F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termsAndConditions</w:t>
      </w:r>
      <w:proofErr w:type="spellEnd"/>
      <w:proofErr w:type="gramStart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:[</w:t>
      </w:r>
      <w:proofErr w:type="gramEnd"/>
    </w:p>
    <w:p w:rsidRPr="00242CDB" w:rsidR="00242CDB" w:rsidP="00242CDB" w:rsidRDefault="00242CDB" w14:paraId="5D35FFC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{</w:t>
      </w:r>
    </w:p>
    <w:p w:rsidRPr="00242CDB" w:rsidR="00242CDB" w:rsidP="00242CDB" w:rsidRDefault="00242CDB" w14:paraId="7BA351C8" w14:textId="389C1832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susepProcessNumber</w:t>
      </w:r>
      <w:proofErr w:type="spellEnd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="00F116FA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"15414.622222/2222-22"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242CDB" w:rsidR="00242CDB" w:rsidP="00242CDB" w:rsidRDefault="00242CDB" w14:paraId="43855E97" w14:textId="2896B4A0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"definition"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="00F116FA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"wwww.seguradora.com.br/</w:t>
      </w:r>
      <w:proofErr w:type="spellStart"/>
      <w:r w:rsidRPr="00242CDB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termos</w:t>
      </w:r>
      <w:proofErr w:type="spellEnd"/>
      <w:r w:rsidRPr="00242CDB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</w:t>
      </w:r>
    </w:p>
    <w:p w:rsidRPr="00242CDB" w:rsidR="00242CDB" w:rsidP="00242CDB" w:rsidRDefault="00242CDB" w14:paraId="6E8AA74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}</w:t>
      </w:r>
    </w:p>
    <w:p w:rsidRPr="00242CDB" w:rsidR="00242CDB" w:rsidP="00242CDB" w:rsidRDefault="00242CDB" w14:paraId="584092F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          ],            </w:t>
      </w:r>
    </w:p>
    <w:p w:rsidRPr="00242CDB" w:rsidR="00242CDB" w:rsidP="00242CDB" w:rsidRDefault="00242CDB" w14:paraId="40528929" w14:textId="6B0FC02A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          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proofErr w:type="spellStart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term</w:t>
      </w:r>
      <w:r w:rsidR="003933F4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s</w:t>
      </w:r>
      <w:proofErr w:type="spellEnd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:</w:t>
      </w:r>
      <w:r w:rsidR="008E5B8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 [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"ANUAL"</w:t>
      </w:r>
      <w:r w:rsidRPr="00242CDB" w:rsidR="008E5B8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]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,</w:t>
      </w:r>
    </w:p>
    <w:p w:rsidRPr="00242CDB" w:rsidR="00242CDB" w:rsidP="00242CDB" w:rsidRDefault="00242CDB" w14:paraId="3964C0AA" w14:textId="12785E91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          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proofErr w:type="spellStart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customerService</w:t>
      </w:r>
      <w:proofErr w:type="spellEnd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: </w:t>
      </w:r>
      <w:r w:rsidR="00B770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[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"REDE</w:t>
      </w:r>
      <w:r w:rsidR="00990840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_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REFERENCIADA"</w:t>
      </w:r>
      <w:r w:rsidRPr="00242CDB" w:rsidR="00B770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]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,</w:t>
      </w:r>
    </w:p>
    <w:p w:rsidRPr="001F5D95" w:rsidR="00242CDB" w:rsidP="00242CDB" w:rsidRDefault="00242CDB" w14:paraId="693FFA45" w14:textId="7FAA9283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6A0197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          </w:t>
      </w:r>
      <w:r w:rsidRPr="001F5D95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1F5D95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premiumPayment</w:t>
      </w:r>
      <w:proofErr w:type="spellEnd"/>
      <w:r w:rsidRPr="001F5D95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Pr="001F5D95" w:rsidR="002229A6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{</w:t>
      </w:r>
    </w:p>
    <w:p w:rsidRPr="001F5D95" w:rsidR="00242CDB" w:rsidP="00242CDB" w:rsidRDefault="00242CDB" w14:paraId="567111F7" w14:textId="6A4CED89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</w:t>
      </w:r>
      <w:r w:rsidRPr="001F5D95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1F5D95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paymentMethod</w:t>
      </w:r>
      <w:proofErr w:type="spellEnd"/>
      <w:r w:rsidRPr="001F5D95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Pr="001F5D95" w:rsidR="002229A6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="00712A7A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[</w:t>
      </w:r>
      <w:r w:rsidRPr="001F5D95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</w:t>
      </w:r>
      <w:r w:rsidR="00EC3AF3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CARTAO_CREDITO</w:t>
      </w:r>
      <w:r w:rsidRPr="001F5D95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</w:t>
      </w:r>
      <w:r w:rsidR="00712A7A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]</w:t>
      </w: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="00242CDB" w:rsidP="00242CDB" w:rsidRDefault="00242CDB" w14:paraId="4ACB15F5" w14:textId="36BA29C5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  </w:t>
      </w:r>
      <w:r w:rsidRPr="001F5D95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1F5D95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paymentType</w:t>
      </w:r>
      <w:proofErr w:type="spellEnd"/>
      <w:r w:rsidRPr="001F5D95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Pr="001F5D95" w:rsidR="007C4ED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="00712A7A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[</w:t>
      </w:r>
      <w:r w:rsidRPr="001F5D95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</w:t>
      </w:r>
      <w:r w:rsidR="00F01E81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PARCELADO</w:t>
      </w:r>
      <w:r w:rsidRPr="001F5D95" w:rsidR="007C4ED5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</w:t>
      </w:r>
      <w:r w:rsidR="00712A7A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]</w:t>
      </w:r>
      <w:r w:rsidRPr="001F5D95" w:rsidR="007C4ED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1F5D95" w:rsidR="00CF41A4" w:rsidP="00242CDB" w:rsidRDefault="00CF41A4" w14:paraId="1EE12AA2" w14:textId="118655B9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                   </w:t>
      </w:r>
      <w:r w:rsidRPr="00CF41A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"</w:t>
      </w:r>
      <w:proofErr w:type="spellStart"/>
      <w:r w:rsidRPr="00CF41A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paymentDetail</w:t>
      </w:r>
      <w:proofErr w:type="spellEnd"/>
      <w:r w:rsidRPr="00CF41A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": ""</w:t>
      </w:r>
    </w:p>
    <w:p w:rsidRPr="001F5D95" w:rsidR="00242CDB" w:rsidP="00242CDB" w:rsidRDefault="00242CDB" w14:paraId="6C16410D" w14:textId="4DC3B1F0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},</w:t>
      </w:r>
    </w:p>
    <w:p w:rsidRPr="001F5D95" w:rsidR="00242CDB" w:rsidP="00242CDB" w:rsidRDefault="00242CDB" w14:paraId="1C1B6DDB" w14:textId="3B38C408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</w:t>
      </w:r>
      <w:r w:rsidRPr="001F5D95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1F5D95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minimumRequirement</w:t>
      </w:r>
      <w:r w:rsidR="003933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s</w:t>
      </w:r>
      <w:proofErr w:type="spellEnd"/>
      <w:proofErr w:type="gramStart"/>
      <w:r w:rsidRPr="001F5D95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1F5D95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:{</w:t>
      </w:r>
      <w:proofErr w:type="gramEnd"/>
    </w:p>
    <w:p w:rsidRPr="00976D9B" w:rsidR="00242CDB" w:rsidP="00242CDB" w:rsidRDefault="00242CDB" w14:paraId="635219D6" w14:textId="008D8791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976D9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  </w:t>
      </w:r>
      <w:r w:rsidRPr="00976D9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976D9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contractingType</w:t>
      </w:r>
      <w:proofErr w:type="spellEnd"/>
      <w:r w:rsidRPr="00976D9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976D9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 </w:t>
      </w:r>
      <w:r w:rsidRPr="00976D9B" w:rsidR="00D81CE3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[</w:t>
      </w:r>
      <w:r w:rsidRPr="00976D9B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"INDIVIDUAL"</w:t>
      </w:r>
      <w:r w:rsidRPr="00976D9B" w:rsidR="00D81CE3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]</w:t>
      </w:r>
      <w:r w:rsidRPr="00976D9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976D9B" w:rsidR="00242CDB" w:rsidP="00242CDB" w:rsidRDefault="00242CDB" w14:paraId="5FB6182F" w14:textId="1CF5E958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976D9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lastRenderedPageBreak/>
        <w:t>                  </w:t>
      </w:r>
      <w:r w:rsidRPr="00976D9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976D9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contractingMinRequirement</w:t>
      </w:r>
      <w:proofErr w:type="spellEnd"/>
      <w:r w:rsidRPr="00976D9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976D9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</w:t>
      </w:r>
      <w:r w:rsidRPr="00976D9B" w:rsidR="00976D9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 </w:t>
      </w:r>
      <w:r w:rsidRPr="00976D9B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"wwww.seguradora.com.br/</w:t>
      </w:r>
      <w:proofErr w:type="spellStart"/>
      <w:r w:rsidRPr="00976D9B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seguro_auto</w:t>
      </w:r>
      <w:proofErr w:type="spellEnd"/>
      <w:r w:rsidRPr="00976D9B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/</w:t>
      </w:r>
      <w:proofErr w:type="spellStart"/>
      <w:r w:rsidRPr="00976D9B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requisitos</w:t>
      </w:r>
      <w:proofErr w:type="spellEnd"/>
      <w:r w:rsidRPr="00976D9B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</w:t>
      </w:r>
    </w:p>
    <w:p w:rsidRPr="00242CDB" w:rsidR="00242CDB" w:rsidP="00242CDB" w:rsidRDefault="00242CDB" w14:paraId="67CA9D1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976D9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               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},</w:t>
      </w:r>
    </w:p>
    <w:p w:rsidRPr="00242CDB" w:rsidR="00242CDB" w:rsidP="00242CDB" w:rsidRDefault="00242CDB" w14:paraId="62F84E6B" w14:textId="7689E663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          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"targetAudience</w:t>
      </w:r>
      <w:r w:rsidR="00336DE8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s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:[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"PESSOA_NATUAL"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]                </w:t>
      </w:r>
    </w:p>
    <w:p w:rsidRPr="00242CDB" w:rsidR="00242CDB" w:rsidP="00242CDB" w:rsidRDefault="00242CDB" w14:paraId="7B2FBC93" w14:textId="0419C4D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        }</w:t>
      </w:r>
    </w:p>
    <w:p w:rsidRPr="00242CDB" w:rsidR="00242CDB" w:rsidP="00242CDB" w:rsidRDefault="00242CDB" w14:paraId="71623E9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      ]</w:t>
      </w:r>
    </w:p>
    <w:p w:rsidR="00242CDB" w:rsidP="00242CDB" w:rsidRDefault="00242CDB" w14:paraId="61095744" w14:textId="62B07BB4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   </w:t>
      </w:r>
      <w:r w:rsidR="00B34313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 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}</w:t>
      </w:r>
    </w:p>
    <w:p w:rsidR="002303DA" w:rsidP="002303DA" w:rsidRDefault="002303DA" w14:paraId="5407B7A4" w14:textId="577C9CCA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    </w:t>
      </w:r>
      <w:r w:rsidR="008A1341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     </w:t>
      </w:r>
      <w:r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}</w:t>
      </w:r>
    </w:p>
    <w:p w:rsidRPr="00242CDB" w:rsidR="008A1341" w:rsidP="002303DA" w:rsidRDefault="008A1341" w14:paraId="68DF1292" w14:textId="2786A1A0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      }</w:t>
      </w:r>
      <w:r w:rsidR="00B34313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,</w:t>
      </w:r>
    </w:p>
    <w:p w:rsidRPr="00242CDB" w:rsidR="00242CDB" w:rsidP="00242CDB" w:rsidRDefault="00242CDB" w14:paraId="3E65AF2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"links"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: {</w:t>
      </w:r>
    </w:p>
    <w:p w:rsidRPr="00242CDB" w:rsidR="00242CDB" w:rsidP="00242CDB" w:rsidRDefault="00242CDB" w14:paraId="5DFC869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        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"self"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: 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"https://api.seguradora.com.br/open-insurance/products-services/v1/auto-insurance"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,</w:t>
      </w:r>
    </w:p>
    <w:p w:rsidRPr="00242CDB" w:rsidR="00242CDB" w:rsidP="00242CDB" w:rsidRDefault="00242CDB" w14:paraId="3BC5180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        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"first"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: 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"https://api.seguradora.com.br/open-insurance/products-services/v1/auto-insurance"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,</w:t>
      </w:r>
    </w:p>
    <w:p w:rsidRPr="00242CDB" w:rsidR="00242CDB" w:rsidP="1C1899FD" w:rsidRDefault="00242CDB" w14:paraId="13372946" w14:textId="7C6637C1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        </w:t>
      </w:r>
      <w:r w:rsidRPr="1C1899FD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"prev"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: </w:t>
      </w:r>
      <w:r w:rsidRPr="1C1899FD" w:rsidR="39A9565D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"https://api.seguradora.com.br/open-insurance/products-services/v1/auto-insurance"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,</w:t>
      </w:r>
    </w:p>
    <w:p w:rsidRPr="00242CDB" w:rsidR="00242CDB" w:rsidP="1C1899FD" w:rsidRDefault="00242CDB" w14:paraId="46371169" w14:textId="6DF2BE35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        </w:t>
      </w:r>
      <w:r w:rsidRPr="1C1899FD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"next"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: </w:t>
      </w:r>
      <w:r w:rsidRPr="1C1899FD" w:rsidR="43F07C9F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"https://api.seguradora.com.br/open-insurance/products-services/v1/auto-insurance"</w:t>
      </w: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,</w:t>
      </w:r>
    </w:p>
    <w:p w:rsidRPr="00242CDB" w:rsidR="00242CDB" w:rsidP="00242CDB" w:rsidRDefault="00242CDB" w14:paraId="49A3BEB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        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"last"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: </w:t>
      </w:r>
      <w:r w:rsidRPr="00242CDB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"https://api.seguradora.com.br/open-insurance/products-services/v1/auto-insurance"</w:t>
      </w:r>
    </w:p>
    <w:p w:rsidRPr="00242CDB" w:rsidR="00242CDB" w:rsidP="00242CDB" w:rsidRDefault="00242CDB" w14:paraId="29D8369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      },</w:t>
      </w:r>
    </w:p>
    <w:p w:rsidRPr="00242CDB" w:rsidR="00242CDB" w:rsidP="00242CDB" w:rsidRDefault="00242CDB" w14:paraId="66B31CF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"meta"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: {</w:t>
      </w:r>
    </w:p>
    <w:p w:rsidRPr="00242CDB" w:rsidR="00242CDB" w:rsidP="00242CDB" w:rsidRDefault="00242CDB" w14:paraId="006B0EF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        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proofErr w:type="spellStart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totalRecords</w:t>
      </w:r>
      <w:proofErr w:type="spellEnd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: </w:t>
      </w:r>
      <w:r w:rsidRPr="00242CDB">
        <w:rPr>
          <w:rFonts w:ascii="Consolas" w:hAnsi="Consolas" w:eastAsia="Times New Roman" w:cs="Times New Roman"/>
          <w:color w:val="B5CEA8"/>
          <w:sz w:val="12"/>
          <w:szCs w:val="12"/>
          <w:lang w:eastAsia="pt-BR"/>
        </w:rPr>
        <w:t>1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,</w:t>
      </w:r>
    </w:p>
    <w:p w:rsidRPr="00242CDB" w:rsidR="00242CDB" w:rsidP="00242CDB" w:rsidRDefault="00242CDB" w14:paraId="2629EE6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        </w:t>
      </w:r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proofErr w:type="spellStart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totalPages</w:t>
      </w:r>
      <w:proofErr w:type="spellEnd"/>
      <w:r w:rsidRPr="00242CDB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</w:t>
      </w: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: </w:t>
      </w:r>
      <w:r w:rsidRPr="00242CDB">
        <w:rPr>
          <w:rFonts w:ascii="Consolas" w:hAnsi="Consolas" w:eastAsia="Times New Roman" w:cs="Times New Roman"/>
          <w:color w:val="B5CEA8"/>
          <w:sz w:val="12"/>
          <w:szCs w:val="12"/>
          <w:lang w:eastAsia="pt-BR"/>
        </w:rPr>
        <w:t>1</w:t>
      </w:r>
    </w:p>
    <w:p w:rsidRPr="00242CDB" w:rsidR="00242CDB" w:rsidP="00242CDB" w:rsidRDefault="00242CDB" w14:paraId="31ABA2A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           }</w:t>
      </w:r>
    </w:p>
    <w:p w:rsidRPr="00242CDB" w:rsidR="00242CDB" w:rsidP="00242CDB" w:rsidRDefault="2963B22D" w14:paraId="208B158E" w14:textId="01B5C826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1C1899FD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      </w:t>
      </w:r>
      <w:r w:rsidRPr="1C1899FD" w:rsid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}</w:t>
      </w:r>
    </w:p>
    <w:p w:rsidRPr="00242CDB" w:rsidR="00242CDB" w:rsidP="00242CDB" w:rsidRDefault="00242CDB" w14:paraId="12C6AB9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242CDB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}</w:t>
      </w:r>
    </w:p>
    <w:p w:rsidRPr="00242CDB" w:rsidR="00242CDB" w:rsidP="00242CDB" w:rsidRDefault="00242CDB" w14:paraId="6AB258A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</w:p>
    <w:p w:rsidRPr="000E543F" w:rsidR="005C6FC6" w:rsidRDefault="005C6FC6" w14:paraId="6C318712" w14:textId="77777777">
      <w:pPr>
        <w:rPr>
          <w:b/>
          <w:bCs/>
        </w:rPr>
      </w:pPr>
    </w:p>
    <w:p w:rsidRPr="000E543F" w:rsidR="005C6FC6" w:rsidRDefault="005C6FC6" w14:paraId="7EF4097E" w14:textId="77777777">
      <w:pPr>
        <w:rPr>
          <w:b/>
          <w:bCs/>
        </w:rPr>
      </w:pPr>
    </w:p>
    <w:p w:rsidRPr="005C6FC6" w:rsidR="00375617" w:rsidRDefault="005C6FC6" w14:paraId="0AB1CE93" w14:textId="2BA339C0">
      <w:r>
        <w:rPr>
          <w:b/>
          <w:bCs/>
        </w:rPr>
        <w:t xml:space="preserve">Caso a consulta por FIPE não retorne dados, o retorno será o campo </w:t>
      </w:r>
      <w:proofErr w:type="spellStart"/>
      <w:r>
        <w:rPr>
          <w:b/>
          <w:bCs/>
        </w:rPr>
        <w:t>string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z w:val="28"/>
          <w:szCs w:val="28"/>
        </w:rPr>
        <w:t>A</w:t>
      </w:r>
      <w:r w:rsidRPr="003B2732">
        <w:rPr>
          <w:b/>
          <w:bCs/>
          <w:sz w:val="28"/>
          <w:szCs w:val="28"/>
        </w:rPr>
        <w:t>utoInsuranceProduct</w:t>
      </w:r>
      <w:r>
        <w:rPr>
          <w:b/>
          <w:bCs/>
          <w:sz w:val="28"/>
          <w:szCs w:val="28"/>
        </w:rPr>
        <w:t>Default</w:t>
      </w:r>
      <w:proofErr w:type="spellEnd"/>
      <w:r w:rsidRPr="005C6FC6" w:rsidR="00375617">
        <w:rPr>
          <w:b/>
          <w:bCs/>
        </w:rPr>
        <w:br w:type="page"/>
      </w:r>
    </w:p>
    <w:p w:rsidRPr="00011E4E" w:rsidR="00B55FBA" w:rsidP="002774D2" w:rsidRDefault="00B55FBA" w14:paraId="6B01D0C5" w14:textId="16F68750">
      <w:pPr>
        <w:pStyle w:val="Ttulo1"/>
        <w:rPr>
          <w:b/>
          <w:bCs/>
          <w:lang w:val="en-US"/>
        </w:rPr>
      </w:pPr>
      <w:bookmarkStart w:name="_Toc93860935" w:id="5"/>
      <w:r w:rsidRPr="00011E4E">
        <w:rPr>
          <w:b/>
          <w:bCs/>
          <w:lang w:val="en-US"/>
        </w:rPr>
        <w:lastRenderedPageBreak/>
        <w:t>Schemas</w:t>
      </w:r>
      <w:bookmarkEnd w:id="5"/>
    </w:p>
    <w:p w:rsidR="00A42B26" w:rsidP="002774D2" w:rsidRDefault="00A42B26" w14:paraId="1FA64B92" w14:textId="77777777">
      <w:pPr>
        <w:rPr>
          <w:highlight w:val="yellow"/>
        </w:rPr>
      </w:pPr>
    </w:p>
    <w:p w:rsidR="00DD0FDC" w:rsidP="002774D2" w:rsidRDefault="00394801" w14:paraId="1804E45E" w14:textId="0E31698B">
      <w:pPr>
        <w:rPr>
          <w:lang w:val="en-US"/>
        </w:rPr>
      </w:pPr>
      <w:bookmarkStart w:name="ResponseAutoInsuranceList" w:id="6"/>
      <w:proofErr w:type="spellStart"/>
      <w:r w:rsidRPr="002A0EBA">
        <w:rPr>
          <w:b/>
          <w:bCs/>
          <w:sz w:val="28"/>
          <w:szCs w:val="28"/>
        </w:rPr>
        <w:t>ResponseAutoInsuranceList</w:t>
      </w:r>
      <w:proofErr w:type="spellEnd"/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2761"/>
        <w:gridCol w:w="1764"/>
        <w:gridCol w:w="4063"/>
      </w:tblGrid>
      <w:tr w:rsidRPr="00C965B5" w:rsidR="00C965B5" w:rsidTr="00C965B5" w14:paraId="1AD52A39" w14:textId="77777777">
        <w:trPr>
          <w:trHeight w:val="320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bookmarkEnd w:id="6"/>
          <w:p w:rsidRPr="00C965B5" w:rsidR="00C965B5" w:rsidP="00C965B5" w:rsidRDefault="00C965B5" w14:paraId="1461883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965B5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965B5" w:rsidR="00C965B5" w:rsidP="00C965B5" w:rsidRDefault="00C965B5" w14:paraId="7CB367F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965B5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965B5" w:rsidR="00C965B5" w:rsidP="00C965B5" w:rsidRDefault="00C965B5" w14:paraId="09A9561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965B5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4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965B5" w:rsidR="00C965B5" w:rsidP="00C965B5" w:rsidRDefault="00C965B5" w14:paraId="4058698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965B5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C965B5" w:rsidR="00DC7599" w:rsidTr="00731788" w14:paraId="207B0140" w14:textId="77777777">
        <w:trPr>
          <w:trHeight w:val="320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965B5" w:rsidR="00DC7599" w:rsidP="00DC7599" w:rsidRDefault="00DC7599" w14:paraId="0C7F9B8D" w14:textId="5D8ACAD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2728A">
              <w:rPr>
                <w:rFonts w:ascii="Calibri" w:hAnsi="Calibri" w:eastAsia="Times New Roman" w:cs="Calibri"/>
                <w:color w:val="000000"/>
                <w:lang w:eastAsia="pt-BR"/>
              </w:rPr>
              <w:t>Data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DC7599" w:rsidP="00DC7599" w:rsidRDefault="00DC7599" w14:paraId="167F27D3" w14:textId="3093C92F">
            <w:pPr>
              <w:spacing w:after="0" w:line="240" w:lineRule="auto"/>
            </w:pPr>
            <w:proofErr w:type="spellStart"/>
            <w:r w:rsidRPr="00C2728A">
              <w:rPr>
                <w:rFonts w:ascii="Calibri" w:hAnsi="Calibri" w:eastAsia="Times New Roman" w:cs="Calibri"/>
                <w:color w:val="000000"/>
                <w:lang w:eastAsia="pt-BR"/>
              </w:rPr>
              <w:t>Object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965B5" w:rsidR="00DC7599" w:rsidP="00DC7599" w:rsidRDefault="00DC7599" w14:paraId="27277497" w14:textId="3099E35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2728A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965B5" w:rsidR="00DC7599" w:rsidP="00DC7599" w:rsidRDefault="00DC7599" w14:paraId="2FB07B68" w14:textId="1AB2931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2728A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C965B5" w:rsidR="00DC7599" w:rsidTr="00C965B5" w14:paraId="2F4DE440" w14:textId="77777777">
        <w:trPr>
          <w:trHeight w:val="320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965B5" w:rsidR="00DC7599" w:rsidP="00DC7599" w:rsidRDefault="00DC7599" w14:paraId="38266F09" w14:textId="160F644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&gt;&gt; </w:t>
            </w:r>
            <w:proofErr w:type="spellStart"/>
            <w:r w:rsidRPr="00C965B5">
              <w:rPr>
                <w:rFonts w:ascii="Calibri" w:hAnsi="Calibri" w:eastAsia="Times New Roman" w:cs="Calibri"/>
                <w:color w:val="000000"/>
                <w:lang w:eastAsia="pt-BR"/>
              </w:rPr>
              <w:t>brand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965B5" w:rsidR="00DC7599" w:rsidP="00DC7599" w:rsidRDefault="00000000" w14:paraId="357E7E04" w14:textId="2F6AC19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AutoInsuranceBrand">
              <w:proofErr w:type="spellStart"/>
              <w:r w:rsidRPr="00C965B5" w:rsidR="00DC7599">
                <w:rPr>
                  <w:rStyle w:val="Hyperlink"/>
                  <w:rFonts w:ascii="Calibri" w:hAnsi="Calibri" w:eastAsia="Times New Roman" w:cs="Calibri"/>
                  <w:lang w:eastAsia="pt-BR"/>
                </w:rPr>
                <w:t>AutoInsuranceBrand</w:t>
              </w:r>
              <w:proofErr w:type="spellEnd"/>
            </w:hyperlink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965B5" w:rsidR="00DC7599" w:rsidP="00DC7599" w:rsidRDefault="00DC7599" w14:paraId="50B53F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965B5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965B5" w:rsidR="00DC7599" w:rsidP="00DC7599" w:rsidRDefault="00DC7599" w14:paraId="545DD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965B5">
              <w:rPr>
                <w:rFonts w:ascii="Calibri" w:hAnsi="Calibri" w:eastAsia="Times New Roman" w:cs="Calibri"/>
                <w:color w:val="000000"/>
                <w:lang w:eastAsia="pt-BR"/>
              </w:rPr>
              <w:t>Organização controladora do grupo.</w:t>
            </w:r>
          </w:p>
        </w:tc>
      </w:tr>
      <w:tr w:rsidRPr="00C965B5" w:rsidR="00DC7599" w:rsidTr="00C965B5" w14:paraId="104FC9DF" w14:textId="77777777">
        <w:trPr>
          <w:trHeight w:val="320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965B5" w:rsidR="00DC7599" w:rsidP="00DC7599" w:rsidRDefault="00DC7599" w14:paraId="5A3A33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C965B5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links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965B5" w:rsidR="00DC7599" w:rsidP="00DC7599" w:rsidRDefault="00000000" w14:paraId="05DE7309" w14:textId="731C421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LinksPaginated">
              <w:proofErr w:type="spellStart"/>
              <w:r w:rsidRPr="00C965B5" w:rsidR="00DC7599">
                <w:rPr>
                  <w:rStyle w:val="Hyperlink"/>
                  <w:rFonts w:ascii="Calibri" w:hAnsi="Calibri" w:eastAsia="Times New Roman" w:cs="Calibri"/>
                  <w:lang w:eastAsia="pt-BR"/>
                </w:rPr>
                <w:t>LinksPaginated</w:t>
              </w:r>
              <w:proofErr w:type="spellEnd"/>
            </w:hyperlink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965B5" w:rsidR="00DC7599" w:rsidP="00DC7599" w:rsidRDefault="00DC7599" w14:paraId="41EFD0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C965B5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965B5" w:rsidR="00DC7599" w:rsidP="00DC7599" w:rsidRDefault="00DC7599" w14:paraId="2816DE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C965B5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Pr="00C965B5" w:rsidR="00DC7599" w:rsidTr="00C965B5" w14:paraId="3EA3819D" w14:textId="77777777">
        <w:trPr>
          <w:trHeight w:val="320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965B5" w:rsidR="00DC7599" w:rsidP="00DC7599" w:rsidRDefault="00DC7599" w14:paraId="60002D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C965B5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965B5" w:rsidR="00DC7599" w:rsidP="00DC7599" w:rsidRDefault="00000000" w14:paraId="01CB53A9" w14:textId="1A17734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MetaPaginated">
              <w:proofErr w:type="spellStart"/>
              <w:r w:rsidRPr="00C965B5" w:rsidR="00DC7599">
                <w:rPr>
                  <w:rStyle w:val="Hyperlink"/>
                  <w:rFonts w:ascii="Calibri" w:hAnsi="Calibri" w:eastAsia="Times New Roman" w:cs="Calibri"/>
                  <w:lang w:eastAsia="pt-BR"/>
                </w:rPr>
                <w:t>MetaPaginated</w:t>
              </w:r>
              <w:proofErr w:type="spellEnd"/>
            </w:hyperlink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965B5" w:rsidR="00DC7599" w:rsidP="00DC7599" w:rsidRDefault="00DC7599" w14:paraId="70553B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C965B5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965B5" w:rsidR="00DC7599" w:rsidP="00DC7599" w:rsidRDefault="00DC7599" w14:paraId="10CA5EC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C965B5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394801" w:rsidP="002774D2" w:rsidRDefault="00394801" w14:paraId="18AAA662" w14:textId="77777777">
      <w:pPr>
        <w:rPr>
          <w:highlight w:val="yellow"/>
        </w:rPr>
      </w:pPr>
    </w:p>
    <w:p w:rsidR="00DD0FDC" w:rsidP="002774D2" w:rsidRDefault="00FF2260" w14:paraId="0E735258" w14:textId="25AFD4D6">
      <w:bookmarkStart w:name="AutoInsuranceBrand" w:id="7"/>
      <w:proofErr w:type="spellStart"/>
      <w:r w:rsidRPr="00505574">
        <w:rPr>
          <w:b/>
          <w:bCs/>
          <w:sz w:val="28"/>
          <w:szCs w:val="28"/>
        </w:rPr>
        <w:t>AutoInsuranceBrand</w:t>
      </w:r>
      <w:proofErr w:type="spellEnd"/>
    </w:p>
    <w:tbl>
      <w:tblPr>
        <w:tblW w:w="9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2736"/>
        <w:gridCol w:w="1747"/>
        <w:gridCol w:w="4025"/>
      </w:tblGrid>
      <w:tr w:rsidRPr="00FF2260" w:rsidR="00FF2260" w:rsidTr="00FF2260" w14:paraId="5D5BD766" w14:textId="77777777">
        <w:trPr>
          <w:trHeight w:val="300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bookmarkEnd w:id="7"/>
          <w:p w:rsidRPr="00FF2260" w:rsidR="00FF2260" w:rsidP="00FF2260" w:rsidRDefault="00FF2260" w14:paraId="49E443C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2260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F2260" w:rsidR="00FF2260" w:rsidP="00FF2260" w:rsidRDefault="00FF2260" w14:paraId="550A40F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2260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F2260" w:rsidR="00FF2260" w:rsidP="00FF2260" w:rsidRDefault="00FF2260" w14:paraId="056B9C6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2260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4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F2260" w:rsidR="00FF2260" w:rsidP="00FF2260" w:rsidRDefault="00FF2260" w14:paraId="0C5CC0C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2260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FF2260" w:rsidR="00FF2260" w:rsidTr="00FF2260" w14:paraId="6B843F32" w14:textId="77777777">
        <w:trPr>
          <w:trHeight w:val="1500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F2260" w:rsidR="00FF2260" w:rsidP="00FF2260" w:rsidRDefault="00FF2260" w14:paraId="276346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FF2260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F2260" w:rsidR="00FF2260" w:rsidP="00FF2260" w:rsidRDefault="00FF2260" w14:paraId="269D7C9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FF2260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F2260" w:rsidR="00FF2260" w:rsidP="00FF2260" w:rsidRDefault="00FF2260" w14:paraId="02C205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F2260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F2260" w:rsidR="00FF2260" w:rsidP="00FF2260" w:rsidRDefault="00FF2260" w14:paraId="686450F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F2260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Nome da marca reportada pelo participante do Open Insurance. O conceito a que se refere a marca é em essência uma promessa das sociedades sob ela em fornecer uma série específica de atributos, benefícios e </w:t>
            </w:r>
            <w:r w:rsidRPr="00FF2260">
              <w:rPr>
                <w:rFonts w:ascii="Calibri" w:hAnsi="Calibri" w:eastAsia="Times New Roman" w:cs="Calibri"/>
                <w:color w:val="000000"/>
                <w:lang w:eastAsia="pt-BR"/>
              </w:rPr>
              <w:br/>
            </w:r>
            <w:r w:rsidRPr="00FF2260">
              <w:rPr>
                <w:rFonts w:ascii="Calibri" w:hAnsi="Calibri" w:eastAsia="Times New Roman" w:cs="Calibri"/>
                <w:color w:val="000000"/>
                <w:lang w:eastAsia="pt-BR"/>
              </w:rPr>
              <w:t>serviços uniformes aos clientes</w:t>
            </w:r>
          </w:p>
        </w:tc>
      </w:tr>
      <w:tr w:rsidRPr="00FF2260" w:rsidR="00FF2260" w:rsidTr="00FF2260" w14:paraId="65695C13" w14:textId="77777777">
        <w:trPr>
          <w:trHeight w:val="600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F2260" w:rsidR="00FF2260" w:rsidP="00FF2260" w:rsidRDefault="00FF2260" w14:paraId="4B795BF9" w14:textId="39CC48F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FF2260">
              <w:rPr>
                <w:rFonts w:ascii="Calibri" w:hAnsi="Calibri" w:eastAsia="Times New Roman" w:cs="Calibri"/>
                <w:color w:val="000000"/>
                <w:lang w:eastAsia="pt-BR"/>
              </w:rPr>
              <w:t>compan</w:t>
            </w:r>
            <w:r w:rsidR="00D56672">
              <w:rPr>
                <w:rFonts w:ascii="Calibri" w:hAnsi="Calibri" w:eastAsia="Times New Roman" w:cs="Calibri"/>
                <w:color w:val="000000"/>
                <w:lang w:eastAsia="pt-BR"/>
              </w:rPr>
              <w:t>ies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F2260" w:rsidR="00FF2260" w:rsidP="00FF2260" w:rsidRDefault="00000000" w14:paraId="09CA2E36" w14:textId="39C0AFA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AutoInsuranceCompany">
              <w:proofErr w:type="spellStart"/>
              <w:r w:rsidRPr="00FF2260" w:rsidR="00FF2260">
                <w:rPr>
                  <w:rStyle w:val="Hyperlink"/>
                  <w:rFonts w:ascii="Calibri" w:hAnsi="Calibri" w:eastAsia="Times New Roman" w:cs="Calibri"/>
                  <w:lang w:eastAsia="pt-BR"/>
                </w:rPr>
                <w:t>AutoInsuranceCompany</w:t>
              </w:r>
              <w:proofErr w:type="spellEnd"/>
            </w:hyperlink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F2260" w:rsidR="00FF2260" w:rsidP="00FF2260" w:rsidRDefault="00FF2260" w14:paraId="2C5B7D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F2260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F2260" w:rsidR="00FF2260" w:rsidP="00FF2260" w:rsidRDefault="000733E6" w14:paraId="4CE76DBA" w14:textId="7679B5B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0733E6">
              <w:rPr>
                <w:rFonts w:ascii="Calibri" w:hAnsi="Calibri" w:eastAsia="Times New Roman" w:cs="Calibri"/>
                <w:color w:val="000000"/>
                <w:lang w:eastAsia="pt-BR"/>
              </w:rPr>
              <w:t>Nome da instituição da marca</w:t>
            </w:r>
          </w:p>
        </w:tc>
      </w:tr>
    </w:tbl>
    <w:p w:rsidR="00FF2260" w:rsidP="002774D2" w:rsidRDefault="00FF2260" w14:paraId="6584E4A4" w14:textId="77777777">
      <w:pPr>
        <w:rPr>
          <w:highlight w:val="yellow"/>
        </w:rPr>
      </w:pPr>
    </w:p>
    <w:p w:rsidR="00DD0FDC" w:rsidP="002774D2" w:rsidRDefault="00FF2260" w14:paraId="77DC2299" w14:textId="2ECB8C5D">
      <w:bookmarkStart w:name="AutoInsuranceCompany" w:id="8"/>
      <w:proofErr w:type="spellStart"/>
      <w:r w:rsidRPr="005824ED">
        <w:rPr>
          <w:b/>
          <w:bCs/>
          <w:sz w:val="28"/>
          <w:szCs w:val="28"/>
        </w:rPr>
        <w:t>AutoInsuranceCompany</w:t>
      </w:r>
      <w:proofErr w:type="spellEnd"/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2744"/>
        <w:gridCol w:w="1753"/>
        <w:gridCol w:w="4037"/>
      </w:tblGrid>
      <w:tr w:rsidRPr="00FF2260" w:rsidR="00FF2260" w:rsidTr="00FF2260" w14:paraId="1025B1A9" w14:textId="77777777">
        <w:trPr>
          <w:trHeight w:val="303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bookmarkEnd w:id="8"/>
          <w:p w:rsidRPr="00FF2260" w:rsidR="00FF2260" w:rsidP="00FF2260" w:rsidRDefault="00FF2260" w14:paraId="5772356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FF2260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F2260" w:rsidR="00FF2260" w:rsidP="00FF2260" w:rsidRDefault="00FF2260" w14:paraId="537836B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FF2260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F2260" w:rsidR="00FF2260" w:rsidP="00FF2260" w:rsidRDefault="00FF2260" w14:paraId="45D8EDF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FF2260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4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F2260" w:rsidR="00FF2260" w:rsidP="00BB3C22" w:rsidRDefault="00FF2260" w14:paraId="2E2D0501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FF2260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Pr="00FF2260" w:rsidR="00FF2260" w:rsidTr="00FF2260" w14:paraId="6B2CCA88" w14:textId="77777777">
        <w:trPr>
          <w:trHeight w:val="303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F2260" w:rsidR="00FF2260" w:rsidP="00FF2260" w:rsidRDefault="00FF2260" w14:paraId="111D60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FF2260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F2260" w:rsidR="00FF2260" w:rsidP="00FF2260" w:rsidRDefault="00FF2260" w14:paraId="2EF90E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FF2260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F2260" w:rsidR="00FF2260" w:rsidP="00FF2260" w:rsidRDefault="00FF2260" w14:paraId="23B70C4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F2260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4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F2260" w:rsidR="00FF2260" w:rsidP="00FF2260" w:rsidRDefault="00FF2260" w14:paraId="405DD7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F2260">
              <w:rPr>
                <w:rFonts w:ascii="Calibri" w:hAnsi="Calibri" w:eastAsia="Times New Roman" w:cs="Calibri"/>
                <w:color w:val="000000"/>
                <w:lang w:eastAsia="pt-BR"/>
              </w:rPr>
              <w:t>Nome da sociedade pertencente à marca.</w:t>
            </w:r>
          </w:p>
        </w:tc>
      </w:tr>
      <w:tr w:rsidRPr="00FF2260" w:rsidR="00FF2260" w:rsidTr="00FF2260" w14:paraId="4D2915A7" w14:textId="77777777">
        <w:trPr>
          <w:trHeight w:val="303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F2260" w:rsidR="00FF2260" w:rsidP="00FF2260" w:rsidRDefault="00FF2260" w14:paraId="3062B5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FF2260">
              <w:rPr>
                <w:rFonts w:ascii="Calibri" w:hAnsi="Calibri" w:eastAsia="Times New Roman" w:cs="Calibri"/>
                <w:color w:val="000000"/>
                <w:lang w:eastAsia="pt-BR"/>
              </w:rPr>
              <w:t>cnpjNumber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F2260" w:rsidR="00FF2260" w:rsidP="00FF2260" w:rsidRDefault="00FF2260" w14:paraId="55D202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FF2260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F2260" w:rsidR="00FF2260" w:rsidP="00FF2260" w:rsidRDefault="00FF2260" w14:paraId="74A54D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F2260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4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F2260" w:rsidR="00FF2260" w:rsidP="00FF2260" w:rsidRDefault="00FF2260" w14:paraId="049116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F2260">
              <w:rPr>
                <w:rFonts w:ascii="Calibri" w:hAnsi="Calibri" w:eastAsia="Times New Roman" w:cs="Calibri"/>
                <w:color w:val="000000"/>
                <w:lang w:eastAsia="pt-BR"/>
              </w:rPr>
              <w:t>CNPJ da sociedade pertencente à marca.</w:t>
            </w:r>
          </w:p>
        </w:tc>
      </w:tr>
      <w:tr w:rsidRPr="00FF2260" w:rsidR="00FF2260" w:rsidTr="00FF2260" w14:paraId="52992BF3" w14:textId="77777777">
        <w:trPr>
          <w:trHeight w:val="303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F2260" w:rsidR="00FF2260" w:rsidP="00FF2260" w:rsidRDefault="00FF2260" w14:paraId="3C30912B" w14:textId="0F027E5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FF2260">
              <w:rPr>
                <w:rFonts w:ascii="Calibri" w:hAnsi="Calibri" w:eastAsia="Times New Roman" w:cs="Calibri"/>
                <w:color w:val="000000"/>
                <w:lang w:eastAsia="pt-BR"/>
              </w:rPr>
              <w:t>product</w:t>
            </w:r>
            <w:r w:rsidR="009E549B"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F2260" w:rsidR="00FF2260" w:rsidP="00FF2260" w:rsidRDefault="00000000" w14:paraId="2E3DEEDF" w14:textId="524C086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autoInsuranceProduct">
              <w:proofErr w:type="spellStart"/>
              <w:r w:rsidR="006E711D">
                <w:rPr>
                  <w:rStyle w:val="Hyperlink"/>
                  <w:rFonts w:ascii="Calibri" w:hAnsi="Calibri" w:eastAsia="Times New Roman" w:cs="Calibri"/>
                  <w:lang w:eastAsia="pt-BR"/>
                </w:rPr>
                <w:t>Au</w:t>
              </w:r>
              <w:r w:rsidRPr="00FF2260" w:rsidR="00FF2260">
                <w:rPr>
                  <w:rStyle w:val="Hyperlink"/>
                  <w:rFonts w:ascii="Calibri" w:hAnsi="Calibri" w:eastAsia="Times New Roman" w:cs="Calibri"/>
                  <w:lang w:eastAsia="pt-BR"/>
                </w:rPr>
                <w:t>toInsuranceProduct</w:t>
              </w:r>
              <w:proofErr w:type="spellEnd"/>
            </w:hyperlink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F2260" w:rsidR="00FF2260" w:rsidP="00FF2260" w:rsidRDefault="00FF2260" w14:paraId="1901A9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F2260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4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F2260" w:rsidR="00FF2260" w:rsidP="00FF2260" w:rsidRDefault="00FF2260" w14:paraId="6FC0CD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F2260">
              <w:rPr>
                <w:rFonts w:ascii="Calibri" w:hAnsi="Calibri" w:eastAsia="Times New Roman" w:cs="Calibri"/>
                <w:color w:val="000000"/>
                <w:lang w:eastAsia="pt-BR"/>
              </w:rPr>
              <w:t>Lista de Dependências de uma Instituição</w:t>
            </w:r>
          </w:p>
        </w:tc>
      </w:tr>
    </w:tbl>
    <w:p w:rsidR="00FF2260" w:rsidP="002774D2" w:rsidRDefault="00FF2260" w14:paraId="51D48734" w14:textId="4E022F51">
      <w:pPr>
        <w:rPr>
          <w:highlight w:val="yellow"/>
        </w:rPr>
      </w:pPr>
    </w:p>
    <w:p w:rsidR="005C6FC6" w:rsidP="002774D2" w:rsidRDefault="005C6FC6" w14:paraId="44DE0E18" w14:textId="15CF7621">
      <w:pPr>
        <w:rPr>
          <w:highlight w:val="yellow"/>
        </w:rPr>
      </w:pPr>
    </w:p>
    <w:p w:rsidR="005C6FC6" w:rsidP="005C6FC6" w:rsidRDefault="005C6FC6" w14:paraId="51855FAC" w14:textId="2CE7A1BE">
      <w:proofErr w:type="spellStart"/>
      <w:r>
        <w:rPr>
          <w:b/>
          <w:bCs/>
          <w:sz w:val="28"/>
          <w:szCs w:val="28"/>
        </w:rPr>
        <w:t>A</w:t>
      </w:r>
      <w:r w:rsidRPr="003B2732">
        <w:rPr>
          <w:b/>
          <w:bCs/>
          <w:sz w:val="28"/>
          <w:szCs w:val="28"/>
        </w:rPr>
        <w:t>utoInsuranceProduct</w:t>
      </w:r>
      <w:r>
        <w:rPr>
          <w:b/>
          <w:bCs/>
          <w:sz w:val="28"/>
          <w:szCs w:val="28"/>
        </w:rPr>
        <w:t>Default</w:t>
      </w:r>
      <w:proofErr w:type="spellEnd"/>
    </w:p>
    <w:tbl>
      <w:tblPr>
        <w:tblW w:w="9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7"/>
        <w:gridCol w:w="3564"/>
        <w:gridCol w:w="1198"/>
        <w:gridCol w:w="2820"/>
      </w:tblGrid>
      <w:tr w:rsidRPr="009561CC" w:rsidR="005C6FC6" w:rsidTr="007222C0" w14:paraId="2ED0680A" w14:textId="77777777">
        <w:trPr>
          <w:trHeight w:val="541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561CC" w:rsidR="005C6FC6" w:rsidP="007222C0" w:rsidRDefault="005C6FC6" w14:paraId="2EA8234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9561C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561CC" w:rsidR="005C6FC6" w:rsidP="007222C0" w:rsidRDefault="005C6FC6" w14:paraId="035DB52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9561C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561CC" w:rsidR="005C6FC6" w:rsidP="007222C0" w:rsidRDefault="005C6FC6" w14:paraId="3CFC840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9561C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561CC" w:rsidR="005C6FC6" w:rsidP="007222C0" w:rsidRDefault="005C6FC6" w14:paraId="3E611E3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9561C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Pr="009561CC" w:rsidR="005C6FC6" w:rsidTr="007222C0" w14:paraId="2F74B672" w14:textId="77777777">
        <w:trPr>
          <w:trHeight w:val="541"/>
        </w:trPr>
        <w:tc>
          <w:tcPr>
            <w:tcW w:w="2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561CC" w:rsidR="005C6FC6" w:rsidP="007222C0" w:rsidRDefault="005C6FC6" w14:paraId="0C34157D" w14:textId="3000856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5C6FC6">
              <w:rPr>
                <w:rFonts w:ascii="Calibri" w:hAnsi="Calibri" w:eastAsia="Times New Roman" w:cs="Calibri"/>
                <w:color w:val="000000"/>
                <w:lang w:eastAsia="pt-BR"/>
              </w:rPr>
              <w:t>AutoInsuranceProductDefault</w:t>
            </w:r>
            <w:proofErr w:type="spellEnd"/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561CC" w:rsidR="005C6FC6" w:rsidP="007222C0" w:rsidRDefault="005C6FC6" w14:paraId="45290552" w14:textId="3A12C06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Array</w:t>
            </w:r>
            <w:proofErr w:type="spellEnd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561CC" w:rsidR="005C6FC6" w:rsidP="007222C0" w:rsidRDefault="005C6FC6" w14:paraId="51BDFB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  <w:r w:rsidRPr="009561CC">
              <w:rPr>
                <w:rFonts w:ascii="Calibri" w:hAnsi="Calibri" w:eastAsia="Times New Roman" w:cs="Calibri"/>
                <w:color w:val="000000"/>
                <w:lang w:eastAsia="pt-BR"/>
              </w:rPr>
              <w:t>im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5C6FC6" w:rsidP="007222C0" w:rsidRDefault="005C6FC6" w14:paraId="00614A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561CC">
              <w:rPr>
                <w:rFonts w:ascii="Calibri" w:hAnsi="Calibri" w:eastAsia="Times New Roman" w:cs="Calibri"/>
                <w:color w:val="000000"/>
                <w:lang w:eastAsia="pt-BR"/>
              </w:rPr>
              <w:t>Nome comercial do produto, pelo qual é identificado nos canais de distribuição e atendimento da sociedade.</w:t>
            </w:r>
          </w:p>
        </w:tc>
      </w:tr>
    </w:tbl>
    <w:p w:rsidR="005C6FC6" w:rsidRDefault="005C6FC6" w14:paraId="111AE053" w14:textId="75C0CDB6">
      <w:pPr>
        <w:rPr>
          <w:highlight w:val="yellow"/>
        </w:rPr>
      </w:pPr>
      <w:r>
        <w:rPr>
          <w:highlight w:val="yellow"/>
        </w:rPr>
        <w:br w:type="page"/>
      </w:r>
    </w:p>
    <w:p w:rsidR="005C6FC6" w:rsidP="002774D2" w:rsidRDefault="005C6FC6" w14:paraId="00A0AA0B" w14:textId="77777777">
      <w:pPr>
        <w:rPr>
          <w:highlight w:val="yellow"/>
        </w:rPr>
      </w:pPr>
    </w:p>
    <w:p w:rsidR="00DD0FDC" w:rsidP="002774D2" w:rsidRDefault="003B2732" w14:paraId="7A970A06" w14:textId="1C497072">
      <w:bookmarkStart w:name="autoInsuranceProduct" w:id="9"/>
      <w:proofErr w:type="spellStart"/>
      <w:r>
        <w:rPr>
          <w:b/>
          <w:bCs/>
          <w:sz w:val="28"/>
          <w:szCs w:val="28"/>
        </w:rPr>
        <w:t>A</w:t>
      </w:r>
      <w:r w:rsidRPr="003B2732" w:rsidR="009561CC">
        <w:rPr>
          <w:b/>
          <w:bCs/>
          <w:sz w:val="28"/>
          <w:szCs w:val="28"/>
        </w:rPr>
        <w:t>utoInsuranceProduct</w:t>
      </w:r>
      <w:proofErr w:type="spellEnd"/>
    </w:p>
    <w:tbl>
      <w:tblPr>
        <w:tblW w:w="9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3564"/>
        <w:gridCol w:w="1198"/>
        <w:gridCol w:w="2820"/>
      </w:tblGrid>
      <w:tr w:rsidRPr="009561CC" w:rsidR="00CE11B5" w:rsidTr="008228A4" w14:paraId="5794C65F" w14:textId="77777777">
        <w:trPr>
          <w:trHeight w:val="541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bookmarkEnd w:id="9"/>
          <w:p w:rsidRPr="009561CC" w:rsidR="009561CC" w:rsidP="009561CC" w:rsidRDefault="009561CC" w14:paraId="5748AC9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9561C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561CC" w:rsidR="009561CC" w:rsidP="009561CC" w:rsidRDefault="009561CC" w14:paraId="1A12F27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9561C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561CC" w:rsidR="009561CC" w:rsidP="009561CC" w:rsidRDefault="009561CC" w14:paraId="63EC29C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9561C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561CC" w:rsidR="009561CC" w:rsidP="009561CC" w:rsidRDefault="009561CC" w14:paraId="760C794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9561C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Pr="009561CC" w:rsidR="00CE11B5" w:rsidTr="008228A4" w14:paraId="125EFF4A" w14:textId="77777777">
        <w:trPr>
          <w:trHeight w:val="541"/>
        </w:trPr>
        <w:tc>
          <w:tcPr>
            <w:tcW w:w="2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561CC" w:rsidR="009561CC" w:rsidP="009561CC" w:rsidRDefault="009561CC" w14:paraId="018B0BD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9561CC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561CC" w:rsidR="009561CC" w:rsidP="009561CC" w:rsidRDefault="009561CC" w14:paraId="4E5235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9561C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561CC" w:rsidR="009561CC" w:rsidP="009561CC" w:rsidRDefault="0021553F" w14:paraId="42D8C69B" w14:textId="6511FC1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  <w:r w:rsidRPr="009561CC" w:rsidR="009561CC">
              <w:rPr>
                <w:rFonts w:ascii="Calibri" w:hAnsi="Calibri" w:eastAsia="Times New Roman" w:cs="Calibri"/>
                <w:color w:val="000000"/>
                <w:lang w:eastAsia="pt-BR"/>
              </w:rPr>
              <w:t>im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9561CC" w:rsidP="009561CC" w:rsidRDefault="009561CC" w14:paraId="114801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561CC">
              <w:rPr>
                <w:rFonts w:ascii="Calibri" w:hAnsi="Calibri" w:eastAsia="Times New Roman" w:cs="Calibri"/>
                <w:color w:val="000000"/>
                <w:lang w:eastAsia="pt-BR"/>
              </w:rPr>
              <w:t>Nome comercial do produto, pelo qual é identificado nos canais de distribuição e atendimento da sociedade.</w:t>
            </w:r>
          </w:p>
        </w:tc>
      </w:tr>
      <w:tr w:rsidRPr="009561CC" w:rsidR="00CE11B5" w:rsidTr="008228A4" w14:paraId="08359BCC" w14:textId="77777777">
        <w:trPr>
          <w:trHeight w:val="541"/>
        </w:trPr>
        <w:tc>
          <w:tcPr>
            <w:tcW w:w="2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9561CC" w:rsidP="009561CC" w:rsidRDefault="009561CC" w14:paraId="617480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DA78D3">
              <w:rPr>
                <w:rFonts w:ascii="Calibri" w:hAnsi="Calibri" w:eastAsia="Times New Roman" w:cs="Calibri"/>
                <w:color w:val="000000"/>
                <w:lang w:eastAsia="pt-BR"/>
              </w:rPr>
              <w:t>code</w:t>
            </w:r>
            <w:proofErr w:type="spellEnd"/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9561CC" w:rsidP="009561CC" w:rsidRDefault="005233C2" w14:paraId="4D689381" w14:textId="5ADA027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9561CC" w:rsidP="009561CC" w:rsidRDefault="009561CC" w14:paraId="3FEF92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561CC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9561CC" w:rsidP="009561CC" w:rsidRDefault="009561CC" w14:paraId="64D631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561CC">
              <w:rPr>
                <w:rFonts w:ascii="Calibri" w:hAnsi="Calibri" w:eastAsia="Times New Roman" w:cs="Calibri"/>
                <w:color w:val="000000"/>
                <w:lang w:eastAsia="pt-BR"/>
              </w:rPr>
              <w:t>Código único a ser definido pela sociedade.</w:t>
            </w:r>
          </w:p>
        </w:tc>
      </w:tr>
      <w:tr w:rsidRPr="009561CC" w:rsidR="00CE11B5" w:rsidTr="008228A4" w14:paraId="6537A266" w14:textId="77777777">
        <w:trPr>
          <w:trHeight w:val="541"/>
        </w:trPr>
        <w:tc>
          <w:tcPr>
            <w:tcW w:w="2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846D8" w:rsidR="009561CC" w:rsidP="009561CC" w:rsidRDefault="009561CC" w14:paraId="0BA69F9A" w14:textId="74AE231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9846D8">
              <w:rPr>
                <w:rFonts w:ascii="Calibri" w:hAnsi="Calibri" w:eastAsia="Times New Roman" w:cs="Calibri"/>
                <w:color w:val="000000"/>
                <w:lang w:eastAsia="pt-BR"/>
              </w:rPr>
              <w:t>coverage</w:t>
            </w:r>
            <w:r w:rsidRPr="009846D8" w:rsidR="008D6FF5"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  <w:proofErr w:type="spellEnd"/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846D8" w:rsidR="009561CC" w:rsidP="009561CC" w:rsidRDefault="00516566" w14:paraId="12459D28" w14:textId="26B225B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commentRangeStart w:id="10"/>
            <w:proofErr w:type="spellStart"/>
            <w:r>
              <w:t>Array</w:t>
            </w:r>
            <w:proofErr w:type="spellEnd"/>
            <w:r>
              <w:t xml:space="preserve"> </w:t>
            </w:r>
            <w:hyperlink w:history="1" w:anchor="AutoEnsuranceCoverageTypes">
              <w:proofErr w:type="spellStart"/>
              <w:r w:rsidRPr="009846D8" w:rsidR="005658F0">
                <w:rPr>
                  <w:rStyle w:val="Hyperlink"/>
                  <w:rFonts w:ascii="Calibri" w:hAnsi="Calibri" w:eastAsia="Times New Roman" w:cs="Calibri"/>
                  <w:lang w:eastAsia="pt-BR"/>
                </w:rPr>
                <w:t>Auto</w:t>
              </w:r>
              <w:r w:rsidRPr="009846D8" w:rsidR="0064625A">
                <w:rPr>
                  <w:rStyle w:val="Hyperlink"/>
                  <w:rFonts w:ascii="Calibri" w:hAnsi="Calibri" w:eastAsia="Times New Roman" w:cs="Calibri"/>
                  <w:lang w:eastAsia="pt-BR"/>
                </w:rPr>
                <w:t>I</w:t>
              </w:r>
              <w:r w:rsidRPr="009846D8" w:rsidR="005658F0">
                <w:rPr>
                  <w:rStyle w:val="Hyperlink"/>
                  <w:rFonts w:ascii="Calibri" w:hAnsi="Calibri" w:eastAsia="Times New Roman" w:cs="Calibri"/>
                  <w:lang w:eastAsia="pt-BR"/>
                </w:rPr>
                <w:t>nsuranceCoverage</w:t>
              </w:r>
              <w:proofErr w:type="spellEnd"/>
            </w:hyperlink>
            <w:commentRangeEnd w:id="10"/>
            <w:r w:rsidR="002F06B9">
              <w:rPr>
                <w:rStyle w:val="Refdecomentrio"/>
              </w:rPr>
              <w:commentReference w:id="10"/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846D8" w:rsidR="009561CC" w:rsidP="009561CC" w:rsidRDefault="00AC79BA" w14:paraId="13AAC294" w14:textId="2EE7514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846D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846D8" w:rsidR="009561CC" w:rsidP="009561CC" w:rsidRDefault="009561CC" w14:paraId="18F76057" w14:textId="62A2A98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846D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Listagem de coberturas incluídas no produto </w:t>
            </w:r>
          </w:p>
        </w:tc>
      </w:tr>
      <w:tr w:rsidRPr="009561CC" w:rsidR="00CE11B5" w:rsidTr="008228A4" w14:paraId="16D65BCE" w14:textId="77777777">
        <w:trPr>
          <w:trHeight w:val="541"/>
        </w:trPr>
        <w:tc>
          <w:tcPr>
            <w:tcW w:w="2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9561CC" w:rsidP="009561CC" w:rsidRDefault="003224AA" w14:paraId="225E171F" w14:textId="200598D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carPart</w:t>
            </w:r>
            <w:r w:rsidR="00336DE8"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  <w:proofErr w:type="spellEnd"/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9561CC" w:rsidP="009561CC" w:rsidRDefault="000D6787" w14:paraId="0EA9C19A" w14:textId="4ADBF9A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t>Array</w:t>
            </w:r>
            <w:proofErr w:type="spellEnd"/>
            <w:r>
              <w:t xml:space="preserve"> </w:t>
            </w:r>
            <w:hyperlink w:history="1" w:anchor="AutoInsuranceCarPart">
              <w:proofErr w:type="spellStart"/>
              <w:r w:rsidRPr="00AC79BA" w:rsidR="003224AA">
                <w:rPr>
                  <w:rStyle w:val="Hyperlink"/>
                  <w:rFonts w:ascii="Calibri" w:hAnsi="Calibri" w:eastAsia="Times New Roman" w:cs="Calibri"/>
                  <w:lang w:eastAsia="pt-BR"/>
                </w:rPr>
                <w:t>AutoInsuranceCarPart</w:t>
              </w:r>
              <w:proofErr w:type="spellEnd"/>
            </w:hyperlink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9561CC" w:rsidP="009561CC" w:rsidRDefault="009561CC" w14:paraId="2174F36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561CC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9561CC" w:rsidP="009561CC" w:rsidRDefault="009561CC" w14:paraId="1EAABB0B" w14:textId="3551D01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561C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  <w:r w:rsidRPr="001F746C" w:rsidR="001F746C">
              <w:rPr>
                <w:rFonts w:ascii="Calibri" w:hAnsi="Calibri" w:eastAsia="Times New Roman" w:cs="Calibri"/>
                <w:color w:val="000000"/>
                <w:lang w:eastAsia="pt-BR"/>
              </w:rPr>
              <w:t>Tipo de peça utilizada para reparação</w:t>
            </w:r>
            <w:r w:rsidR="001F746C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9561CC" w:rsidR="00CE11B5" w:rsidTr="008228A4" w14:paraId="514356F6" w14:textId="77777777">
        <w:trPr>
          <w:trHeight w:val="541"/>
        </w:trPr>
        <w:tc>
          <w:tcPr>
            <w:tcW w:w="2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846D8" w:rsidR="009561CC" w:rsidP="009561CC" w:rsidRDefault="009561CC" w14:paraId="388CBA43" w14:textId="0330673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9846D8">
              <w:rPr>
                <w:rFonts w:ascii="Calibri" w:hAnsi="Calibri" w:eastAsia="Times New Roman" w:cs="Calibri"/>
                <w:color w:val="000000"/>
                <w:lang w:eastAsia="pt-BR"/>
              </w:rPr>
              <w:t>carModel</w:t>
            </w:r>
            <w:r w:rsidR="00336DE8"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  <w:proofErr w:type="spellEnd"/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846D8" w:rsidR="009561CC" w:rsidP="009561CC" w:rsidRDefault="005B03CF" w14:paraId="09D280AC" w14:textId="74A0F41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9846D8">
              <w:t>Array</w:t>
            </w:r>
            <w:proofErr w:type="spellEnd"/>
            <w:r w:rsidRPr="009846D8">
              <w:t xml:space="preserve"> </w:t>
            </w:r>
            <w:hyperlink w:history="1" w:anchor="AutoInsuranceCarModel">
              <w:proofErr w:type="spellStart"/>
              <w:r w:rsidRPr="009846D8" w:rsidR="009561CC">
                <w:rPr>
                  <w:rStyle w:val="Hyperlink"/>
                  <w:rFonts w:ascii="Calibri" w:hAnsi="Calibri" w:eastAsia="Times New Roman" w:cs="Calibri"/>
                  <w:lang w:eastAsia="pt-BR"/>
                </w:rPr>
                <w:t>AutoInsuranceCarModel</w:t>
              </w:r>
              <w:proofErr w:type="spellEnd"/>
            </w:hyperlink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846D8" w:rsidR="00AC79BA" w:rsidP="009561CC" w:rsidRDefault="0021553F" w14:paraId="6B9F0246" w14:textId="271AB89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846D8"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  <w:r w:rsidRPr="009846D8" w:rsidR="00AC79BA">
              <w:rPr>
                <w:rFonts w:ascii="Calibri" w:hAnsi="Calibri" w:eastAsia="Times New Roman" w:cs="Calibri"/>
                <w:color w:val="000000"/>
                <w:lang w:eastAsia="pt-BR"/>
              </w:rPr>
              <w:t>im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266D" w:rsidR="009561CC" w:rsidP="009561CC" w:rsidRDefault="00066AFF" w14:paraId="4E2735AF" w14:textId="6C1B847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highlight w:val="yellow"/>
                <w:lang w:eastAsia="pt-BR"/>
              </w:rPr>
            </w:pPr>
            <w:r w:rsidRPr="00066AFF">
              <w:rPr>
                <w:rFonts w:ascii="Calibri" w:hAnsi="Calibri" w:eastAsia="Times New Roman" w:cs="Calibri"/>
                <w:color w:val="000000"/>
                <w:lang w:eastAsia="pt-BR"/>
              </w:rPr>
              <w:t>Listagem de modelos / ano de veículos. Deve ser padronizada na proposta técnica submetida pela Estrutura Inicial de Governança para observância comum por todas as sociedades participantes.</w:t>
            </w:r>
          </w:p>
        </w:tc>
      </w:tr>
      <w:tr w:rsidRPr="009561CC" w:rsidR="00AA3B13" w:rsidTr="008228A4" w14:paraId="0D92C0A3" w14:textId="77777777">
        <w:trPr>
          <w:trHeight w:val="541"/>
        </w:trPr>
        <w:tc>
          <w:tcPr>
            <w:tcW w:w="2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6266D" w:rsidR="00AA3B13" w:rsidP="00AA3B13" w:rsidRDefault="005C0F4C" w14:paraId="5B653BB2" w14:textId="3F54D70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highlight w:val="yellow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v</w:t>
            </w:r>
            <w:r w:rsidRPr="005C0F4C">
              <w:rPr>
                <w:rFonts w:ascii="Calibri" w:hAnsi="Calibri" w:eastAsia="Times New Roman" w:cs="Calibri"/>
                <w:color w:val="000000"/>
                <w:lang w:eastAsia="pt-BR"/>
              </w:rPr>
              <w:t>ehicle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O</w:t>
            </w:r>
            <w:r w:rsidRPr="005C0F4C">
              <w:rPr>
                <w:rFonts w:ascii="Calibri" w:hAnsi="Calibri" w:eastAsia="Times New Roman" w:cs="Calibri"/>
                <w:color w:val="000000"/>
                <w:lang w:eastAsia="pt-BR"/>
              </w:rPr>
              <w:t>vernight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Z</w:t>
            </w:r>
            <w:r w:rsidRPr="005C0F4C">
              <w:rPr>
                <w:rFonts w:ascii="Calibri" w:hAnsi="Calibri" w:eastAsia="Times New Roman" w:cs="Calibri"/>
                <w:color w:val="000000"/>
                <w:lang w:eastAsia="pt-BR"/>
              </w:rPr>
              <w:t>ip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</w:t>
            </w:r>
            <w:r w:rsidRPr="005C0F4C">
              <w:rPr>
                <w:rFonts w:ascii="Calibri" w:hAnsi="Calibri" w:eastAsia="Times New Roman" w:cs="Calibri"/>
                <w:color w:val="000000"/>
                <w:lang w:eastAsia="pt-BR"/>
              </w:rPr>
              <w:t>ode</w:t>
            </w:r>
            <w:proofErr w:type="spellEnd"/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A3B13" w:rsidP="00AA3B13" w:rsidRDefault="00913EB7" w14:paraId="55B013A0" w14:textId="64131F0B">
            <w:pPr>
              <w:spacing w:after="0" w:line="240" w:lineRule="auto"/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6266D" w:rsidR="00AA3B13" w:rsidP="00AA3B13" w:rsidRDefault="00AA3B13" w14:paraId="5EEDB38B" w14:textId="5DDC064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highlight w:val="yellow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6266D" w:rsidR="00AA3B13" w:rsidP="00AA3B13" w:rsidRDefault="00AA3B13" w14:paraId="600DD434" w14:textId="4DB06D6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highlight w:val="yellow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CEP de cobertura do produto</w:t>
            </w:r>
          </w:p>
        </w:tc>
      </w:tr>
      <w:tr w:rsidRPr="009561CC" w:rsidR="00AA3B13" w:rsidTr="008228A4" w14:paraId="724FD5F5" w14:textId="77777777">
        <w:trPr>
          <w:trHeight w:val="541"/>
        </w:trPr>
        <w:tc>
          <w:tcPr>
            <w:tcW w:w="2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AA3B13" w:rsidP="00AA3B13" w:rsidRDefault="00AA3B13" w14:paraId="1F6BF3C9" w14:textId="4BC2C4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commentRangeStart w:id="11"/>
            <w:proofErr w:type="spellStart"/>
            <w:r w:rsidRPr="00EF4963">
              <w:rPr>
                <w:rFonts w:ascii="Calibri" w:hAnsi="Calibri" w:eastAsia="Times New Roman" w:cs="Calibri"/>
                <w:color w:val="000000"/>
                <w:lang w:eastAsia="pt-BR"/>
              </w:rPr>
              <w:t>additional</w:t>
            </w:r>
            <w:proofErr w:type="spellEnd"/>
            <w:commentRangeEnd w:id="11"/>
            <w:r w:rsidR="002F06B9">
              <w:rPr>
                <w:rStyle w:val="Refdecomentrio"/>
              </w:rPr>
              <w:commentReference w:id="11"/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AA3B13" w:rsidP="00AA3B13" w:rsidRDefault="00D9397C" w14:paraId="0B742663" w14:textId="16ED07A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t>Array</w:t>
            </w:r>
            <w:proofErr w:type="spellEnd"/>
            <w:r>
              <w:t xml:space="preserve"> </w:t>
            </w:r>
            <w:hyperlink w:history="1" w:anchor="EnumAutoInsuranceAdditional">
              <w:proofErr w:type="spellStart"/>
              <w:r w:rsidRPr="009561CC" w:rsidR="00AA3B13">
                <w:rPr>
                  <w:rStyle w:val="Hyperlink"/>
                  <w:rFonts w:ascii="Calibri" w:hAnsi="Calibri" w:eastAsia="Times New Roman" w:cs="Calibri"/>
                  <w:lang w:eastAsia="pt-BR"/>
                </w:rPr>
                <w:t>Enum</w:t>
              </w:r>
              <w:proofErr w:type="spellEnd"/>
              <w:r w:rsidRPr="009561CC" w:rsidR="00AA3B13">
                <w:rPr>
                  <w:rStyle w:val="Hyperlink"/>
                  <w:rFonts w:ascii="Calibri" w:hAnsi="Calibri" w:eastAsia="Times New Roman" w:cs="Calibri"/>
                  <w:lang w:eastAsia="pt-BR"/>
                </w:rPr>
                <w:t xml:space="preserve"> </w:t>
              </w:r>
              <w:proofErr w:type="spellStart"/>
              <w:r w:rsidRPr="008C29F3" w:rsidR="00AA3B13">
                <w:rPr>
                  <w:rStyle w:val="Hyperlink"/>
                  <w:rFonts w:ascii="Calibri" w:hAnsi="Calibri" w:eastAsia="Times New Roman" w:cs="Calibri"/>
                  <w:lang w:eastAsia="pt-BR"/>
                </w:rPr>
                <w:t>AutoInsuranceAdditional</w:t>
              </w:r>
              <w:proofErr w:type="spellEnd"/>
            </w:hyperlink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AA3B13" w:rsidP="00AA3B13" w:rsidRDefault="00AA3B13" w14:paraId="01F15892" w14:textId="5AF0AAF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AA3B13" w:rsidP="00AA3B13" w:rsidRDefault="00AA3B13" w14:paraId="22DF79C9" w14:textId="238AFAE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561C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  <w:r w:rsidRPr="007E07EF" w:rsidR="007E07EF">
              <w:rPr>
                <w:rFonts w:ascii="Calibri" w:hAnsi="Calibri" w:eastAsia="Times New Roman" w:cs="Calibri"/>
                <w:color w:val="000000"/>
                <w:lang w:eastAsia="pt-BR"/>
              </w:rPr>
              <w:t>Adicionais</w:t>
            </w:r>
          </w:p>
        </w:tc>
      </w:tr>
      <w:tr w:rsidRPr="009561CC" w:rsidR="00CF41A4" w:rsidTr="008228A4" w14:paraId="132E1968" w14:textId="77777777">
        <w:trPr>
          <w:trHeight w:val="541"/>
        </w:trPr>
        <w:tc>
          <w:tcPr>
            <w:tcW w:w="2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F4963" w:rsidR="00CF41A4" w:rsidP="00AA3B13" w:rsidRDefault="00CF41A4" w14:paraId="11FD1284" w14:textId="182BFB8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CF41A4">
              <w:rPr>
                <w:rFonts w:ascii="Calibri" w:hAnsi="Calibri" w:eastAsia="Times New Roman" w:cs="Calibri"/>
                <w:color w:val="000000"/>
                <w:lang w:eastAsia="pt-BR"/>
              </w:rPr>
              <w:t>additionalOthers</w:t>
            </w:r>
            <w:proofErr w:type="spellEnd"/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CF41A4" w:rsidP="00AA3B13" w:rsidRDefault="00CF41A4" w14:paraId="34BC0C53" w14:textId="6B5C47AD">
            <w:pPr>
              <w:spacing w:after="0"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CF41A4" w:rsidP="00AA3B13" w:rsidRDefault="00CF41A4" w14:paraId="2D3192BC" w14:textId="3FB8C6D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F41A4" w:rsidR="00CF41A4" w:rsidP="00CF41A4" w:rsidRDefault="00CF41A4" w14:paraId="649281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F41A4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Campo aberto para descrição </w:t>
            </w:r>
          </w:p>
          <w:p w:rsidRPr="00CF41A4" w:rsidR="00CF41A4" w:rsidP="00CF41A4" w:rsidRDefault="00CF41A4" w14:paraId="6386E65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F41A4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de cada participante ao </w:t>
            </w:r>
          </w:p>
          <w:p w:rsidRPr="00CF41A4" w:rsidR="00CF41A4" w:rsidP="00CF41A4" w:rsidRDefault="00CF41A4" w14:paraId="493EFB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F41A4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selecionar o domínio ‘Outros’ </w:t>
            </w:r>
          </w:p>
          <w:p w:rsidRPr="009561CC" w:rsidR="00CF41A4" w:rsidP="00CF41A4" w:rsidRDefault="00CF41A4" w14:paraId="61D7142E" w14:textId="104C1F4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F41A4">
              <w:rPr>
                <w:rFonts w:ascii="Calibri" w:hAnsi="Calibri" w:eastAsia="Times New Roman" w:cs="Calibri"/>
                <w:color w:val="000000"/>
                <w:lang w:eastAsia="pt-BR"/>
              </w:rPr>
              <w:t>no campo acima ‘Adicionais’</w:t>
            </w:r>
          </w:p>
        </w:tc>
      </w:tr>
      <w:tr w:rsidRPr="009561CC" w:rsidR="00AA3B13" w:rsidTr="008228A4" w14:paraId="1BE78AFA" w14:textId="77777777">
        <w:trPr>
          <w:trHeight w:val="541"/>
        </w:trPr>
        <w:tc>
          <w:tcPr>
            <w:tcW w:w="2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846D8" w:rsidR="00AA3B13" w:rsidP="00AA3B13" w:rsidRDefault="00AA3B13" w14:paraId="7BD002D9" w14:textId="3800DD0C">
            <w:pPr>
              <w:spacing w:after="0" w:line="240" w:lineRule="auto"/>
              <w:rPr>
                <w:rFonts w:ascii="Calibri" w:hAnsi="Calibri" w:eastAsia="Times New Roman" w:cs="Calibri"/>
                <w:lang w:eastAsia="pt-BR"/>
              </w:rPr>
            </w:pPr>
            <w:proofErr w:type="spellStart"/>
            <w:r w:rsidRPr="009846D8">
              <w:rPr>
                <w:rFonts w:ascii="Calibri" w:hAnsi="Calibri" w:eastAsia="Times New Roman" w:cs="Calibri"/>
                <w:lang w:eastAsia="pt-BR"/>
              </w:rPr>
              <w:t>assistanceServices</w:t>
            </w:r>
            <w:proofErr w:type="spellEnd"/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846D8" w:rsidR="00AA3B13" w:rsidP="00AA3B13" w:rsidRDefault="00206BD1" w14:paraId="760A3FEE" w14:textId="2EE10493">
            <w:pPr>
              <w:spacing w:after="0" w:line="240" w:lineRule="auto"/>
              <w:rPr>
                <w:rFonts w:ascii="Calibri" w:hAnsi="Calibri" w:eastAsia="Times New Roman" w:cs="Calibri"/>
                <w:lang w:eastAsia="pt-BR"/>
              </w:rPr>
            </w:pPr>
            <w:commentRangeStart w:id="12"/>
            <w:proofErr w:type="spellStart"/>
            <w:r>
              <w:t>Array</w:t>
            </w:r>
            <w:proofErr w:type="spellEnd"/>
            <w:r>
              <w:t xml:space="preserve"> </w:t>
            </w:r>
            <w:hyperlink w:history="1" w:anchor="AutoInsuranceAssistanceServices">
              <w:proofErr w:type="spellStart"/>
              <w:r w:rsidRPr="009846D8" w:rsidR="000954CA">
                <w:rPr>
                  <w:rStyle w:val="Hyperlink"/>
                  <w:rFonts w:ascii="Calibri" w:hAnsi="Calibri" w:eastAsia="Times New Roman" w:cs="Calibri"/>
                  <w:lang w:eastAsia="pt-BR"/>
                </w:rPr>
                <w:t>A</w:t>
              </w:r>
              <w:r w:rsidRPr="009846D8" w:rsidR="00AA3B13">
                <w:rPr>
                  <w:rStyle w:val="Hyperlink"/>
                  <w:rFonts w:ascii="Calibri" w:hAnsi="Calibri" w:eastAsia="Times New Roman" w:cs="Calibri"/>
                  <w:lang w:eastAsia="pt-BR"/>
                </w:rPr>
                <w:t>utoInsuranceAssistanceServices</w:t>
              </w:r>
              <w:proofErr w:type="spellEnd"/>
            </w:hyperlink>
            <w:commentRangeEnd w:id="12"/>
            <w:r w:rsidR="00DF6268">
              <w:rPr>
                <w:rStyle w:val="Refdecomentrio"/>
              </w:rPr>
              <w:commentReference w:id="12"/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AA3B13" w:rsidP="00AA3B13" w:rsidRDefault="0021553F" w14:paraId="02438C78" w14:textId="4828A9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AA3B13" w:rsidP="00AA3B13" w:rsidRDefault="00E359CC" w14:paraId="74708692" w14:textId="764F25C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E359CC">
              <w:rPr>
                <w:rFonts w:ascii="Calibri" w:hAnsi="Calibri" w:eastAsia="Times New Roman" w:cs="Calibri"/>
                <w:color w:val="000000"/>
                <w:lang w:eastAsia="pt-BR"/>
              </w:rPr>
              <w:t>Serviços de Assistência</w:t>
            </w:r>
            <w:r w:rsidR="00903D40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9561CC" w:rsidR="00AA3B13" w:rsidTr="008228A4" w14:paraId="34CF5163" w14:textId="77777777">
        <w:trPr>
          <w:trHeight w:val="541"/>
        </w:trPr>
        <w:tc>
          <w:tcPr>
            <w:tcW w:w="2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AA3B13" w:rsidP="00AA3B13" w:rsidRDefault="00AA3B13" w14:paraId="1CCB4DA6" w14:textId="4BE3399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t</w:t>
            </w:r>
            <w:r w:rsidRPr="00FE1FA9">
              <w:rPr>
                <w:rFonts w:ascii="Calibri" w:hAnsi="Calibri" w:eastAsia="Times New Roman" w:cs="Calibri"/>
                <w:color w:val="000000"/>
                <w:lang w:eastAsia="pt-BR"/>
              </w:rPr>
              <w:t>erm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  <w:r w:rsidRPr="00FE1FA9">
              <w:rPr>
                <w:rFonts w:ascii="Calibri" w:hAnsi="Calibri" w:eastAsia="Times New Roman" w:cs="Calibri"/>
                <w:color w:val="000000"/>
                <w:lang w:eastAsia="pt-BR"/>
              </w:rPr>
              <w:t>AndCondition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  <w:proofErr w:type="spellEnd"/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AA3B13" w:rsidP="00AA3B13" w:rsidRDefault="00417909" w14:paraId="3E6E8EF4" w14:textId="23A6864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commentRangeStart w:id="13"/>
            <w:proofErr w:type="spellStart"/>
            <w:r>
              <w:t>Array</w:t>
            </w:r>
            <w:proofErr w:type="spellEnd"/>
            <w:r>
              <w:t xml:space="preserve"> </w:t>
            </w:r>
            <w:hyperlink w:history="1" w:anchor="AutoInsuranceTermsAndConditions">
              <w:proofErr w:type="spellStart"/>
              <w:r w:rsidRPr="00470102" w:rsidR="00AA3B13">
                <w:rPr>
                  <w:rStyle w:val="Hyperlink"/>
                  <w:rFonts w:ascii="Calibri" w:hAnsi="Calibri" w:eastAsia="Times New Roman" w:cs="Calibri"/>
                  <w:lang w:eastAsia="pt-BR"/>
                </w:rPr>
                <w:t>AutoInsuranceTermsAndConditions</w:t>
              </w:r>
              <w:proofErr w:type="spellEnd"/>
            </w:hyperlink>
            <w:commentRangeEnd w:id="13"/>
            <w:r w:rsidR="00DF6268">
              <w:rPr>
                <w:rStyle w:val="Refdecomentrio"/>
              </w:rPr>
              <w:commentReference w:id="13"/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AA3B13" w:rsidP="00AA3B13" w:rsidRDefault="00AA3B13" w14:paraId="326F0294" w14:textId="42AA23A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  <w:r w:rsidRPr="009561C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AA3B13" w:rsidP="00AA3B13" w:rsidRDefault="00AA3B13" w14:paraId="67C2BCBB" w14:textId="1B9FB93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75560">
              <w:rPr>
                <w:rFonts w:ascii="Calibri" w:hAnsi="Calibri" w:eastAsia="Times New Roman" w:cs="Calibri"/>
                <w:color w:val="000000"/>
                <w:lang w:eastAsia="pt-BR"/>
              </w:rPr>
              <w:t>Termos e condições contratuais</w:t>
            </w:r>
          </w:p>
        </w:tc>
      </w:tr>
      <w:tr w:rsidRPr="009561CC" w:rsidR="00AA3B13" w:rsidTr="008228A4" w14:paraId="06EDE875" w14:textId="77777777">
        <w:trPr>
          <w:trHeight w:val="541"/>
        </w:trPr>
        <w:tc>
          <w:tcPr>
            <w:tcW w:w="2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AA3B13" w:rsidP="00AA3B13" w:rsidRDefault="00AA3B13" w14:paraId="082DFC20" w14:textId="564BF66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term</w:t>
            </w:r>
            <w:r w:rsidR="003933F4"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  <w:proofErr w:type="spellEnd"/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AA3B13" w:rsidP="00AA3B13" w:rsidRDefault="00AA3B13" w14:paraId="672E0D0C" w14:textId="1ADCAAE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t>Array</w:t>
            </w:r>
            <w:proofErr w:type="spellEnd"/>
            <w:r>
              <w:t xml:space="preserve"> </w:t>
            </w:r>
            <w:hyperlink w:history="1" w:anchor="EnumAutoInsuraceValidity">
              <w:proofErr w:type="spellStart"/>
              <w:r w:rsidRPr="009561CC">
                <w:rPr>
                  <w:rStyle w:val="Hyperlink"/>
                  <w:rFonts w:ascii="Calibri" w:hAnsi="Calibri" w:eastAsia="Times New Roman" w:cs="Calibri"/>
                  <w:lang w:eastAsia="pt-BR"/>
                </w:rPr>
                <w:t>Enum</w:t>
              </w:r>
              <w:proofErr w:type="spellEnd"/>
              <w:r w:rsidRPr="009561CC">
                <w:rPr>
                  <w:rStyle w:val="Hyperlink"/>
                  <w:rFonts w:ascii="Calibri" w:hAnsi="Calibri" w:eastAsia="Times New Roman" w:cs="Calibri"/>
                  <w:lang w:eastAsia="pt-BR"/>
                </w:rPr>
                <w:t xml:space="preserve"> </w:t>
              </w:r>
              <w:proofErr w:type="spellStart"/>
              <w:r w:rsidRPr="009561CC">
                <w:rPr>
                  <w:rStyle w:val="Hyperlink"/>
                  <w:rFonts w:ascii="Calibri" w:hAnsi="Calibri" w:eastAsia="Times New Roman" w:cs="Calibri"/>
                  <w:lang w:eastAsia="pt-BR"/>
                </w:rPr>
                <w:t>AutoInsurace</w:t>
              </w:r>
              <w:r>
                <w:rPr>
                  <w:rStyle w:val="Hyperlink"/>
                  <w:rFonts w:ascii="Calibri" w:hAnsi="Calibri" w:eastAsia="Times New Roman" w:cs="Calibri"/>
                  <w:lang w:eastAsia="pt-BR"/>
                </w:rPr>
                <w:t>T</w:t>
              </w:r>
              <w:r>
                <w:rPr>
                  <w:rStyle w:val="Hyperlink"/>
                  <w:rFonts w:ascii="Calibri" w:hAnsi="Calibri" w:cs="Calibri"/>
                </w:rPr>
                <w:t>erm</w:t>
              </w:r>
              <w:proofErr w:type="spellEnd"/>
            </w:hyperlink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AA3B13" w:rsidP="00AA3B13" w:rsidRDefault="00AA3B13" w14:paraId="6CB772C1" w14:textId="051D7E3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AA3B13" w:rsidP="00AA3B13" w:rsidRDefault="00AA3B13" w14:paraId="54BA3772" w14:textId="40158D3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Prazo</w:t>
            </w:r>
          </w:p>
        </w:tc>
      </w:tr>
      <w:tr w:rsidRPr="009561CC" w:rsidR="00AA3B13" w:rsidTr="008228A4" w14:paraId="5D83B351" w14:textId="77777777">
        <w:trPr>
          <w:trHeight w:val="541"/>
        </w:trPr>
        <w:tc>
          <w:tcPr>
            <w:tcW w:w="2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AA3B13" w:rsidP="00AA3B13" w:rsidRDefault="00AA3B13" w14:paraId="6FFB9463" w14:textId="0E6AC3E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customerService</w:t>
            </w:r>
            <w:proofErr w:type="spellEnd"/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AA3B13" w:rsidP="00AA3B13" w:rsidRDefault="00AA3B13" w14:paraId="21788989" w14:textId="7354307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t>Array</w:t>
            </w:r>
            <w:proofErr w:type="spellEnd"/>
            <w:r>
              <w:t xml:space="preserve"> </w:t>
            </w:r>
            <w:hyperlink w:history="1" w:anchor="EnumAutoInsuranceCustomerService">
              <w:proofErr w:type="spellStart"/>
              <w:r w:rsidRPr="00CE11B5">
                <w:rPr>
                  <w:rStyle w:val="Hyperlink"/>
                  <w:rFonts w:ascii="Calibri" w:hAnsi="Calibri" w:eastAsia="Times New Roman" w:cs="Calibri"/>
                  <w:lang w:eastAsia="pt-BR"/>
                </w:rPr>
                <w:t>Enum</w:t>
              </w:r>
              <w:proofErr w:type="spellEnd"/>
              <w:r w:rsidRPr="00CE11B5">
                <w:rPr>
                  <w:rStyle w:val="Hyperlink"/>
                  <w:rFonts w:ascii="Calibri" w:hAnsi="Calibri" w:eastAsia="Times New Roman" w:cs="Calibri"/>
                  <w:lang w:eastAsia="pt-BR"/>
                </w:rPr>
                <w:t xml:space="preserve"> </w:t>
              </w:r>
              <w:proofErr w:type="spellStart"/>
              <w:r w:rsidRPr="00CE11B5">
                <w:rPr>
                  <w:rStyle w:val="Hyperlink"/>
                  <w:rFonts w:ascii="Calibri" w:hAnsi="Calibri" w:eastAsia="Times New Roman" w:cs="Calibri"/>
                  <w:lang w:eastAsia="pt-BR"/>
                </w:rPr>
                <w:t>AutoInsuranceCustomerService</w:t>
              </w:r>
              <w:proofErr w:type="spellEnd"/>
            </w:hyperlink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AA3B13" w:rsidP="00AA3B13" w:rsidRDefault="00AA3B13" w14:paraId="28411214" w14:textId="4DC237E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61CC" w:rsidR="00AA3B13" w:rsidP="00AA3B13" w:rsidRDefault="00AA3B13" w14:paraId="635F63C7" w14:textId="4E57DB4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85195">
              <w:rPr>
                <w:rFonts w:ascii="Calibri" w:hAnsi="Calibri" w:eastAsia="Times New Roman" w:cs="Calibri"/>
                <w:color w:val="000000"/>
                <w:lang w:eastAsia="pt-BR"/>
              </w:rPr>
              <w:t>Rede de atendimento do seguro contratado.</w:t>
            </w:r>
          </w:p>
        </w:tc>
      </w:tr>
      <w:tr w:rsidRPr="009561CC" w:rsidR="00AA3B13" w:rsidTr="008228A4" w14:paraId="35D39D5F" w14:textId="77777777">
        <w:trPr>
          <w:trHeight w:val="541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A3B13" w:rsidP="00AA3B13" w:rsidRDefault="00AA3B13" w14:paraId="2D439497" w14:textId="523F491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premiumPayment</w:t>
            </w:r>
            <w:proofErr w:type="spellEnd"/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A3B13" w:rsidP="00AA3B13" w:rsidRDefault="00000000" w14:paraId="14A83BDA" w14:textId="1D3C541A">
            <w:pPr>
              <w:spacing w:after="0" w:line="240" w:lineRule="auto"/>
            </w:pPr>
            <w:hyperlink w:history="1" w:anchor="AutoInsurancePremiumPayment">
              <w:proofErr w:type="spellStart"/>
              <w:r w:rsidR="00AA3B13">
                <w:rPr>
                  <w:rStyle w:val="Hyperlink"/>
                  <w:rFonts w:ascii="Calibri" w:hAnsi="Calibri" w:eastAsia="Times New Roman" w:cs="Calibri"/>
                  <w:lang w:eastAsia="pt-BR"/>
                </w:rPr>
                <w:t>Auto</w:t>
              </w:r>
              <w:r w:rsidRPr="00323A5E" w:rsidR="00AA3B13">
                <w:rPr>
                  <w:rStyle w:val="Hyperlink"/>
                  <w:rFonts w:ascii="Calibri" w:hAnsi="Calibri" w:eastAsia="Times New Roman" w:cs="Calibri"/>
                  <w:lang w:eastAsia="pt-BR"/>
                </w:rPr>
                <w:t>InsurancePremiumPayment</w:t>
              </w:r>
              <w:proofErr w:type="spellEnd"/>
            </w:hyperlink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561CC" w:rsidR="00AA3B13" w:rsidP="00AA3B13" w:rsidRDefault="00CB18F0" w14:paraId="150CC941" w14:textId="5B16423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561CC" w:rsidR="00AA3B13" w:rsidP="00AA3B13" w:rsidRDefault="00AA3B13" w14:paraId="269178CA" w14:textId="5ABC63A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Pagamento de</w:t>
            </w:r>
            <w:r w:rsidR="00CC637F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pagamento de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prêmio</w:t>
            </w:r>
            <w:r w:rsidR="00CC637F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9561CC" w:rsidR="00AA3B13" w:rsidTr="008228A4" w14:paraId="644E5ACF" w14:textId="77777777">
        <w:trPr>
          <w:trHeight w:val="541"/>
        </w:trPr>
        <w:tc>
          <w:tcPr>
            <w:tcW w:w="2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F35F9" w:rsidR="00AA3B13" w:rsidP="00AA3B13" w:rsidRDefault="00AA3B13" w14:paraId="1A006404" w14:textId="2CFEA85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C9077B">
              <w:rPr>
                <w:rFonts w:ascii="Calibri" w:hAnsi="Calibri" w:eastAsia="Times New Roman" w:cs="Calibri"/>
                <w:color w:val="000000"/>
                <w:lang w:eastAsia="pt-BR"/>
              </w:rPr>
              <w:t>minimumRequirements</w:t>
            </w:r>
            <w:proofErr w:type="spellEnd"/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9077B" w:rsidR="00AA3B13" w:rsidP="00AA3B13" w:rsidRDefault="00000000" w14:paraId="1C09AABF" w14:textId="34D7F62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AutoInsuranceMinimunRequirements">
              <w:r w:rsidRPr="00C923F8" w:rsidR="00AA3B13">
                <w:rPr>
                  <w:rStyle w:val="Hyperlink"/>
                  <w:rFonts w:ascii="Calibri" w:hAnsi="Calibri" w:eastAsia="Times New Roman" w:cs="Calibri"/>
                  <w:lang w:eastAsia="pt-BR"/>
                </w:rPr>
                <w:t> </w:t>
              </w:r>
              <w:proofErr w:type="spellStart"/>
              <w:r w:rsidRPr="00C923F8" w:rsidR="00AA3B13">
                <w:rPr>
                  <w:rStyle w:val="Hyperlink"/>
                  <w:rFonts w:ascii="Calibri" w:hAnsi="Calibri" w:eastAsia="Times New Roman" w:cs="Calibri"/>
                  <w:lang w:eastAsia="pt-BR"/>
                </w:rPr>
                <w:t>AutoInsuranceMinimunRequirements</w:t>
              </w:r>
              <w:proofErr w:type="spellEnd"/>
            </w:hyperlink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9077B" w:rsidR="00AA3B13" w:rsidP="00AA3B13" w:rsidRDefault="00354CF1" w14:paraId="39E82B31" w14:textId="303C2F7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9077B" w:rsidR="00AA3B13" w:rsidP="00AA3B13" w:rsidRDefault="00AA3B13" w14:paraId="1ACDCD6C" w14:textId="4088400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055FB1">
              <w:rPr>
                <w:rFonts w:ascii="Calibri" w:hAnsi="Calibri" w:eastAsia="Times New Roman" w:cs="Calibri"/>
                <w:color w:val="000000"/>
                <w:lang w:eastAsia="pt-BR"/>
              </w:rPr>
              <w:t>Distribuição de frequência relativa aos valores referentes às taxas cobradas</w:t>
            </w:r>
          </w:p>
        </w:tc>
      </w:tr>
      <w:tr w:rsidRPr="009561CC" w:rsidR="00AA3B13" w:rsidTr="008228A4" w14:paraId="30988231" w14:textId="77777777">
        <w:trPr>
          <w:trHeight w:val="541"/>
        </w:trPr>
        <w:tc>
          <w:tcPr>
            <w:tcW w:w="2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9077B" w:rsidR="00AA3B13" w:rsidP="00AA3B13" w:rsidRDefault="00AA3B13" w14:paraId="230741FE" w14:textId="7DECC4F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t</w:t>
            </w:r>
            <w:r w:rsidRPr="00182554">
              <w:rPr>
                <w:rFonts w:ascii="Calibri" w:hAnsi="Calibri" w:eastAsia="Times New Roman" w:cs="Calibri"/>
                <w:color w:val="000000"/>
                <w:lang w:eastAsia="pt-BR"/>
              </w:rPr>
              <w:t>argetAudience</w:t>
            </w:r>
            <w:r w:rsidR="00E81A96"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  <w:proofErr w:type="spellEnd"/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9077B" w:rsidR="00AA3B13" w:rsidP="00AA3B13" w:rsidRDefault="00B34790" w14:paraId="687B61CC" w14:textId="056A9E3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t>Array</w:t>
            </w:r>
            <w:proofErr w:type="spellEnd"/>
            <w:r>
              <w:t xml:space="preserve"> </w:t>
            </w:r>
            <w:commentRangeStart w:id="14"/>
            <w:r w:rsidR="002F06B9">
              <w:fldChar w:fldCharType="begin"/>
            </w:r>
            <w:r w:rsidR="002F06B9">
              <w:instrText xml:space="preserve"> HYPERLINK \l "EnumTargetAudience" </w:instrText>
            </w:r>
            <w:r w:rsidR="002F06B9">
              <w:fldChar w:fldCharType="separate"/>
            </w:r>
            <w:proofErr w:type="spellStart"/>
            <w:r w:rsidRPr="00044BD9" w:rsidR="00AA3B13">
              <w:rPr>
                <w:rStyle w:val="Hyperlink"/>
                <w:rFonts w:ascii="Calibri" w:hAnsi="Calibri" w:eastAsia="Times New Roman" w:cs="Calibri"/>
                <w:lang w:eastAsia="pt-BR"/>
              </w:rPr>
              <w:t>Enum</w:t>
            </w:r>
            <w:proofErr w:type="spellEnd"/>
            <w:r w:rsidRPr="00044BD9" w:rsidR="00AA3B13">
              <w:rPr>
                <w:rStyle w:val="Hyperlink"/>
                <w:rFonts w:ascii="Calibri" w:hAnsi="Calibri" w:eastAsia="Times New Roman" w:cs="Calibri"/>
                <w:lang w:eastAsia="pt-BR"/>
              </w:rPr>
              <w:t xml:space="preserve"> </w:t>
            </w:r>
            <w:proofErr w:type="spellStart"/>
            <w:r w:rsidRPr="006B4CA4" w:rsidR="00AA3B13">
              <w:rPr>
                <w:rStyle w:val="Hyperlink"/>
                <w:rFonts w:ascii="Calibri" w:hAnsi="Calibri" w:eastAsia="Times New Roman" w:cs="Calibri"/>
                <w:lang w:eastAsia="pt-BR"/>
              </w:rPr>
              <w:t>targetAudience</w:t>
            </w:r>
            <w:proofErr w:type="spellEnd"/>
            <w:r w:rsidR="002F06B9"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commentRangeEnd w:id="14"/>
            <w:r w:rsidR="00C50766">
              <w:rPr>
                <w:rStyle w:val="Refdecomentrio"/>
              </w:rPr>
              <w:commentReference w:id="14"/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9077B" w:rsidR="00AA3B13" w:rsidP="00AA3B13" w:rsidRDefault="00AA3B13" w14:paraId="6063B59C" w14:textId="79EAD0F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9077B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9077B" w:rsidR="00AA3B13" w:rsidP="00AA3B13" w:rsidRDefault="00AA3B13" w14:paraId="6C3B0E17" w14:textId="405E727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9077B">
              <w:rPr>
                <w:rFonts w:ascii="Calibri" w:hAnsi="Calibri" w:eastAsia="Times New Roman" w:cs="Calibri"/>
                <w:color w:val="000000"/>
                <w:lang w:eastAsia="pt-BR"/>
              </w:rPr>
              <w:t>1. Pessoa Natural; 2. Pessoa Jurídica.</w:t>
            </w:r>
          </w:p>
        </w:tc>
      </w:tr>
    </w:tbl>
    <w:p w:rsidR="009561CC" w:rsidP="002774D2" w:rsidRDefault="009561CC" w14:paraId="1154A5DB" w14:textId="3F809399">
      <w:pPr>
        <w:rPr>
          <w:highlight w:val="yellow"/>
        </w:rPr>
      </w:pPr>
    </w:p>
    <w:p w:rsidR="00071F96" w:rsidP="002774D2" w:rsidRDefault="00740883" w14:paraId="7B5DBA7F" w14:textId="78C5CAB7">
      <w:pPr>
        <w:rPr>
          <w:b/>
          <w:bCs/>
          <w:sz w:val="28"/>
          <w:szCs w:val="28"/>
        </w:rPr>
      </w:pPr>
      <w:bookmarkStart w:name="AutoEnsuranceCoverageTypes" w:id="15"/>
      <w:proofErr w:type="spellStart"/>
      <w:r w:rsidRPr="00740883">
        <w:rPr>
          <w:b/>
          <w:bCs/>
          <w:sz w:val="28"/>
          <w:szCs w:val="28"/>
        </w:rPr>
        <w:t>Auto</w:t>
      </w:r>
      <w:r w:rsidR="00F12F62">
        <w:rPr>
          <w:b/>
          <w:bCs/>
          <w:sz w:val="28"/>
          <w:szCs w:val="28"/>
        </w:rPr>
        <w:t>I</w:t>
      </w:r>
      <w:r w:rsidRPr="00740883">
        <w:rPr>
          <w:b/>
          <w:bCs/>
          <w:sz w:val="28"/>
          <w:szCs w:val="28"/>
        </w:rPr>
        <w:t>nsuranceCoverage</w:t>
      </w:r>
      <w:proofErr w:type="spellEnd"/>
    </w:p>
    <w:tbl>
      <w:tblPr>
        <w:tblW w:w="8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3185"/>
        <w:gridCol w:w="1362"/>
        <w:gridCol w:w="1658"/>
      </w:tblGrid>
      <w:tr w:rsidRPr="00FE1FA9" w:rsidR="00C23A09" w:rsidTr="009846D8" w14:paraId="6AEF8041" w14:textId="77777777">
        <w:trPr>
          <w:trHeight w:val="688"/>
        </w:trPr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bookmarkEnd w:id="15"/>
          <w:p w:rsidRPr="00FE1FA9" w:rsidR="00C23A09" w:rsidP="007F1E15" w:rsidRDefault="00C23A09" w14:paraId="5AB8AF5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FE1FA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lastRenderedPageBreak/>
              <w:t>Nome</w:t>
            </w: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FE1FA9" w:rsidR="00C23A09" w:rsidP="007F1E15" w:rsidRDefault="00C23A09" w14:paraId="534D1953" w14:textId="5C54D021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E1FA9" w:rsidR="00C23A09" w:rsidP="007F1E15" w:rsidRDefault="00C23A09" w14:paraId="7A2C2CD1" w14:textId="5B5E7F79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FE1FA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E1FA9" w:rsidR="00C23A09" w:rsidP="007F1E15" w:rsidRDefault="00C23A09" w14:paraId="0BC04A4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FE1FA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Pr="00FE1FA9" w:rsidR="00C23A09" w:rsidTr="009846D8" w14:paraId="6360109C" w14:textId="77777777">
        <w:trPr>
          <w:trHeight w:val="688"/>
        </w:trPr>
        <w:tc>
          <w:tcPr>
            <w:tcW w:w="2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1FA9" w:rsidR="00C23A09" w:rsidP="007F1E15" w:rsidRDefault="00C23A09" w14:paraId="0118295D" w14:textId="7795DC1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coverage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D34A83" w:rsidP="00D34A83" w:rsidRDefault="00D34A83" w14:paraId="66372C5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  <w:p w:rsidR="00C23A09" w:rsidP="00D34A83" w:rsidRDefault="00000000" w14:paraId="25511D4F" w14:textId="0875723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EnumCoverage">
              <w:proofErr w:type="spellStart"/>
              <w:r w:rsidRPr="004C4691" w:rsidR="00D34A83">
                <w:rPr>
                  <w:rStyle w:val="Hyperlink"/>
                  <w:rFonts w:ascii="Calibri" w:hAnsi="Calibri" w:eastAsia="Times New Roman" w:cs="Calibri"/>
                  <w:lang w:eastAsia="pt-BR"/>
                </w:rPr>
                <w:t>Enum</w:t>
              </w:r>
              <w:proofErr w:type="spellEnd"/>
              <w:r w:rsidRPr="004C4691" w:rsidR="00D34A83">
                <w:rPr>
                  <w:rStyle w:val="Hyperlink"/>
                  <w:rFonts w:ascii="Calibri" w:hAnsi="Calibri" w:eastAsia="Times New Roman" w:cs="Calibri"/>
                  <w:lang w:eastAsia="pt-BR"/>
                </w:rPr>
                <w:t xml:space="preserve"> </w:t>
              </w:r>
              <w:proofErr w:type="spellStart"/>
              <w:r w:rsidRPr="004C4691" w:rsidR="00D34A83">
                <w:rPr>
                  <w:rStyle w:val="Hyperlink"/>
                  <w:rFonts w:ascii="Calibri" w:hAnsi="Calibri" w:eastAsia="Times New Roman" w:cs="Calibri"/>
                  <w:lang w:eastAsia="pt-BR"/>
                </w:rPr>
                <w:t>coverage</w:t>
              </w:r>
              <w:proofErr w:type="spellEnd"/>
            </w:hyperlink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1FA9" w:rsidR="00C23A09" w:rsidP="007F1E15" w:rsidRDefault="00C23A09" w14:paraId="16F7900E" w14:textId="381F56C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1FA9" w:rsidR="00C23A09" w:rsidP="007F1E15" w:rsidRDefault="00C23A09" w14:paraId="325E3690" w14:textId="042FB6A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Conjunto de riscos elencados na apólice.</w:t>
            </w:r>
          </w:p>
        </w:tc>
      </w:tr>
      <w:tr w:rsidRPr="00FE1FA9" w:rsidR="00C23A09" w:rsidTr="009846D8" w14:paraId="7A40C50B" w14:textId="77777777">
        <w:trPr>
          <w:trHeight w:val="688"/>
        </w:trPr>
        <w:tc>
          <w:tcPr>
            <w:tcW w:w="2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1FA9" w:rsidR="00C23A09" w:rsidP="007F1E15" w:rsidRDefault="00C23A09" w14:paraId="776A0E24" w14:textId="0CCFF2D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coverageDetail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D34A83" w:rsidP="007F1E15" w:rsidRDefault="00D34A83" w14:paraId="4BFF3F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  <w:p w:rsidR="00D34A83" w:rsidP="007F1E15" w:rsidRDefault="00D34A83" w14:paraId="4A1331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  <w:p w:rsidR="00D34A83" w:rsidP="007F1E15" w:rsidRDefault="00D34A83" w14:paraId="543C18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  <w:p w:rsidR="00C23A09" w:rsidP="007F1E15" w:rsidRDefault="00D34A83" w14:paraId="59F5BB8E" w14:textId="5D6A5B4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1FA9" w:rsidR="00C23A09" w:rsidP="007F1E15" w:rsidRDefault="00C23A09" w14:paraId="3AAD7EF4" w14:textId="264C58C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1FA9" w:rsidR="00C23A09" w:rsidP="007F1E15" w:rsidRDefault="00C23A09" w14:paraId="2CEC247E" w14:textId="4179FE3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Campo aberto para detalhamento de riscos possíveis dos produtos a ser feito para cada participante.</w:t>
            </w:r>
          </w:p>
        </w:tc>
      </w:tr>
      <w:tr w:rsidRPr="00FE1FA9" w:rsidR="00364AD1" w:rsidTr="009846D8" w14:paraId="35837544" w14:textId="77777777">
        <w:trPr>
          <w:trHeight w:val="688"/>
        </w:trPr>
        <w:tc>
          <w:tcPr>
            <w:tcW w:w="2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64AD1" w:rsidP="00364AD1" w:rsidRDefault="00364AD1" w14:paraId="61BDCA77" w14:textId="00F6B51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coveragePermissionSeparte</w:t>
            </w:r>
            <w:r w:rsidR="001F5D95">
              <w:rPr>
                <w:rFonts w:ascii="Calibri" w:hAnsi="Calibri" w:eastAsia="Times New Roman" w:cs="Calibri"/>
                <w:color w:val="000000"/>
                <w:lang w:eastAsia="pt-BR"/>
              </w:rPr>
              <w:t>Acquisition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364AD1" w:rsidP="00364AD1" w:rsidRDefault="00364AD1" w14:paraId="3F6222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  <w:p w:rsidR="00364AD1" w:rsidP="00364AD1" w:rsidRDefault="00364AD1" w14:paraId="32BF61F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  <w:p w:rsidR="00364AD1" w:rsidP="00364AD1" w:rsidRDefault="00364AD1" w14:paraId="490D2467" w14:textId="4F909C7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Boolean</w:t>
            </w:r>
            <w:proofErr w:type="spellEnd"/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64AD1" w:rsidP="00364AD1" w:rsidRDefault="00364AD1" w14:paraId="183A4FD9" w14:textId="5DC2C34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64AD1" w:rsidP="00364AD1" w:rsidRDefault="00364AD1" w14:paraId="1015F5CD" w14:textId="3CE01F2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5408D2">
              <w:rPr>
                <w:rFonts w:ascii="Calibri" w:hAnsi="Calibri" w:eastAsia="Times New Roman" w:cs="Calibri"/>
                <w:color w:val="000000"/>
                <w:lang w:eastAsia="pt-BR"/>
              </w:rPr>
              <w:t>Indicação se a cobertura permite contratação separada (por cobertura selecionada)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FE1FA9" w:rsidR="0015590B" w:rsidTr="009846D8" w14:paraId="2CF4C7D9" w14:textId="77777777">
        <w:trPr>
          <w:trHeight w:val="688"/>
        </w:trPr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15590B" w:rsidP="0015590B" w:rsidRDefault="0015590B" w14:paraId="3747A6C4" w14:textId="2E885C9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A07A8">
              <w:rPr>
                <w:rFonts w:ascii="Calibri" w:hAnsi="Calibri" w:eastAsia="Times New Roman" w:cs="Calibri"/>
                <w:color w:val="000000"/>
                <w:lang w:eastAsia="pt-BR"/>
              </w:rPr>
              <w:t>coverageAttribute</w:t>
            </w:r>
            <w:r w:rsidR="00B11480"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15590B" w:rsidP="0015590B" w:rsidRDefault="00000000" w14:paraId="52D58D56" w14:textId="6B2A3E2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AutoInsuranceCoverageAttribute">
              <w:proofErr w:type="spellStart"/>
              <w:r w:rsidRPr="008A7CC7" w:rsidR="0015590B">
                <w:rPr>
                  <w:rStyle w:val="Hyperlink"/>
                  <w:rFonts w:ascii="Calibri" w:hAnsi="Calibri" w:eastAsia="Times New Roman" w:cs="Calibri"/>
                  <w:lang w:eastAsia="pt-BR"/>
                </w:rPr>
                <w:t>AutoInsuranceCoverageAttribute</w:t>
              </w:r>
            </w:hyperlink>
            <w:r w:rsidR="00D47BEB">
              <w:rPr>
                <w:rStyle w:val="Hyperlink"/>
                <w:rFonts w:ascii="Calibri" w:hAnsi="Calibri" w:eastAsia="Times New Roman" w:cs="Calibri"/>
                <w:lang w:eastAsia="pt-BR"/>
              </w:rPr>
              <w:t>s</w:t>
            </w:r>
            <w:proofErr w:type="spellEnd"/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15590B" w:rsidP="0015590B" w:rsidRDefault="007252CB" w14:paraId="659BF7CD" w14:textId="28CB859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15590B" w:rsidP="0015590B" w:rsidRDefault="0015590B" w14:paraId="2B7E7254" w14:textId="6B05521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561C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Atributos da cobertura.</w:t>
            </w:r>
          </w:p>
        </w:tc>
      </w:tr>
    </w:tbl>
    <w:p w:rsidR="005F69FD" w:rsidP="005F69FD" w:rsidRDefault="005F69FD" w14:paraId="69ADB1A2" w14:textId="0CD00ECB">
      <w:pPr>
        <w:rPr>
          <w:b/>
          <w:bCs/>
          <w:sz w:val="28"/>
          <w:szCs w:val="28"/>
        </w:rPr>
      </w:pPr>
    </w:p>
    <w:p w:rsidR="00AA3601" w:rsidP="00AA3601" w:rsidRDefault="002E7F1F" w14:paraId="79EB55D1" w14:textId="30D7AAB5">
      <w:bookmarkStart w:name="AutoInsuranceCovaregeAttibutesDetails" w:id="16"/>
      <w:proofErr w:type="spellStart"/>
      <w:r>
        <w:rPr>
          <w:b/>
          <w:bCs/>
          <w:sz w:val="28"/>
          <w:szCs w:val="28"/>
        </w:rPr>
        <w:t>A</w:t>
      </w:r>
      <w:r w:rsidR="00AA3601">
        <w:rPr>
          <w:b/>
          <w:bCs/>
          <w:sz w:val="28"/>
          <w:szCs w:val="28"/>
        </w:rPr>
        <w:t>uto</w:t>
      </w:r>
      <w:r w:rsidRPr="00F32B8F" w:rsidR="00AA3601">
        <w:rPr>
          <w:b/>
          <w:bCs/>
          <w:sz w:val="28"/>
          <w:szCs w:val="28"/>
        </w:rPr>
        <w:t>InsuranceCovaregeAttibutesDetails</w:t>
      </w:r>
      <w:proofErr w:type="spellEnd"/>
    </w:p>
    <w:tbl>
      <w:tblPr>
        <w:tblW w:w="94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4100"/>
        <w:gridCol w:w="2352"/>
        <w:gridCol w:w="1334"/>
      </w:tblGrid>
      <w:tr w:rsidRPr="00BA3890" w:rsidR="00AA3601" w:rsidTr="001F5D95" w14:paraId="641B6D5C" w14:textId="77777777">
        <w:trPr>
          <w:trHeight w:val="290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bookmarkEnd w:id="16"/>
          <w:p w:rsidRPr="00BA3890" w:rsidR="00AA3601" w:rsidP="001F5D95" w:rsidRDefault="00AA3601" w14:paraId="54483E4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BA3890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A3890" w:rsidR="00AA3601" w:rsidP="001F5D95" w:rsidRDefault="00AA3601" w14:paraId="728A976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BA3890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A3890" w:rsidR="00AA3601" w:rsidP="001F5D95" w:rsidRDefault="00AA3601" w14:paraId="49DEB07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BA3890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A3890" w:rsidR="00AA3601" w:rsidP="001F5D95" w:rsidRDefault="00AA3601" w14:paraId="7F25B19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BA3890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Pr="00BA3890" w:rsidR="00AA3601" w:rsidTr="001F5D95" w14:paraId="7A3F15AB" w14:textId="77777777">
        <w:trPr>
          <w:trHeight w:val="290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A3890" w:rsidR="00AA3601" w:rsidP="001F5D95" w:rsidRDefault="00AA3601" w14:paraId="0B3F4B8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proofErr w:type="spellStart"/>
            <w:r w:rsidRPr="00331EB5">
              <w:rPr>
                <w:rFonts w:ascii="Calibri" w:hAnsi="Calibri" w:eastAsia="Times New Roman" w:cs="Calibri"/>
                <w:color w:val="000000"/>
                <w:lang w:eastAsia="pt-BR"/>
              </w:rPr>
              <w:t>amount</w:t>
            </w:r>
            <w:proofErr w:type="spellEnd"/>
          </w:p>
        </w:tc>
        <w:tc>
          <w:tcPr>
            <w:tcW w:w="2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A3890" w:rsidR="00AA3601" w:rsidP="001F5D95" w:rsidRDefault="005F0864" w14:paraId="16420DA2" w14:textId="08AA886E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number</w:t>
            </w:r>
            <w:proofErr w:type="spellEnd"/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A3890" w:rsidR="00AA3601" w:rsidP="001F5D95" w:rsidRDefault="00AA3601" w14:paraId="7F11B62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31EB5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A3890" w:rsidR="00AA3601" w:rsidP="001F5D95" w:rsidRDefault="008D60A2" w14:paraId="6586AA45" w14:textId="3DC1E698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V</w:t>
            </w:r>
            <w:r w:rsidRPr="00331EB5" w:rsidR="00AA3601">
              <w:rPr>
                <w:rFonts w:ascii="Calibri" w:hAnsi="Calibri" w:eastAsia="Times New Roman" w:cs="Calibri"/>
                <w:color w:val="000000"/>
                <w:lang w:eastAsia="pt-BR"/>
              </w:rPr>
              <w:t>alor</w:t>
            </w:r>
          </w:p>
        </w:tc>
      </w:tr>
      <w:tr w:rsidRPr="00BA3890" w:rsidR="00AA3601" w:rsidTr="001F5D95" w14:paraId="05ACDA9A" w14:textId="77777777">
        <w:trPr>
          <w:trHeight w:val="290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A3890" w:rsidR="00AA3601" w:rsidP="001F5D95" w:rsidRDefault="00AA3601" w14:paraId="612F43F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proofErr w:type="spellStart"/>
            <w:r w:rsidRPr="00331EB5">
              <w:rPr>
                <w:rFonts w:ascii="Calibri" w:hAnsi="Calibri" w:eastAsia="Times New Roman" w:cs="Calibri"/>
                <w:color w:val="000000"/>
                <w:lang w:eastAsia="pt-BR"/>
              </w:rPr>
              <w:t>unit</w:t>
            </w:r>
            <w:proofErr w:type="spellEnd"/>
          </w:p>
        </w:tc>
        <w:tc>
          <w:tcPr>
            <w:tcW w:w="2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A3890" w:rsidR="00AA3601" w:rsidP="001F5D95" w:rsidRDefault="00000000" w14:paraId="6D4E7A72" w14:textId="7ED76AF8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hyperlink w:history="1" w:anchor="AutoInsuranceCovaregeAttibutesDetailsUni">
              <w:proofErr w:type="spellStart"/>
              <w:r w:rsidRPr="002E7F1F" w:rsidR="002E7F1F">
                <w:rPr>
                  <w:rStyle w:val="Hyperlink"/>
                  <w:rFonts w:ascii="Calibri" w:hAnsi="Calibri" w:eastAsia="Times New Roman" w:cs="Calibri"/>
                  <w:lang w:eastAsia="pt-BR"/>
                </w:rPr>
                <w:t>A</w:t>
              </w:r>
              <w:r w:rsidRPr="002E7F1F" w:rsidR="00076089">
                <w:rPr>
                  <w:rStyle w:val="Hyperlink"/>
                  <w:rFonts w:ascii="Calibri" w:hAnsi="Calibri" w:eastAsia="Times New Roman" w:cs="Calibri"/>
                  <w:lang w:eastAsia="pt-BR"/>
                </w:rPr>
                <w:t>uto</w:t>
              </w:r>
              <w:r w:rsidRPr="002E7F1F" w:rsidR="00AA3601">
                <w:rPr>
                  <w:rStyle w:val="Hyperlink"/>
                  <w:rFonts w:ascii="Calibri" w:hAnsi="Calibri" w:eastAsia="Times New Roman" w:cs="Calibri"/>
                  <w:lang w:eastAsia="pt-BR"/>
                </w:rPr>
                <w:t>InsuranceCovaregeAttibutesDetailsUnit</w:t>
              </w:r>
              <w:proofErr w:type="spellEnd"/>
            </w:hyperlink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A3890" w:rsidR="00AA3601" w:rsidP="001F5D95" w:rsidRDefault="00AA3601" w14:paraId="76BC57F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F32B8F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A3890" w:rsidR="00AA3601" w:rsidP="001F5D95" w:rsidRDefault="00AA3601" w14:paraId="32872540" w14:textId="52B81848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F32B8F">
              <w:rPr>
                <w:rFonts w:ascii="Calibri" w:hAnsi="Calibri" w:eastAsia="Times New Roman" w:cs="Calibri"/>
                <w:color w:val="000000"/>
                <w:lang w:eastAsia="pt-BR"/>
              </w:rPr>
              <w:t>Unidade de medida</w:t>
            </w:r>
            <w:r w:rsidR="008D60A2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</w:tbl>
    <w:p w:rsidR="00AA3601" w:rsidP="005F69FD" w:rsidRDefault="00AA3601" w14:paraId="24D42710" w14:textId="26BCE7F8">
      <w:pPr>
        <w:rPr>
          <w:b/>
          <w:bCs/>
          <w:sz w:val="28"/>
          <w:szCs w:val="28"/>
        </w:rPr>
      </w:pPr>
    </w:p>
    <w:p w:rsidR="002935BF" w:rsidP="002935BF" w:rsidRDefault="002E7F1F" w14:paraId="7CDBA86E" w14:textId="5484CDDE">
      <w:bookmarkStart w:name="AutoInsuranceCovaregeAttibutesDetailsUni" w:id="17"/>
      <w:proofErr w:type="spellStart"/>
      <w:r>
        <w:rPr>
          <w:b/>
          <w:bCs/>
          <w:sz w:val="28"/>
          <w:szCs w:val="28"/>
        </w:rPr>
        <w:t>A</w:t>
      </w:r>
      <w:r w:rsidR="002935BF">
        <w:rPr>
          <w:b/>
          <w:bCs/>
          <w:sz w:val="28"/>
          <w:szCs w:val="28"/>
        </w:rPr>
        <w:t>uto</w:t>
      </w:r>
      <w:r w:rsidRPr="00F32B8F" w:rsidR="002935BF">
        <w:rPr>
          <w:b/>
          <w:bCs/>
          <w:sz w:val="28"/>
          <w:szCs w:val="28"/>
        </w:rPr>
        <w:t>InsuranceCovaregeAttibutesDetails</w:t>
      </w:r>
      <w:r w:rsidR="002935BF">
        <w:rPr>
          <w:b/>
          <w:bCs/>
          <w:sz w:val="28"/>
          <w:szCs w:val="28"/>
        </w:rPr>
        <w:t>Unit</w:t>
      </w:r>
      <w:proofErr w:type="spellEnd"/>
    </w:p>
    <w:tbl>
      <w:tblPr>
        <w:tblW w:w="94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2710"/>
        <w:gridCol w:w="2352"/>
        <w:gridCol w:w="2724"/>
      </w:tblGrid>
      <w:tr w:rsidRPr="00BA3890" w:rsidR="002935BF" w:rsidTr="001F5D95" w14:paraId="3EBF359B" w14:textId="77777777">
        <w:trPr>
          <w:trHeight w:val="290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bookmarkEnd w:id="17"/>
          <w:p w:rsidRPr="00BA3890" w:rsidR="002935BF" w:rsidP="001F5D95" w:rsidRDefault="002935BF" w14:paraId="11D975A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BA3890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A3890" w:rsidR="002935BF" w:rsidP="001F5D95" w:rsidRDefault="002935BF" w14:paraId="5E826A1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BA3890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A3890" w:rsidR="002935BF" w:rsidP="001F5D95" w:rsidRDefault="002935BF" w14:paraId="4C2CF4E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BA3890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A3890" w:rsidR="002935BF" w:rsidP="001F5D95" w:rsidRDefault="002935BF" w14:paraId="73BD42F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BA3890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Pr="00BA3890" w:rsidR="002935BF" w:rsidTr="001F5D95" w14:paraId="2C286D7E" w14:textId="77777777">
        <w:trPr>
          <w:trHeight w:val="290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4712C" w:rsidR="002935BF" w:rsidP="001F5D95" w:rsidRDefault="002935BF" w14:paraId="48784B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4712C">
              <w:rPr>
                <w:rFonts w:ascii="Calibri" w:hAnsi="Calibri" w:eastAsia="Times New Roman" w:cs="Calibri"/>
                <w:color w:val="000000"/>
                <w:lang w:eastAsia="pt-BR"/>
              </w:rPr>
              <w:t>code</w:t>
            </w:r>
            <w:proofErr w:type="spellEnd"/>
          </w:p>
        </w:tc>
        <w:tc>
          <w:tcPr>
            <w:tcW w:w="2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4712C" w:rsidR="002935BF" w:rsidP="001F5D95" w:rsidRDefault="002935BF" w14:paraId="49F775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4712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4712C" w:rsidR="002935BF" w:rsidP="001F5D95" w:rsidRDefault="002935BF" w14:paraId="355183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4712C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4712C" w:rsidR="002935BF" w:rsidP="001F5D95" w:rsidRDefault="002935BF" w14:paraId="13367B64" w14:textId="3A354C3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4712C">
              <w:rPr>
                <w:rFonts w:ascii="Calibri" w:hAnsi="Calibri" w:eastAsia="Times New Roman" w:cs="Calibri"/>
                <w:color w:val="000000"/>
                <w:lang w:eastAsia="pt-BR"/>
              </w:rPr>
              <w:t>Tipo unidade de medida</w:t>
            </w:r>
            <w:r w:rsidR="008D60A2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BA3890" w:rsidR="002935BF" w:rsidTr="001F5D95" w14:paraId="10AA3B62" w14:textId="77777777">
        <w:trPr>
          <w:trHeight w:val="290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4712C" w:rsidR="002935BF" w:rsidP="001F5D95" w:rsidRDefault="002935BF" w14:paraId="25FD3D2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4712C">
              <w:rPr>
                <w:rFonts w:ascii="Calibri" w:hAnsi="Calibri" w:eastAsia="Times New Roman" w:cs="Calibri"/>
                <w:color w:val="000000"/>
                <w:lang w:eastAsia="pt-BR"/>
              </w:rPr>
              <w:t>description</w:t>
            </w:r>
            <w:proofErr w:type="spellEnd"/>
          </w:p>
        </w:tc>
        <w:tc>
          <w:tcPr>
            <w:tcW w:w="2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4712C" w:rsidR="002935BF" w:rsidP="001F5D95" w:rsidRDefault="002935BF" w14:paraId="7F2025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4712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4712C" w:rsidR="002935BF" w:rsidP="001F5D95" w:rsidRDefault="002935BF" w14:paraId="0F3F6D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4712C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4712C" w:rsidR="002935BF" w:rsidP="001F5D95" w:rsidRDefault="002935BF" w14:paraId="0F537B34" w14:textId="7B88627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4712C">
              <w:rPr>
                <w:rFonts w:ascii="Calibri" w:hAnsi="Calibri" w:eastAsia="Times New Roman" w:cs="Calibri"/>
                <w:color w:val="000000"/>
                <w:lang w:eastAsia="pt-BR"/>
              </w:rPr>
              <w:t>Descrição da unidade de medida</w:t>
            </w:r>
            <w:r w:rsidR="008D60A2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</w:tbl>
    <w:p w:rsidR="0053544A" w:rsidP="005F69FD" w:rsidRDefault="0053544A" w14:paraId="67E123B5" w14:textId="77777777">
      <w:pPr>
        <w:rPr>
          <w:b/>
          <w:bCs/>
          <w:sz w:val="28"/>
          <w:szCs w:val="28"/>
        </w:rPr>
      </w:pPr>
    </w:p>
    <w:p w:rsidRPr="00F46043" w:rsidR="005F69FD" w:rsidP="005F69FD" w:rsidRDefault="002E7F1F" w14:paraId="17F6FEF9" w14:textId="023D7304">
      <w:bookmarkStart w:name="AutoInsuranceCoverageAttribute" w:id="18"/>
      <w:proofErr w:type="spellStart"/>
      <w:r>
        <w:rPr>
          <w:b/>
          <w:bCs/>
          <w:sz w:val="28"/>
          <w:szCs w:val="28"/>
        </w:rPr>
        <w:t>A</w:t>
      </w:r>
      <w:r w:rsidR="005F69FD">
        <w:rPr>
          <w:b/>
          <w:bCs/>
          <w:sz w:val="28"/>
          <w:szCs w:val="28"/>
        </w:rPr>
        <w:t>uto</w:t>
      </w:r>
      <w:r w:rsidRPr="00D64281" w:rsidR="005F69FD">
        <w:rPr>
          <w:b/>
          <w:bCs/>
          <w:sz w:val="28"/>
          <w:szCs w:val="28"/>
        </w:rPr>
        <w:t>InsuranceC</w:t>
      </w:r>
      <w:r w:rsidRPr="00C9077B" w:rsidR="005F69FD">
        <w:rPr>
          <w:b/>
          <w:bCs/>
          <w:sz w:val="28"/>
          <w:szCs w:val="28"/>
        </w:rPr>
        <w:t>overageAttributes</w:t>
      </w:r>
      <w:bookmarkEnd w:id="18"/>
      <w:proofErr w:type="spellEnd"/>
    </w:p>
    <w:tbl>
      <w:tblPr>
        <w:tblW w:w="9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1"/>
        <w:gridCol w:w="3271"/>
        <w:gridCol w:w="1198"/>
        <w:gridCol w:w="2179"/>
      </w:tblGrid>
      <w:tr w:rsidRPr="00BA3890" w:rsidR="005F69FD" w:rsidTr="006F6160" w14:paraId="7ABBD182" w14:textId="77777777">
        <w:trPr>
          <w:trHeight w:val="256"/>
        </w:trPr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A3890" w:rsidR="005F69FD" w:rsidP="007F1E15" w:rsidRDefault="005F69FD" w14:paraId="79A066E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BA3890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A3890" w:rsidR="005F69FD" w:rsidP="007F1E15" w:rsidRDefault="005F69FD" w14:paraId="1999957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BA3890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A3890" w:rsidR="005F69FD" w:rsidP="007F1E15" w:rsidRDefault="005F69FD" w14:paraId="3407204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BA3890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A3890" w:rsidR="005F69FD" w:rsidP="007F1E15" w:rsidRDefault="005F69FD" w14:paraId="106E839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BA3890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Pr="00BA3890" w:rsidR="005F69FD" w:rsidTr="006F6160" w14:paraId="1BBBBFB1" w14:textId="77777777">
        <w:trPr>
          <w:trHeight w:val="513"/>
        </w:trPr>
        <w:tc>
          <w:tcPr>
            <w:tcW w:w="3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890" w:rsidR="005F69FD" w:rsidP="007F1E15" w:rsidRDefault="005F69FD" w14:paraId="126160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A3890">
              <w:rPr>
                <w:rFonts w:ascii="Calibri" w:hAnsi="Calibri" w:eastAsia="Times New Roman" w:cs="Calibri"/>
                <w:color w:val="000000"/>
                <w:lang w:eastAsia="pt-BR"/>
              </w:rPr>
              <w:t>minLMI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890" w:rsidR="005F69FD" w:rsidP="007F1E15" w:rsidRDefault="00000000" w14:paraId="3CB6C3E1" w14:textId="3A154331">
            <w:pPr>
              <w:spacing w:after="0" w:line="240" w:lineRule="auto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pt-BR"/>
              </w:rPr>
            </w:pPr>
            <w:hyperlink w:history="1" w:anchor="AutoInsuranceCovaregeAttibutesDetails">
              <w:proofErr w:type="spellStart"/>
              <w:r w:rsidRPr="00BB4278" w:rsidR="00AA3601">
                <w:rPr>
                  <w:rStyle w:val="Hyperlink"/>
                  <w:rFonts w:ascii="Segoe UI" w:hAnsi="Segoe UI" w:eastAsia="Times New Roman" w:cs="Segoe UI"/>
                  <w:sz w:val="18"/>
                  <w:szCs w:val="18"/>
                  <w:lang w:eastAsia="pt-BR"/>
                </w:rPr>
                <w:t>autoInsuranceCovaregeAttibutesDetails</w:t>
              </w:r>
              <w:proofErr w:type="spellEnd"/>
            </w:hyperlink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890" w:rsidR="005F69FD" w:rsidP="007F1E15" w:rsidRDefault="005F69FD" w14:paraId="4A856A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A3890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A3890" w:rsidR="005F69FD" w:rsidP="007F1E15" w:rsidRDefault="005F69FD" w14:paraId="7B62E36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A3890">
              <w:rPr>
                <w:rFonts w:ascii="Calibri" w:hAnsi="Calibri" w:eastAsia="Times New Roman" w:cs="Calibri"/>
                <w:color w:val="000000"/>
                <w:lang w:eastAsia="pt-BR"/>
              </w:rPr>
              <w:t>Lista com valor mínimo de LMI aceito pela sociedade para cada cobertura</w:t>
            </w:r>
          </w:p>
        </w:tc>
      </w:tr>
      <w:tr w:rsidRPr="00BA3890" w:rsidR="005F69FD" w:rsidTr="006F6160" w14:paraId="370D5E2A" w14:textId="77777777">
        <w:trPr>
          <w:trHeight w:val="513"/>
        </w:trPr>
        <w:tc>
          <w:tcPr>
            <w:tcW w:w="3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890" w:rsidR="005F69FD" w:rsidP="007F1E15" w:rsidRDefault="005F69FD" w14:paraId="0CB59C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A3890">
              <w:rPr>
                <w:rFonts w:ascii="Calibri" w:hAnsi="Calibri" w:eastAsia="Times New Roman" w:cs="Calibri"/>
                <w:color w:val="000000"/>
                <w:lang w:eastAsia="pt-BR"/>
              </w:rPr>
              <w:t>maxLMI</w:t>
            </w:r>
            <w:proofErr w:type="spellEnd"/>
          </w:p>
        </w:tc>
        <w:commentRangeStart w:id="19"/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890" w:rsidR="005F69FD" w:rsidP="007F1E15" w:rsidRDefault="002F06B9" w14:paraId="2E4C4FF7" w14:textId="4EF8D536">
            <w:pPr>
              <w:spacing w:after="0" w:line="240" w:lineRule="auto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pt-BR"/>
              </w:rPr>
            </w:pPr>
            <w:r>
              <w:fldChar w:fldCharType="begin"/>
            </w:r>
            <w:r>
              <w:instrText xml:space="preserve"> HYPERLINK \l "AutoInsuranceCovaregeAttibutesDetails" </w:instrText>
            </w:r>
            <w:r>
              <w:fldChar w:fldCharType="separate"/>
            </w:r>
            <w:proofErr w:type="spellStart"/>
            <w:r w:rsidRPr="00BB4278" w:rsidR="00AA3601">
              <w:rPr>
                <w:rStyle w:val="Hyperlink"/>
                <w:rFonts w:ascii="Segoe UI" w:hAnsi="Segoe UI" w:eastAsia="Times New Roman" w:cs="Segoe UI"/>
                <w:sz w:val="18"/>
                <w:szCs w:val="18"/>
                <w:lang w:eastAsia="pt-BR"/>
              </w:rPr>
              <w:t>autoInsuranceCovaregeAttibutesDetails</w:t>
            </w:r>
            <w:proofErr w:type="spellEnd"/>
            <w:r>
              <w:rPr>
                <w:rStyle w:val="Hyperlink"/>
                <w:rFonts w:ascii="Segoe UI" w:hAnsi="Segoe UI" w:eastAsia="Times New Roman" w:cs="Segoe UI"/>
                <w:sz w:val="18"/>
                <w:szCs w:val="18"/>
                <w:lang w:eastAsia="pt-BR"/>
              </w:rPr>
              <w:fldChar w:fldCharType="end"/>
            </w:r>
            <w:commentRangeEnd w:id="19"/>
            <w:r w:rsidR="00DF6268">
              <w:rPr>
                <w:rStyle w:val="Refdecomentrio"/>
              </w:rPr>
              <w:commentReference w:id="19"/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890" w:rsidR="005F69FD" w:rsidP="007F1E15" w:rsidRDefault="005F69FD" w14:paraId="40A490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A3890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A3890" w:rsidR="005F69FD" w:rsidP="007F1E15" w:rsidRDefault="005F69FD" w14:paraId="0439C3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A3890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Lista com valor máximo de LMI </w:t>
            </w:r>
            <w:r w:rsidRPr="00BA3890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aceito pela sociedade para cada cobertura.</w:t>
            </w:r>
          </w:p>
        </w:tc>
      </w:tr>
      <w:tr w:rsidRPr="00BA3890" w:rsidR="00CA22E2" w:rsidTr="006F6160" w14:paraId="58AF183B" w14:textId="77777777">
        <w:trPr>
          <w:trHeight w:val="571"/>
        </w:trPr>
        <w:tc>
          <w:tcPr>
            <w:tcW w:w="3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890" w:rsidR="00CA22E2" w:rsidP="00CA22E2" w:rsidRDefault="00241636" w14:paraId="16E23D3D" w14:textId="22AF471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c</w:t>
            </w:r>
            <w:r w:rsidR="00CA22E2">
              <w:rPr>
                <w:rFonts w:ascii="Calibri" w:hAnsi="Calibri" w:eastAsia="Times New Roman" w:cs="Calibri"/>
                <w:color w:val="000000"/>
                <w:lang w:eastAsia="pt-BR"/>
              </w:rPr>
              <w:t>ontractBase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890" w:rsidR="00CA22E2" w:rsidP="00CA22E2" w:rsidRDefault="00CA22E2" w14:paraId="005407AF" w14:textId="3DB46B10">
            <w:pPr>
              <w:spacing w:after="0" w:line="240" w:lineRule="auto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pt-BR"/>
              </w:rPr>
              <w:t>Array</w:t>
            </w:r>
            <w:proofErr w:type="spellEnd"/>
            <w:r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pt-BR"/>
              </w:rPr>
              <w:t xml:space="preserve"> </w:t>
            </w:r>
            <w:hyperlink w:history="1" w:anchor="AutoInsuranceContractBase">
              <w:proofErr w:type="spellStart"/>
              <w:r w:rsidRPr="00C63BA4">
                <w:rPr>
                  <w:rStyle w:val="Hyperlink"/>
                  <w:rFonts w:ascii="Segoe UI" w:hAnsi="Segoe UI" w:eastAsia="Times New Roman" w:cs="Segoe UI"/>
                  <w:sz w:val="18"/>
                  <w:szCs w:val="18"/>
                  <w:lang w:eastAsia="pt-BR"/>
                </w:rPr>
                <w:t>AutoInsuranceContractBase</w:t>
              </w:r>
              <w:proofErr w:type="spellEnd"/>
            </w:hyperlink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890" w:rsidR="00CA22E2" w:rsidP="00CA22E2" w:rsidRDefault="00741F45" w14:paraId="32B772BB" w14:textId="129DCDD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  <w:r>
              <w:rPr>
                <w:color w:val="000000"/>
              </w:rPr>
              <w:t>im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A3890" w:rsidR="00CA22E2" w:rsidP="00CA22E2" w:rsidRDefault="00CA22E2" w14:paraId="42B94594" w14:textId="73E0855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5590D">
              <w:rPr>
                <w:rFonts w:ascii="Calibri" w:hAnsi="Calibri" w:eastAsia="Times New Roman" w:cs="Calibri"/>
                <w:color w:val="000000"/>
                <w:lang w:eastAsia="pt-BR"/>
              </w:rPr>
              <w:t>Base de Contratação</w:t>
            </w:r>
          </w:p>
        </w:tc>
      </w:tr>
      <w:tr w:rsidRPr="00BA3890" w:rsidR="00CA22E2" w:rsidTr="006F6160" w14:paraId="3B6D179B" w14:textId="77777777">
        <w:trPr>
          <w:trHeight w:val="1797"/>
        </w:trPr>
        <w:tc>
          <w:tcPr>
            <w:tcW w:w="3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D2984" w:rsidR="00CA22E2" w:rsidP="00CA22E2" w:rsidRDefault="00CA22E2" w14:paraId="100B09FB" w14:textId="39847CA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ED2984">
              <w:rPr>
                <w:rFonts w:ascii="Calibri" w:hAnsi="Calibri" w:eastAsia="Times New Roman" w:cs="Calibri"/>
                <w:color w:val="000000"/>
                <w:lang w:eastAsia="pt-BR"/>
              </w:rPr>
              <w:t>newCarMaximumCalculatingPeriod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CA22E2" w:rsidP="00CA22E2" w:rsidRDefault="00CA22E2" w14:paraId="128A9882" w14:textId="7E615E7C">
            <w:pPr>
              <w:spacing w:after="0" w:line="240" w:lineRule="auto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pt-BR"/>
              </w:rPr>
              <w:t>Integer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A3890" w:rsidR="00CA22E2" w:rsidP="00CA22E2" w:rsidRDefault="00CA22E2" w14:paraId="6A098126" w14:textId="7872BA9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A3890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85112" w:rsidR="00CA22E2" w:rsidP="00CA22E2" w:rsidRDefault="00CA22E2" w14:paraId="3073D8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85112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Prazo máximo para apuração do valor a ser indenizado para veículo zero quilômetro. Em </w:t>
            </w:r>
          </w:p>
          <w:p w:rsidRPr="00185112" w:rsidR="00CA22E2" w:rsidP="00CA22E2" w:rsidRDefault="00B57E5B" w14:paraId="09AC8B6A" w14:textId="61F2DF6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85112">
              <w:rPr>
                <w:rFonts w:ascii="Calibri" w:hAnsi="Calibri" w:eastAsia="Times New Roman" w:cs="Calibri"/>
                <w:color w:val="000000"/>
                <w:lang w:eastAsia="pt-BR"/>
              </w:rPr>
              <w:t>M</w:t>
            </w:r>
            <w:r w:rsidRPr="00185112" w:rsidR="00CA22E2">
              <w:rPr>
                <w:rFonts w:ascii="Calibri" w:hAnsi="Calibri" w:eastAsia="Times New Roman" w:cs="Calibri"/>
                <w:color w:val="000000"/>
                <w:lang w:eastAsia="pt-BR"/>
              </w:rPr>
              <w:t>eses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BA3890" w:rsidR="006F6160" w:rsidTr="006F6160" w14:paraId="0E6332A5" w14:textId="77777777">
        <w:trPr>
          <w:trHeight w:val="1797"/>
        </w:trPr>
        <w:tc>
          <w:tcPr>
            <w:tcW w:w="3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D2984" w:rsidR="006F6160" w:rsidP="006F6160" w:rsidRDefault="006F6160" w14:paraId="752944C3" w14:textId="1943FBC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F6160">
              <w:rPr>
                <w:rFonts w:ascii="Calibri" w:hAnsi="Calibri" w:eastAsia="Times New Roman" w:cs="Calibri"/>
                <w:color w:val="000000"/>
                <w:lang w:eastAsia="pt-BR"/>
              </w:rPr>
              <w:t>newCarContractBase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6F6160" w:rsidP="006F6160" w:rsidRDefault="006F6160" w14:paraId="4B3FD331" w14:textId="036AEDA1">
            <w:pPr>
              <w:spacing w:after="0" w:line="240" w:lineRule="auto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pt-BR"/>
              </w:rPr>
              <w:t>Array</w:t>
            </w:r>
            <w:proofErr w:type="spellEnd"/>
            <w:r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pt-BR"/>
              </w:rPr>
              <w:t xml:space="preserve"> - </w:t>
            </w:r>
            <w:hyperlink w:history="1" w:anchor="AutoInsuranceContractBase">
              <w:proofErr w:type="spellStart"/>
              <w:r w:rsidRPr="00C63BA4">
                <w:rPr>
                  <w:rStyle w:val="Hyperlink"/>
                  <w:rFonts w:ascii="Segoe UI" w:hAnsi="Segoe UI" w:eastAsia="Times New Roman" w:cs="Segoe UI"/>
                  <w:sz w:val="18"/>
                  <w:szCs w:val="18"/>
                  <w:lang w:eastAsia="pt-BR"/>
                </w:rPr>
                <w:t>AutoInsuranceContractBase</w:t>
              </w:r>
              <w:proofErr w:type="spellEnd"/>
            </w:hyperlink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A3890" w:rsidR="006F6160" w:rsidP="006F6160" w:rsidRDefault="006F6160" w14:paraId="6A95DD6F" w14:textId="3FA9227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85112" w:rsidR="006F6160" w:rsidP="006F6160" w:rsidRDefault="006F6160" w14:paraId="125CD4FA" w14:textId="2C12BB4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F6160">
              <w:rPr>
                <w:rFonts w:ascii="Calibri" w:hAnsi="Calibri" w:eastAsia="Times New Roman" w:cs="Calibri"/>
                <w:color w:val="000000"/>
                <w:lang w:eastAsia="pt-BR"/>
              </w:rPr>
              <w:t>Semelhante ao campo “Atributos cobertura - base de contratação” aplicada ao veículo Zero Km.</w:t>
            </w:r>
          </w:p>
        </w:tc>
      </w:tr>
      <w:tr w:rsidRPr="00BA3890" w:rsidR="006F6160" w:rsidTr="006F6160" w14:paraId="7DA09C3D" w14:textId="77777777">
        <w:trPr>
          <w:trHeight w:val="1797"/>
        </w:trPr>
        <w:tc>
          <w:tcPr>
            <w:tcW w:w="3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6F6160" w:rsidP="006F6160" w:rsidRDefault="006F6160" w14:paraId="1AED1C9F" w14:textId="37B13D9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41642">
              <w:rPr>
                <w:rFonts w:ascii="Calibri" w:hAnsi="Calibri" w:eastAsia="Times New Roman" w:cs="Calibri"/>
                <w:color w:val="000000"/>
                <w:lang w:eastAsia="pt-BR"/>
              </w:rPr>
              <w:t>fullIndemnityPercent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age</w:t>
            </w:r>
            <w:proofErr w:type="spellEnd"/>
          </w:p>
        </w:tc>
        <w:commentRangeStart w:id="20"/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6F6160" w:rsidP="006F6160" w:rsidRDefault="002F06B9" w14:paraId="156FB912" w14:textId="77C5A8B1">
            <w:pPr>
              <w:spacing w:after="0" w:line="240" w:lineRule="auto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pt-BR"/>
              </w:rPr>
            </w:pPr>
            <w:r>
              <w:fldChar w:fldCharType="begin"/>
            </w:r>
            <w:r>
              <w:instrText xml:space="preserve"> HYPERLINK \l "AutoInsuranceCovaregeAttibutesDetails" </w:instrText>
            </w:r>
            <w:r>
              <w:fldChar w:fldCharType="separate"/>
            </w:r>
            <w:proofErr w:type="spellStart"/>
            <w:r w:rsidRPr="00BB4278" w:rsidR="00731788">
              <w:rPr>
                <w:rStyle w:val="Hyperlink"/>
                <w:rFonts w:ascii="Segoe UI" w:hAnsi="Segoe UI" w:eastAsia="Times New Roman" w:cs="Segoe UI"/>
                <w:sz w:val="18"/>
                <w:szCs w:val="18"/>
                <w:lang w:eastAsia="pt-BR"/>
              </w:rPr>
              <w:t>autoInsuranceCovaregeAttibutesDetails</w:t>
            </w:r>
            <w:proofErr w:type="spellEnd"/>
            <w:r>
              <w:rPr>
                <w:rStyle w:val="Hyperlink"/>
                <w:rFonts w:ascii="Segoe UI" w:hAnsi="Segoe UI" w:eastAsia="Times New Roman" w:cs="Segoe UI"/>
                <w:sz w:val="18"/>
                <w:szCs w:val="18"/>
                <w:lang w:eastAsia="pt-BR"/>
              </w:rPr>
              <w:fldChar w:fldCharType="end"/>
            </w:r>
            <w:commentRangeEnd w:id="20"/>
            <w:r w:rsidR="00DF6268">
              <w:rPr>
                <w:rStyle w:val="Refdecomentrio"/>
              </w:rPr>
              <w:commentReference w:id="20"/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A3890" w:rsidR="006F6160" w:rsidP="006F6160" w:rsidRDefault="006F6160" w14:paraId="7A1BB443" w14:textId="06EB423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973FD1" w:rsidR="006F6160" w:rsidP="006F6160" w:rsidRDefault="006F6160" w14:paraId="7F41B9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73FD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Percentual do Limite Máximo de Indenização para caracterização de indenização </w:t>
            </w:r>
          </w:p>
          <w:p w:rsidRPr="0065590D" w:rsidR="006F6160" w:rsidP="006F6160" w:rsidRDefault="006F6160" w14:paraId="13DF6E8C" w14:textId="6D5FAE9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73FD1">
              <w:rPr>
                <w:rFonts w:ascii="Calibri" w:hAnsi="Calibri" w:eastAsia="Times New Roman" w:cs="Calibri"/>
                <w:color w:val="000000"/>
                <w:lang w:eastAsia="pt-BR"/>
              </w:rPr>
              <w:t>Integral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. </w:t>
            </w:r>
            <w:r w:rsidRPr="001E3A4C">
              <w:rPr>
                <w:rFonts w:ascii="Calibri" w:hAnsi="Calibri" w:eastAsia="Times New Roman" w:cs="Calibri"/>
                <w:color w:val="000000"/>
                <w:lang w:eastAsia="pt-BR"/>
              </w:rPr>
              <w:t>Em %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BA3890" w:rsidR="006F6160" w:rsidTr="006F6160" w14:paraId="70778071" w14:textId="77777777">
        <w:trPr>
          <w:trHeight w:val="1797"/>
        </w:trPr>
        <w:tc>
          <w:tcPr>
            <w:tcW w:w="3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E0688" w:rsidR="006F6160" w:rsidP="006F6160" w:rsidRDefault="006F6160" w14:paraId="14212D3E" w14:textId="3DACED0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8D7344">
              <w:rPr>
                <w:rFonts w:ascii="Calibri" w:hAnsi="Calibri" w:eastAsia="Times New Roman" w:cs="Calibri"/>
                <w:color w:val="000000"/>
                <w:lang w:eastAsia="pt-BR"/>
              </w:rPr>
              <w:t>deductible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6F6160" w:rsidP="006F6160" w:rsidRDefault="006F6160" w14:paraId="57D15D97" w14:textId="76BC1BF0">
            <w:pPr>
              <w:spacing w:after="0" w:line="240" w:lineRule="auto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pt-BR"/>
              </w:rPr>
              <w:t>Array</w:t>
            </w:r>
            <w:proofErr w:type="spellEnd"/>
            <w:r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pt-BR"/>
              </w:rPr>
              <w:t xml:space="preserve"> - </w:t>
            </w:r>
            <w:hyperlink w:history="1" w:anchor="EnumDeductibleType">
              <w:proofErr w:type="spellStart"/>
              <w:r w:rsidRPr="00CA43B6">
                <w:rPr>
                  <w:rStyle w:val="Hyperlink"/>
                  <w:rFonts w:ascii="Segoe UI" w:hAnsi="Segoe UI" w:eastAsia="Times New Roman" w:cs="Segoe UI"/>
                  <w:sz w:val="18"/>
                  <w:szCs w:val="18"/>
                  <w:lang w:eastAsia="pt-BR"/>
                </w:rPr>
                <w:t>Enum</w:t>
              </w:r>
              <w:proofErr w:type="spellEnd"/>
              <w:r w:rsidRPr="00CA43B6">
                <w:rPr>
                  <w:rStyle w:val="Hyperlink"/>
                  <w:rFonts w:ascii="Segoe UI" w:hAnsi="Segoe UI" w:eastAsia="Times New Roman" w:cs="Segoe UI"/>
                  <w:sz w:val="18"/>
                  <w:szCs w:val="18"/>
                  <w:lang w:eastAsia="pt-BR"/>
                </w:rPr>
                <w:t xml:space="preserve"> </w:t>
              </w:r>
              <w:proofErr w:type="spellStart"/>
              <w:r w:rsidRPr="00CA43B6">
                <w:rPr>
                  <w:rStyle w:val="Hyperlink"/>
                  <w:rFonts w:ascii="Segoe UI" w:hAnsi="Segoe UI" w:eastAsia="Times New Roman" w:cs="Segoe UI"/>
                  <w:sz w:val="18"/>
                  <w:szCs w:val="18"/>
                  <w:lang w:eastAsia="pt-BR"/>
                </w:rPr>
                <w:t>deductibleType</w:t>
              </w:r>
              <w:proofErr w:type="spellEnd"/>
            </w:hyperlink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6F6160" w:rsidP="006F6160" w:rsidRDefault="006F6160" w14:paraId="1600614B" w14:textId="1F42E74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973FD1" w:rsidR="006F6160" w:rsidP="006F6160" w:rsidRDefault="006F6160" w14:paraId="27A14241" w14:textId="351218A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F345B">
              <w:rPr>
                <w:rFonts w:ascii="Calibri" w:hAnsi="Calibri" w:eastAsia="Times New Roman" w:cs="Calibri"/>
                <w:color w:val="000000"/>
                <w:lang w:eastAsia="pt-BR"/>
              </w:rPr>
              <w:t>Listagem de tipo de franquia para cada tipo de cobertura do produto</w:t>
            </w:r>
          </w:p>
        </w:tc>
      </w:tr>
      <w:tr w:rsidRPr="00BA3890" w:rsidR="006F6160" w:rsidTr="006F6160" w14:paraId="2423BA61" w14:textId="77777777">
        <w:trPr>
          <w:trHeight w:val="1797"/>
        </w:trPr>
        <w:tc>
          <w:tcPr>
            <w:tcW w:w="3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D7344" w:rsidR="006F6160" w:rsidP="006F6160" w:rsidRDefault="006F6160" w14:paraId="7FBA64A4" w14:textId="10C44EF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E0688">
              <w:rPr>
                <w:rFonts w:ascii="Calibri" w:hAnsi="Calibri" w:eastAsia="Times New Roman" w:cs="Calibri"/>
                <w:color w:val="000000"/>
                <w:lang w:eastAsia="pt-BR"/>
              </w:rPr>
              <w:t>full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I</w:t>
            </w:r>
            <w:r w:rsidRPr="006E0688">
              <w:rPr>
                <w:rFonts w:ascii="Calibri" w:hAnsi="Calibri" w:eastAsia="Times New Roman" w:cs="Calibri"/>
                <w:color w:val="000000"/>
                <w:lang w:eastAsia="pt-BR"/>
              </w:rPr>
              <w:t>ndemnity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Deductible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6F6160" w:rsidP="006F6160" w:rsidRDefault="006F6160" w14:paraId="2CB3DEDE" w14:textId="33AF669C">
            <w:pPr>
              <w:spacing w:after="0" w:line="240" w:lineRule="auto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pt-BR"/>
              </w:rPr>
              <w:t>Boolean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6F6160" w:rsidP="006F6160" w:rsidRDefault="006F6160" w14:paraId="0B79A4B9" w14:textId="4644379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6402A5" w:rsidR="006F6160" w:rsidP="006F6160" w:rsidRDefault="006F6160" w14:paraId="642A5C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402A5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Franquia para </w:t>
            </w:r>
          </w:p>
          <w:p w:rsidRPr="00CF345B" w:rsidR="006F6160" w:rsidP="006F6160" w:rsidRDefault="006F6160" w14:paraId="54B0F7EA" w14:textId="4823EEE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402A5">
              <w:rPr>
                <w:rFonts w:ascii="Calibri" w:hAnsi="Calibri" w:eastAsia="Times New Roman" w:cs="Calibri"/>
                <w:color w:val="000000"/>
                <w:lang w:eastAsia="pt-BR"/>
              </w:rPr>
              <w:t>Indenização Integral</w:t>
            </w:r>
          </w:p>
        </w:tc>
      </w:tr>
      <w:tr w:rsidRPr="00BA3890" w:rsidR="006F6160" w:rsidTr="006F6160" w14:paraId="7F65B0DB" w14:textId="77777777">
        <w:trPr>
          <w:trHeight w:val="1797"/>
        </w:trPr>
        <w:tc>
          <w:tcPr>
            <w:tcW w:w="3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E0688" w:rsidR="006F6160" w:rsidP="006F6160" w:rsidRDefault="006F6160" w14:paraId="3DFA1FBA" w14:textId="4C565A8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commentRangeStart w:id="21"/>
            <w:proofErr w:type="spellStart"/>
            <w:r w:rsidRPr="00F40CA8">
              <w:rPr>
                <w:rFonts w:ascii="Calibri" w:hAnsi="Calibri" w:eastAsia="Times New Roman" w:cs="Calibri"/>
                <w:color w:val="000000"/>
                <w:lang w:eastAsia="pt-BR"/>
              </w:rPr>
              <w:t>deductiblePaymentByCoverage</w:t>
            </w:r>
            <w:proofErr w:type="spellEnd"/>
            <w:commentRangeEnd w:id="21"/>
            <w:r w:rsidR="00DF6268">
              <w:rPr>
                <w:rStyle w:val="Refdecomentrio"/>
              </w:rPr>
              <w:commentReference w:id="21"/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6F6160" w:rsidP="006F6160" w:rsidRDefault="006F6160" w14:paraId="3FA00208" w14:textId="59BD23E7">
            <w:pPr>
              <w:spacing w:after="0" w:line="240" w:lineRule="auto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F40CA8">
              <w:rPr>
                <w:rFonts w:ascii="Segoe UI" w:hAnsi="Segoe UI" w:eastAsia="Times New Roman" w:cs="Segoe UI"/>
                <w:sz w:val="18"/>
                <w:szCs w:val="18"/>
                <w:lang w:eastAsia="pt-BR"/>
              </w:rPr>
              <w:t>b</w:t>
            </w:r>
            <w:r w:rsidRPr="00F40CA8">
              <w:rPr>
                <w:rFonts w:ascii="Segoe UI" w:hAnsi="Segoe UI" w:cs="Segoe UI"/>
                <w:sz w:val="18"/>
                <w:szCs w:val="18"/>
              </w:rPr>
              <w:t>oolean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6F6160" w:rsidP="006F6160" w:rsidRDefault="006F6160" w14:paraId="787AB01D" w14:textId="1A433B1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6402A5" w:rsidR="006F6160" w:rsidP="006F6160" w:rsidRDefault="006F6160" w14:paraId="15C3461E" w14:textId="69A1714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  <w:r w:rsidRPr="00F40CA8">
              <w:rPr>
                <w:rFonts w:ascii="Calibri" w:hAnsi="Calibri" w:eastAsia="Times New Roman" w:cs="Calibri"/>
                <w:color w:val="000000"/>
                <w:lang w:eastAsia="pt-BR"/>
              </w:rPr>
              <w:t>inalização para cada cobertura se a seguradora exige pagamento de franquia</w:t>
            </w:r>
          </w:p>
        </w:tc>
      </w:tr>
      <w:tr w:rsidRPr="00BA3890" w:rsidR="006F6160" w:rsidTr="006F6160" w14:paraId="37E521D7" w14:textId="77777777">
        <w:trPr>
          <w:trHeight w:val="1797"/>
        </w:trPr>
        <w:tc>
          <w:tcPr>
            <w:tcW w:w="3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890" w:rsidR="006F6160" w:rsidP="006F6160" w:rsidRDefault="006F6160" w14:paraId="504164A0" w14:textId="4B577C3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43603B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deductiblePercentage</w:t>
            </w:r>
            <w:proofErr w:type="spellEnd"/>
          </w:p>
        </w:tc>
        <w:commentRangeStart w:id="22"/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890" w:rsidR="006F6160" w:rsidP="006F6160" w:rsidRDefault="002F06B9" w14:paraId="77BE3C1E" w14:textId="23C6C079">
            <w:pPr>
              <w:spacing w:after="0" w:line="240" w:lineRule="auto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pt-BR"/>
              </w:rPr>
            </w:pPr>
            <w:r>
              <w:fldChar w:fldCharType="begin"/>
            </w:r>
            <w:r>
              <w:instrText xml:space="preserve"> HYPERLINK \l "AutoInsuranceCovaregeAttibutesDetails" </w:instrText>
            </w:r>
            <w:r>
              <w:fldChar w:fldCharType="separate"/>
            </w:r>
            <w:proofErr w:type="spellStart"/>
            <w:r w:rsidRPr="00BB4278" w:rsidR="00CC7ED4">
              <w:rPr>
                <w:rStyle w:val="Hyperlink"/>
                <w:rFonts w:ascii="Segoe UI" w:hAnsi="Segoe UI" w:eastAsia="Times New Roman" w:cs="Segoe UI"/>
                <w:sz w:val="18"/>
                <w:szCs w:val="18"/>
                <w:lang w:eastAsia="pt-BR"/>
              </w:rPr>
              <w:t>autoInsuranceCovaregeAttibutesDetails</w:t>
            </w:r>
            <w:proofErr w:type="spellEnd"/>
            <w:r>
              <w:rPr>
                <w:rStyle w:val="Hyperlink"/>
                <w:rFonts w:ascii="Segoe UI" w:hAnsi="Segoe UI" w:eastAsia="Times New Roman" w:cs="Segoe UI"/>
                <w:sz w:val="18"/>
                <w:szCs w:val="18"/>
                <w:lang w:eastAsia="pt-BR"/>
              </w:rPr>
              <w:fldChar w:fldCharType="end"/>
            </w:r>
            <w:commentRangeEnd w:id="22"/>
            <w:r w:rsidR="00C50766">
              <w:rPr>
                <w:rStyle w:val="Refdecomentrio"/>
              </w:rPr>
              <w:commentReference w:id="22"/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890" w:rsidR="006F6160" w:rsidP="006F6160" w:rsidRDefault="006F6160" w14:paraId="58153D9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A3890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DB7CF8" w:rsidR="006F6160" w:rsidP="006F6160" w:rsidRDefault="006F6160" w14:paraId="3A9D6B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B7CF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Percentual de </w:t>
            </w:r>
          </w:p>
          <w:p w:rsidRPr="00BA3890" w:rsidR="006F6160" w:rsidP="006F6160" w:rsidRDefault="006F6160" w14:paraId="41E98D79" w14:textId="4436F90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B7CF8">
              <w:rPr>
                <w:rFonts w:ascii="Calibri" w:hAnsi="Calibri" w:eastAsia="Times New Roman" w:cs="Calibri"/>
                <w:color w:val="000000"/>
                <w:lang w:eastAsia="pt-BR"/>
              </w:rPr>
              <w:t>Franquia</w:t>
            </w:r>
          </w:p>
        </w:tc>
      </w:tr>
      <w:tr w:rsidRPr="00BA3890" w:rsidR="006F6160" w:rsidTr="006F6160" w14:paraId="4A0FB2B8" w14:textId="77777777">
        <w:trPr>
          <w:trHeight w:val="1797"/>
        </w:trPr>
        <w:tc>
          <w:tcPr>
            <w:tcW w:w="3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890" w:rsidR="006F6160" w:rsidP="006F6160" w:rsidRDefault="006F6160" w14:paraId="2BF51F38" w14:textId="450CAA4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mandatoryParticipation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890" w:rsidR="006F6160" w:rsidP="006F6160" w:rsidRDefault="00E56D36" w14:paraId="75BB7019" w14:textId="32284DED">
            <w:pPr>
              <w:spacing w:after="0" w:line="240" w:lineRule="auto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t>string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890" w:rsidR="006F6160" w:rsidP="006F6160" w:rsidRDefault="006F6160" w14:paraId="32C857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A3890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A3890" w:rsidR="006F6160" w:rsidP="006F6160" w:rsidRDefault="006F6160" w14:paraId="5D8ECB07" w14:textId="72E7872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0964C3">
              <w:rPr>
                <w:rFonts w:ascii="Calibri" w:hAnsi="Calibri" w:eastAsia="Times New Roman" w:cs="Calibri"/>
                <w:color w:val="000000"/>
                <w:lang w:eastAsia="pt-BR"/>
              </w:rPr>
              <w:t>Participação Obrigatória do Segurado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BA3890" w:rsidR="006F6160" w:rsidTr="00CF41A4" w14:paraId="096013F6" w14:textId="77777777">
        <w:trPr>
          <w:trHeight w:val="1797"/>
        </w:trPr>
        <w:tc>
          <w:tcPr>
            <w:tcW w:w="32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B0A69" w:rsidR="006F6160" w:rsidP="006F6160" w:rsidRDefault="006F6160" w14:paraId="1C31D6D0" w14:textId="0469669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 w:eastAsia="pt-BR"/>
              </w:rPr>
            </w:pPr>
            <w:proofErr w:type="spellStart"/>
            <w:r w:rsidRPr="006B0A69">
              <w:rPr>
                <w:rFonts w:ascii="Calibri" w:hAnsi="Calibri" w:eastAsia="Times New Roman" w:cs="Calibri"/>
                <w:color w:val="000000"/>
                <w:lang w:val="en-US" w:eastAsia="pt-BR"/>
              </w:rPr>
              <w:t>geographic</w:t>
            </w:r>
            <w:r>
              <w:rPr>
                <w:rFonts w:ascii="Calibri" w:hAnsi="Calibri" w:eastAsia="Times New Roman" w:cs="Calibri"/>
                <w:color w:val="000000"/>
                <w:lang w:val="en-US" w:eastAsia="pt-BR"/>
              </w:rPr>
              <w:t>ScopeC</w:t>
            </w:r>
            <w:r w:rsidRPr="006B0A69">
              <w:rPr>
                <w:rFonts w:ascii="Calibri" w:hAnsi="Calibri" w:eastAsia="Times New Roman" w:cs="Calibri"/>
                <w:color w:val="000000"/>
                <w:lang w:val="en-US" w:eastAsia="pt-BR"/>
              </w:rPr>
              <w:t>overage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890" w:rsidR="006F6160" w:rsidP="006F6160" w:rsidRDefault="006F6160" w14:paraId="3F0A9BD7" w14:textId="0AE6D5A7">
            <w:pPr>
              <w:spacing w:after="0" w:line="240" w:lineRule="auto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pt-BR"/>
              </w:rPr>
              <w:t>Array</w:t>
            </w:r>
            <w:proofErr w:type="spellEnd"/>
            <w:r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pt-BR"/>
              </w:rPr>
              <w:t xml:space="preserve"> </w:t>
            </w:r>
            <w:hyperlink w:history="1" w:anchor="EnumGeographicScopeCoverage">
              <w:proofErr w:type="spellStart"/>
              <w:r w:rsidRPr="00B13E87">
                <w:rPr>
                  <w:rStyle w:val="Hyperlink"/>
                  <w:rFonts w:ascii="Segoe UI" w:hAnsi="Segoe UI" w:eastAsia="Times New Roman" w:cs="Segoe UI"/>
                  <w:sz w:val="18"/>
                  <w:szCs w:val="18"/>
                  <w:lang w:eastAsia="pt-BR"/>
                </w:rPr>
                <w:t>Enum</w:t>
              </w:r>
              <w:proofErr w:type="spellEnd"/>
              <w:r w:rsidRPr="00B13E87">
                <w:rPr>
                  <w:rStyle w:val="Hyperlink"/>
                  <w:rFonts w:ascii="Segoe UI" w:hAnsi="Segoe UI" w:eastAsia="Times New Roman" w:cs="Segoe UI"/>
                  <w:sz w:val="18"/>
                  <w:szCs w:val="18"/>
                  <w:lang w:eastAsia="pt-BR"/>
                </w:rPr>
                <w:t xml:space="preserve"> </w:t>
              </w:r>
              <w:proofErr w:type="spellStart"/>
              <w:r w:rsidRPr="00B13E87">
                <w:rPr>
                  <w:rStyle w:val="Hyperlink"/>
                  <w:rFonts w:ascii="Segoe UI" w:hAnsi="Segoe UI" w:eastAsia="Times New Roman" w:cs="Segoe UI"/>
                  <w:sz w:val="18"/>
                  <w:szCs w:val="18"/>
                  <w:lang w:eastAsia="pt-BR"/>
                </w:rPr>
                <w:t>geographicScopeCoverage</w:t>
              </w:r>
              <w:proofErr w:type="spellEnd"/>
            </w:hyperlink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890" w:rsidR="006F6160" w:rsidP="006F6160" w:rsidRDefault="006F6160" w14:paraId="15095C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A3890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A3890" w:rsidR="006F6160" w:rsidP="006F6160" w:rsidRDefault="006F6160" w14:paraId="0E8B198E" w14:textId="3EC4A8E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F356F">
              <w:rPr>
                <w:rFonts w:ascii="Calibri" w:hAnsi="Calibri" w:eastAsia="Times New Roman" w:cs="Calibri"/>
                <w:color w:val="000000"/>
                <w:lang w:eastAsia="pt-BR"/>
              </w:rPr>
              <w:t>Listagem de abrangência geográfica do produto para fins de cada cobertura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BA3890" w:rsidR="00CF41A4" w:rsidTr="006F6160" w14:paraId="7FF16724" w14:textId="77777777">
        <w:trPr>
          <w:trHeight w:val="1797"/>
        </w:trPr>
        <w:tc>
          <w:tcPr>
            <w:tcW w:w="3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F41A4" w:rsidR="00CF41A4" w:rsidP="00CF41A4" w:rsidRDefault="00CF41A4" w14:paraId="68FC6211" w14:textId="2C057F0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CF41A4">
              <w:rPr>
                <w:rFonts w:ascii="Calibri" w:hAnsi="Calibri" w:eastAsia="Times New Roman" w:cs="Calibri"/>
                <w:color w:val="000000"/>
                <w:lang w:eastAsia="pt-BR"/>
              </w:rPr>
              <w:t>geographicScopeCoverageOthers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CF41A4" w:rsidP="006F6160" w:rsidRDefault="00CF41A4" w14:paraId="354B27BA" w14:textId="5977C42A">
            <w:pPr>
              <w:spacing w:after="0" w:line="240" w:lineRule="auto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A3890" w:rsidR="00CF41A4" w:rsidP="006F6160" w:rsidRDefault="00CF41A4" w14:paraId="1F3FE696" w14:textId="3B4BF2F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CF41A4" w:rsidR="00CF41A4" w:rsidP="00CF41A4" w:rsidRDefault="00CF41A4" w14:paraId="2433D1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F41A4">
              <w:rPr>
                <w:rFonts w:ascii="Calibri" w:hAnsi="Calibri" w:eastAsia="Times New Roman" w:cs="Calibri"/>
                <w:color w:val="000000"/>
                <w:lang w:eastAsia="pt-BR"/>
              </w:rPr>
              <w:t>Âmbito geográfico</w:t>
            </w:r>
          </w:p>
          <w:p w:rsidRPr="001F356F" w:rsidR="00CF41A4" w:rsidP="00CF41A4" w:rsidRDefault="00CF41A4" w14:paraId="717DBE10" w14:textId="72FDAB1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CF41A4">
              <w:rPr>
                <w:rFonts w:ascii="Calibri" w:hAnsi="Calibri" w:eastAsia="Times New Roman" w:cs="Calibri"/>
                <w:color w:val="000000"/>
                <w:lang w:eastAsia="pt-BR"/>
              </w:rPr>
              <w:t>da</w:t>
            </w:r>
            <w:proofErr w:type="spellEnd"/>
            <w:r w:rsidRPr="00CF41A4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cobertura - Outros</w:t>
            </w:r>
          </w:p>
        </w:tc>
      </w:tr>
    </w:tbl>
    <w:p w:rsidR="006A0197" w:rsidP="007E0520" w:rsidRDefault="006A0197" w14:paraId="7DAA67C4" w14:textId="346E813F">
      <w:pPr>
        <w:rPr>
          <w:rFonts w:ascii="Segoe UI" w:hAnsi="Segoe UI" w:eastAsia="Times New Roman" w:cs="Segoe UI"/>
          <w:color w:val="000000"/>
          <w:sz w:val="18"/>
          <w:szCs w:val="18"/>
          <w:lang w:eastAsia="pt-BR"/>
        </w:rPr>
      </w:pPr>
    </w:p>
    <w:p w:rsidR="006A0197" w:rsidRDefault="006A0197" w14:paraId="0E611107" w14:textId="77777777">
      <w:pPr>
        <w:rPr>
          <w:rFonts w:ascii="Segoe UI" w:hAnsi="Segoe UI" w:eastAsia="Times New Roman" w:cs="Segoe UI"/>
          <w:color w:val="000000"/>
          <w:sz w:val="18"/>
          <w:szCs w:val="18"/>
          <w:lang w:eastAsia="pt-BR"/>
        </w:rPr>
      </w:pPr>
      <w:r>
        <w:rPr>
          <w:rFonts w:ascii="Segoe UI" w:hAnsi="Segoe UI" w:eastAsia="Times New Roman" w:cs="Segoe UI"/>
          <w:color w:val="000000"/>
          <w:sz w:val="18"/>
          <w:szCs w:val="18"/>
          <w:lang w:eastAsia="pt-BR"/>
        </w:rPr>
        <w:br w:type="page"/>
      </w:r>
    </w:p>
    <w:p w:rsidR="007E0520" w:rsidP="007E0520" w:rsidRDefault="007E0520" w14:paraId="4C99696E" w14:textId="77777777">
      <w:pPr>
        <w:rPr>
          <w:rFonts w:ascii="Segoe UI" w:hAnsi="Segoe UI" w:eastAsia="Times New Roman" w:cs="Segoe UI"/>
          <w:color w:val="000000"/>
          <w:sz w:val="18"/>
          <w:szCs w:val="18"/>
          <w:lang w:eastAsia="pt-BR"/>
        </w:rPr>
      </w:pPr>
    </w:p>
    <w:p w:rsidRPr="00740883" w:rsidR="007E0520" w:rsidP="007E0520" w:rsidRDefault="007B1AA9" w14:paraId="29DD6FD0" w14:textId="75EFEAA2">
      <w:pPr>
        <w:rPr>
          <w:b/>
          <w:bCs/>
          <w:sz w:val="28"/>
          <w:szCs w:val="28"/>
        </w:rPr>
      </w:pPr>
      <w:bookmarkStart w:name="AutoInsuranceContractBase" w:id="23"/>
      <w:proofErr w:type="spellStart"/>
      <w:r>
        <w:rPr>
          <w:b/>
          <w:bCs/>
          <w:sz w:val="28"/>
          <w:szCs w:val="28"/>
        </w:rPr>
        <w:t>A</w:t>
      </w:r>
      <w:r w:rsidRPr="007E0520" w:rsidR="007E0520">
        <w:rPr>
          <w:b/>
          <w:bCs/>
          <w:sz w:val="28"/>
          <w:szCs w:val="28"/>
        </w:rPr>
        <w:t>utoInsuranceContractBase</w:t>
      </w:r>
      <w:bookmarkEnd w:id="23"/>
      <w:proofErr w:type="spellEnd"/>
    </w:p>
    <w:tbl>
      <w:tblPr>
        <w:tblW w:w="94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3"/>
        <w:gridCol w:w="3271"/>
        <w:gridCol w:w="2352"/>
        <w:gridCol w:w="1637"/>
      </w:tblGrid>
      <w:tr w:rsidRPr="00BA3890" w:rsidR="007E0520" w:rsidTr="00C333BA" w14:paraId="14F01B89" w14:textId="77777777">
        <w:trPr>
          <w:trHeight w:val="290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A3890" w:rsidR="007E0520" w:rsidP="001F5D95" w:rsidRDefault="007E0520" w14:paraId="73FF0A9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BA3890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A3890" w:rsidR="007E0520" w:rsidP="001F5D95" w:rsidRDefault="007E0520" w14:paraId="1A46F9E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BA3890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A3890" w:rsidR="007E0520" w:rsidP="001F5D95" w:rsidRDefault="007E0520" w14:paraId="2FED2CA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BA3890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A3890" w:rsidR="007E0520" w:rsidP="001F5D95" w:rsidRDefault="007E0520" w14:paraId="38D66BB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BA3890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Pr="00BA3890" w:rsidR="007E0520" w:rsidTr="00C333BA" w14:paraId="66B89707" w14:textId="77777777">
        <w:trPr>
          <w:trHeight w:val="290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75F06" w:rsidR="007E0520" w:rsidP="001F5D95" w:rsidRDefault="00E42EF4" w14:paraId="22926901" w14:textId="5DCA794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75F06">
              <w:rPr>
                <w:rFonts w:ascii="Calibri" w:hAnsi="Calibri" w:eastAsia="Times New Roman" w:cs="Calibri"/>
                <w:color w:val="000000"/>
                <w:lang w:eastAsia="pt-BR"/>
              </w:rPr>
              <w:t>contractBaseType</w:t>
            </w:r>
            <w:proofErr w:type="spellEnd"/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75F06" w:rsidR="007E0520" w:rsidP="001F5D95" w:rsidRDefault="00000000" w14:paraId="65D31B2A" w14:textId="1D91074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EnumContractBaseType">
              <w:proofErr w:type="spellStart"/>
              <w:r w:rsidRPr="00DD41D9" w:rsidR="00E42EF4">
                <w:rPr>
                  <w:rStyle w:val="Hyperlink"/>
                  <w:rFonts w:ascii="Calibri" w:hAnsi="Calibri" w:eastAsia="Times New Roman" w:cs="Calibri"/>
                  <w:lang w:eastAsia="pt-BR"/>
                </w:rPr>
                <w:t>Enum</w:t>
              </w:r>
              <w:proofErr w:type="spellEnd"/>
              <w:r w:rsidRPr="00DD41D9" w:rsidR="00E42EF4">
                <w:rPr>
                  <w:rStyle w:val="Hyperlink"/>
                  <w:rFonts w:ascii="Calibri" w:hAnsi="Calibri" w:eastAsia="Times New Roman" w:cs="Calibri"/>
                  <w:lang w:eastAsia="pt-BR"/>
                </w:rPr>
                <w:t xml:space="preserve"> </w:t>
              </w:r>
              <w:proofErr w:type="spellStart"/>
              <w:r w:rsidRPr="00DD41D9" w:rsidR="00E42EF4">
                <w:rPr>
                  <w:rStyle w:val="Hyperlink"/>
                  <w:rFonts w:ascii="Calibri" w:hAnsi="Calibri" w:eastAsia="Times New Roman" w:cs="Calibri"/>
                  <w:lang w:eastAsia="pt-BR"/>
                </w:rPr>
                <w:t>contractBaseType</w:t>
              </w:r>
              <w:proofErr w:type="spellEnd"/>
            </w:hyperlink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75F06" w:rsidR="007E0520" w:rsidP="001F5D95" w:rsidRDefault="00E42EF4" w14:paraId="6EC5F5E5" w14:textId="47E20F6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75F06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75F06" w:rsidR="007E0520" w:rsidP="001F5D95" w:rsidRDefault="00B46CEE" w14:paraId="3B7731A7" w14:textId="0816093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75F06">
              <w:rPr>
                <w:rFonts w:ascii="Calibri" w:hAnsi="Calibri" w:eastAsia="Times New Roman" w:cs="Calibri"/>
                <w:color w:val="000000"/>
                <w:lang w:eastAsia="pt-BR"/>
              </w:rPr>
              <w:t>Base de contratação</w:t>
            </w:r>
          </w:p>
        </w:tc>
      </w:tr>
      <w:tr w:rsidRPr="00BA3890" w:rsidR="00C333BA" w:rsidTr="00C333BA" w14:paraId="70D426B1" w14:textId="77777777">
        <w:trPr>
          <w:trHeight w:val="290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75F06" w:rsidR="00C333BA" w:rsidP="00C333BA" w:rsidRDefault="00C333BA" w14:paraId="4F164E67" w14:textId="014F385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75F06">
              <w:rPr>
                <w:rFonts w:ascii="Calibri" w:hAnsi="Calibri" w:eastAsia="Times New Roman" w:cs="Calibri"/>
                <w:color w:val="000000"/>
                <w:lang w:eastAsia="pt-BR"/>
              </w:rPr>
              <w:t>contractBase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Min</w:t>
            </w:r>
            <w:r w:rsidRPr="00275F06">
              <w:rPr>
                <w:rFonts w:ascii="Calibri" w:hAnsi="Calibri" w:eastAsia="Times New Roman" w:cs="Calibri"/>
                <w:color w:val="000000"/>
                <w:lang w:eastAsia="pt-BR"/>
              </w:rPr>
              <w:t>Value</w:t>
            </w:r>
            <w:proofErr w:type="spellEnd"/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75F06" w:rsidR="00C333BA" w:rsidP="00C333BA" w:rsidRDefault="00000000" w14:paraId="25CAB150" w14:textId="1E81D6D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AutoInsuranceCovaregeAttibutesDetails">
              <w:proofErr w:type="spellStart"/>
              <w:r w:rsidRPr="00BB4278" w:rsidR="00C333BA">
                <w:rPr>
                  <w:rStyle w:val="Hyperlink"/>
                  <w:rFonts w:ascii="Segoe UI" w:hAnsi="Segoe UI" w:eastAsia="Times New Roman" w:cs="Segoe UI"/>
                  <w:sz w:val="18"/>
                  <w:szCs w:val="18"/>
                  <w:lang w:eastAsia="pt-BR"/>
                </w:rPr>
                <w:t>autoInsuranceCovaregeAttibutesDetails</w:t>
              </w:r>
              <w:proofErr w:type="spellEnd"/>
            </w:hyperlink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75F06" w:rsidR="00C333BA" w:rsidP="00C333BA" w:rsidRDefault="00C333BA" w14:paraId="6C010002" w14:textId="3C6BA0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75F06" w:rsidR="00C333BA" w:rsidP="00C333BA" w:rsidRDefault="00C333BA" w14:paraId="7D6A4489" w14:textId="30D0877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75F06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Valor Base de 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</w:t>
            </w:r>
            <w:r w:rsidRPr="00275F06">
              <w:rPr>
                <w:rFonts w:ascii="Calibri" w:hAnsi="Calibri" w:eastAsia="Times New Roman" w:cs="Calibri"/>
                <w:color w:val="000000"/>
                <w:lang w:eastAsia="pt-BR"/>
              </w:rPr>
              <w:t>ontratação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Máximo</w:t>
            </w:r>
          </w:p>
        </w:tc>
      </w:tr>
      <w:tr w:rsidRPr="00275F06" w:rsidR="00C333BA" w:rsidTr="00C333BA" w14:paraId="70EDC1BA" w14:textId="77777777">
        <w:trPr>
          <w:trHeight w:val="290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75F06" w:rsidR="00C333BA" w:rsidP="00C333BA" w:rsidRDefault="00C333BA" w14:paraId="298EEB74" w14:textId="0005341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75F06">
              <w:rPr>
                <w:rFonts w:ascii="Calibri" w:hAnsi="Calibri" w:eastAsia="Times New Roman" w:cs="Calibri"/>
                <w:color w:val="000000"/>
                <w:lang w:eastAsia="pt-BR"/>
              </w:rPr>
              <w:t>contractBase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Max</w:t>
            </w:r>
            <w:r w:rsidRPr="00275F06">
              <w:rPr>
                <w:rFonts w:ascii="Calibri" w:hAnsi="Calibri" w:eastAsia="Times New Roman" w:cs="Calibri"/>
                <w:color w:val="000000"/>
                <w:lang w:eastAsia="pt-BR"/>
              </w:rPr>
              <w:t>Value</w:t>
            </w:r>
            <w:proofErr w:type="spellEnd"/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75F06" w:rsidR="00C333BA" w:rsidP="00C333BA" w:rsidRDefault="00000000" w14:paraId="6AEB97C1" w14:textId="4F0524F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AutoInsuranceCovaregeAttibutesDetails">
              <w:proofErr w:type="spellStart"/>
              <w:r w:rsidRPr="00BB4278" w:rsidR="00C333BA">
                <w:rPr>
                  <w:rStyle w:val="Hyperlink"/>
                  <w:rFonts w:ascii="Segoe UI" w:hAnsi="Segoe UI" w:eastAsia="Times New Roman" w:cs="Segoe UI"/>
                  <w:sz w:val="18"/>
                  <w:szCs w:val="18"/>
                  <w:lang w:eastAsia="pt-BR"/>
                </w:rPr>
                <w:t>autoInsuranceCovaregeAttibutesDetails</w:t>
              </w:r>
              <w:proofErr w:type="spellEnd"/>
            </w:hyperlink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75F06" w:rsidR="00C333BA" w:rsidP="00C333BA" w:rsidRDefault="00C333BA" w14:paraId="6B29C66A" w14:textId="3BB54FE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75F06" w:rsidR="00C333BA" w:rsidP="00C333BA" w:rsidRDefault="00C333BA" w14:paraId="3CADC1BA" w14:textId="30C5EDA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75F06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Valor Base de 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</w:t>
            </w:r>
            <w:r w:rsidRPr="00275F06">
              <w:rPr>
                <w:rFonts w:ascii="Calibri" w:hAnsi="Calibri" w:eastAsia="Times New Roman" w:cs="Calibri"/>
                <w:color w:val="000000"/>
                <w:lang w:eastAsia="pt-BR"/>
              </w:rPr>
              <w:t>ontratação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Mínimo</w:t>
            </w:r>
          </w:p>
        </w:tc>
      </w:tr>
    </w:tbl>
    <w:p w:rsidR="00784096" w:rsidP="002C5875" w:rsidRDefault="00784096" w14:paraId="1D9EDCBE" w14:textId="728718A5">
      <w:pPr>
        <w:rPr>
          <w:b/>
          <w:bCs/>
          <w:sz w:val="28"/>
          <w:szCs w:val="28"/>
        </w:rPr>
      </w:pPr>
    </w:p>
    <w:p w:rsidR="00784096" w:rsidP="00784096" w:rsidRDefault="00784096" w14:paraId="230A1D28" w14:textId="77777777">
      <w:pPr>
        <w:rPr>
          <w:rFonts w:ascii="Calibri" w:hAnsi="Calibri" w:eastAsia="Times New Roman" w:cs="Calibri"/>
          <w:color w:val="000000"/>
          <w:lang w:eastAsia="pt-BR"/>
        </w:rPr>
      </w:pPr>
      <w:bookmarkStart w:name="AutoInsurancePremiumPayment" w:id="24"/>
      <w:proofErr w:type="spellStart"/>
      <w:r>
        <w:rPr>
          <w:b/>
          <w:bCs/>
          <w:sz w:val="28"/>
          <w:szCs w:val="28"/>
        </w:rPr>
        <w:t>Auto</w:t>
      </w:r>
      <w:r w:rsidRPr="003C57DE">
        <w:rPr>
          <w:b/>
          <w:bCs/>
          <w:sz w:val="28"/>
          <w:szCs w:val="28"/>
        </w:rPr>
        <w:t>InsurancePremiumPayment</w:t>
      </w:r>
      <w:proofErr w:type="spellEnd"/>
    </w:p>
    <w:tbl>
      <w:tblPr>
        <w:tblW w:w="9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2783"/>
        <w:gridCol w:w="2415"/>
        <w:gridCol w:w="2798"/>
      </w:tblGrid>
      <w:tr w:rsidRPr="003C57DE" w:rsidR="00784096" w:rsidTr="00CF41A4" w14:paraId="45B409C1" w14:textId="77777777">
        <w:trPr>
          <w:trHeight w:val="336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bookmarkEnd w:id="24"/>
          <w:p w:rsidRPr="003C57DE" w:rsidR="00784096" w:rsidP="001F5D95" w:rsidRDefault="00784096" w14:paraId="560D568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C57D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C57DE" w:rsidR="00784096" w:rsidP="001F5D95" w:rsidRDefault="00784096" w14:paraId="58BC7DE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C57D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C57DE" w:rsidR="00784096" w:rsidP="001F5D95" w:rsidRDefault="00784096" w14:paraId="5238295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C57D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C57DE" w:rsidR="00784096" w:rsidP="001F5D95" w:rsidRDefault="00784096" w14:paraId="4F95ED0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C57D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Pr="003C57DE" w:rsidR="00784096" w:rsidTr="00CF41A4" w14:paraId="324D7747" w14:textId="77777777">
        <w:trPr>
          <w:trHeight w:val="336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C57DE" w:rsidR="00784096" w:rsidP="001F5D95" w:rsidRDefault="00784096" w14:paraId="26E6F8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commentRangeStart w:id="25"/>
            <w:proofErr w:type="spellStart"/>
            <w:r w:rsidRPr="003C57DE">
              <w:rPr>
                <w:rFonts w:ascii="Calibri" w:hAnsi="Calibri" w:eastAsia="Times New Roman" w:cs="Calibri"/>
                <w:color w:val="000000"/>
                <w:lang w:eastAsia="pt-BR"/>
              </w:rPr>
              <w:t>paymentMethod</w:t>
            </w:r>
            <w:proofErr w:type="spellEnd"/>
            <w:commentRangeEnd w:id="25"/>
            <w:r w:rsidR="00C50766">
              <w:rPr>
                <w:rStyle w:val="Refdecomentrio"/>
              </w:rPr>
              <w:commentReference w:id="25"/>
            </w:r>
          </w:p>
        </w:tc>
        <w:tc>
          <w:tcPr>
            <w:tcW w:w="2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C57DE" w:rsidR="00784096" w:rsidP="001F5D95" w:rsidRDefault="00784096" w14:paraId="05D8E4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t>Array</w:t>
            </w:r>
            <w:proofErr w:type="spellEnd"/>
            <w:r>
              <w:t xml:space="preserve"> </w:t>
            </w:r>
            <w:hyperlink w:history="1" w:anchor="EnumPaymentMethod">
              <w:proofErr w:type="spellStart"/>
              <w:r w:rsidRPr="003C57DE">
                <w:rPr>
                  <w:rStyle w:val="Hyperlink"/>
                  <w:rFonts w:ascii="Calibri" w:hAnsi="Calibri" w:eastAsia="Times New Roman" w:cs="Calibri"/>
                  <w:lang w:eastAsia="pt-BR"/>
                </w:rPr>
                <w:t>Enum</w:t>
              </w:r>
              <w:proofErr w:type="spellEnd"/>
              <w:r w:rsidRPr="003C57DE">
                <w:rPr>
                  <w:rStyle w:val="Hyperlink"/>
                  <w:rFonts w:ascii="Calibri" w:hAnsi="Calibri" w:eastAsia="Times New Roman" w:cs="Calibri"/>
                  <w:lang w:eastAsia="pt-BR"/>
                </w:rPr>
                <w:t xml:space="preserve"> </w:t>
              </w:r>
              <w:proofErr w:type="spellStart"/>
              <w:r w:rsidRPr="003C57DE">
                <w:rPr>
                  <w:rStyle w:val="Hyperlink"/>
                  <w:rFonts w:ascii="Calibri" w:hAnsi="Calibri" w:eastAsia="Times New Roman" w:cs="Calibri"/>
                  <w:lang w:eastAsia="pt-BR"/>
                </w:rPr>
                <w:t>paymentMethod</w:t>
              </w:r>
              <w:proofErr w:type="spellEnd"/>
            </w:hyperlink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C57DE" w:rsidR="00784096" w:rsidP="001F5D95" w:rsidRDefault="00784096" w14:paraId="6CB489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C57DE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C57DE" w:rsidR="00784096" w:rsidP="001F5D95" w:rsidRDefault="00784096" w14:paraId="650600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C57DE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  <w:r w:rsidRPr="00776A4D">
              <w:rPr>
                <w:sz w:val="20"/>
                <w:szCs w:val="20"/>
              </w:rPr>
              <w:t>Meio de pagamento escolhido pelo segurado.</w:t>
            </w:r>
          </w:p>
        </w:tc>
      </w:tr>
      <w:tr w:rsidRPr="003C57DE" w:rsidR="00784096" w:rsidTr="00CF41A4" w14:paraId="7A8196AD" w14:textId="77777777">
        <w:trPr>
          <w:trHeight w:val="336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C57DE" w:rsidR="00784096" w:rsidP="001F5D95" w:rsidRDefault="00784096" w14:paraId="60E5BD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3C57DE">
              <w:rPr>
                <w:rFonts w:ascii="Calibri" w:hAnsi="Calibri" w:eastAsia="Times New Roman" w:cs="Calibri"/>
                <w:color w:val="000000"/>
                <w:lang w:eastAsia="pt-BR"/>
              </w:rPr>
              <w:t>paymentType</w:t>
            </w:r>
            <w:proofErr w:type="spellEnd"/>
          </w:p>
        </w:tc>
        <w:tc>
          <w:tcPr>
            <w:tcW w:w="2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C57DE" w:rsidR="00784096" w:rsidP="001F5D95" w:rsidRDefault="00784096" w14:paraId="68A987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t>Array</w:t>
            </w:r>
            <w:proofErr w:type="spellEnd"/>
            <w:r>
              <w:t xml:space="preserve"> </w:t>
            </w:r>
            <w:hyperlink w:history="1" w:anchor="EnumPaymentType">
              <w:proofErr w:type="spellStart"/>
              <w:r w:rsidRPr="003C57DE">
                <w:rPr>
                  <w:rStyle w:val="Hyperlink"/>
                  <w:rFonts w:ascii="Calibri" w:hAnsi="Calibri" w:eastAsia="Times New Roman" w:cs="Calibri"/>
                  <w:lang w:eastAsia="pt-BR"/>
                </w:rPr>
                <w:t>Enum</w:t>
              </w:r>
              <w:proofErr w:type="spellEnd"/>
              <w:r w:rsidRPr="003C57DE">
                <w:rPr>
                  <w:rStyle w:val="Hyperlink"/>
                  <w:rFonts w:ascii="Calibri" w:hAnsi="Calibri" w:eastAsia="Times New Roman" w:cs="Calibri"/>
                  <w:lang w:eastAsia="pt-BR"/>
                </w:rPr>
                <w:t xml:space="preserve"> </w:t>
              </w:r>
              <w:proofErr w:type="spellStart"/>
              <w:r w:rsidRPr="003C57DE">
                <w:rPr>
                  <w:rStyle w:val="Hyperlink"/>
                  <w:rFonts w:ascii="Calibri" w:hAnsi="Calibri" w:eastAsia="Times New Roman" w:cs="Calibri"/>
                  <w:lang w:eastAsia="pt-BR"/>
                </w:rPr>
                <w:t>paymentType</w:t>
              </w:r>
              <w:proofErr w:type="spellEnd"/>
            </w:hyperlink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C57DE" w:rsidR="00784096" w:rsidP="001F5D95" w:rsidRDefault="00784096" w14:paraId="4ACDD4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C57DE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C57DE" w:rsidR="00784096" w:rsidP="001F5D95" w:rsidRDefault="00784096" w14:paraId="55676459" w14:textId="5C5124F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C57DE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  <w:r w:rsidRPr="00E628D3">
              <w:rPr>
                <w:rFonts w:ascii="Calibri" w:hAnsi="Calibri" w:eastAsia="Times New Roman" w:cs="Calibri"/>
                <w:color w:val="000000"/>
                <w:lang w:eastAsia="pt-BR"/>
              </w:rPr>
              <w:t>Forma de pagamento</w:t>
            </w:r>
            <w:r w:rsidR="00661148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3C57DE" w:rsidR="00CF41A4" w:rsidTr="00CF41A4" w14:paraId="110FCD85" w14:textId="77777777">
        <w:trPr>
          <w:trHeight w:val="336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C57DE" w:rsidR="00CF41A4" w:rsidP="001F5D95" w:rsidRDefault="00CF41A4" w14:paraId="260413C9" w14:textId="0B795A8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CF41A4">
              <w:rPr>
                <w:rFonts w:ascii="Calibri" w:hAnsi="Calibri" w:eastAsia="Times New Roman" w:cs="Calibri"/>
                <w:color w:val="000000"/>
                <w:lang w:eastAsia="pt-BR"/>
              </w:rPr>
              <w:t>paymentDetail</w:t>
            </w:r>
            <w:proofErr w:type="spellEnd"/>
          </w:p>
        </w:tc>
        <w:tc>
          <w:tcPr>
            <w:tcW w:w="2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CF41A4" w:rsidP="001F5D95" w:rsidRDefault="00CF41A4" w14:paraId="0577DAEB" w14:textId="6B3ED361">
            <w:pPr>
              <w:spacing w:after="0"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C57DE" w:rsidR="00CF41A4" w:rsidP="001F5D95" w:rsidRDefault="00CF41A4" w14:paraId="62161521" w14:textId="538D056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F41A4" w:rsidR="00CF41A4" w:rsidP="00CF41A4" w:rsidRDefault="00CF41A4" w14:paraId="6E93A2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F41A4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Campo aberto para </w:t>
            </w:r>
          </w:p>
          <w:p w:rsidRPr="00CF41A4" w:rsidR="00CF41A4" w:rsidP="00CF41A4" w:rsidRDefault="00CF41A4" w14:paraId="30DA72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F41A4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detalhamento do campo </w:t>
            </w:r>
          </w:p>
          <w:p w:rsidRPr="00CF41A4" w:rsidR="00CF41A4" w:rsidP="00CF41A4" w:rsidRDefault="00CF41A4" w14:paraId="476CA5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F41A4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‘Outros’ por cada </w:t>
            </w:r>
          </w:p>
          <w:p w:rsidRPr="003C57DE" w:rsidR="00CF41A4" w:rsidP="00CF41A4" w:rsidRDefault="00CF41A4" w14:paraId="04356FD4" w14:textId="2E27CAE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F41A4">
              <w:rPr>
                <w:rFonts w:ascii="Calibri" w:hAnsi="Calibri" w:eastAsia="Times New Roman" w:cs="Calibri"/>
                <w:color w:val="000000"/>
                <w:lang w:eastAsia="pt-BR"/>
              </w:rPr>
              <w:t>participante.</w:t>
            </w:r>
          </w:p>
        </w:tc>
      </w:tr>
    </w:tbl>
    <w:p w:rsidR="00784096" w:rsidP="00784096" w:rsidRDefault="00784096" w14:paraId="63D1665C" w14:textId="77777777">
      <w:pPr>
        <w:rPr>
          <w:rFonts w:ascii="Calibri" w:hAnsi="Calibri" w:eastAsia="Times New Roman" w:cs="Calibri"/>
          <w:color w:val="000000"/>
          <w:lang w:eastAsia="pt-BR"/>
        </w:rPr>
      </w:pPr>
    </w:p>
    <w:p w:rsidRPr="008E344B" w:rsidR="00784096" w:rsidP="00784096" w:rsidRDefault="00784096" w14:paraId="7350B05C" w14:textId="77777777">
      <w:pPr>
        <w:rPr>
          <w:b/>
          <w:bCs/>
          <w:sz w:val="28"/>
          <w:szCs w:val="28"/>
        </w:rPr>
      </w:pPr>
      <w:bookmarkStart w:name="AutoInsuranceMinimunRequirements" w:id="26"/>
      <w:proofErr w:type="spellStart"/>
      <w:r>
        <w:rPr>
          <w:b/>
          <w:bCs/>
          <w:sz w:val="28"/>
          <w:szCs w:val="28"/>
        </w:rPr>
        <w:t>Auto</w:t>
      </w:r>
      <w:r w:rsidRPr="008E344B">
        <w:rPr>
          <w:b/>
          <w:bCs/>
          <w:sz w:val="28"/>
          <w:szCs w:val="28"/>
        </w:rPr>
        <w:t>InsuranceMinimunRequirements</w:t>
      </w:r>
      <w:proofErr w:type="spellEnd"/>
    </w:p>
    <w:tbl>
      <w:tblPr>
        <w:tblW w:w="9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2919"/>
        <w:gridCol w:w="2452"/>
        <w:gridCol w:w="1815"/>
      </w:tblGrid>
      <w:tr w:rsidRPr="008E344B" w:rsidR="00784096" w:rsidTr="001F5D95" w14:paraId="6FDB2B73" w14:textId="77777777">
        <w:trPr>
          <w:trHeight w:val="297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bookmarkEnd w:id="26"/>
          <w:p w:rsidRPr="008E344B" w:rsidR="00784096" w:rsidP="001F5D95" w:rsidRDefault="00784096" w14:paraId="798AAA8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8E344B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E344B" w:rsidR="00784096" w:rsidP="001F5D95" w:rsidRDefault="00784096" w14:paraId="57BE3AF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8E344B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E344B" w:rsidR="00784096" w:rsidP="001F5D95" w:rsidRDefault="00784096" w14:paraId="37E8074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8E344B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E344B" w:rsidR="00784096" w:rsidP="001F5D95" w:rsidRDefault="00784096" w14:paraId="5B6C969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8E344B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Pr="008E344B" w:rsidR="00784096" w:rsidTr="001F5D95" w14:paraId="0B27E4C4" w14:textId="77777777">
        <w:trPr>
          <w:trHeight w:val="297"/>
        </w:trPr>
        <w:tc>
          <w:tcPr>
            <w:tcW w:w="2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E344B" w:rsidR="00784096" w:rsidP="001F5D95" w:rsidRDefault="00784096" w14:paraId="461EC4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8E344B">
              <w:rPr>
                <w:rFonts w:ascii="Calibri" w:hAnsi="Calibri" w:eastAsia="Times New Roman" w:cs="Calibri"/>
                <w:color w:val="000000"/>
                <w:lang w:eastAsia="pt-BR"/>
              </w:rPr>
              <w:t>contractingType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E344B" w:rsidR="00784096" w:rsidP="001F5D95" w:rsidRDefault="00784096" w14:paraId="2573A7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t>Array</w:t>
            </w:r>
            <w:proofErr w:type="spellEnd"/>
            <w:r>
              <w:t xml:space="preserve"> </w:t>
            </w:r>
            <w:hyperlink w:history="1" w:anchor="EnumAutoInsuranceContractingType">
              <w:proofErr w:type="spellStart"/>
              <w:r w:rsidRPr="008E344B">
                <w:rPr>
                  <w:rStyle w:val="Hyperlink"/>
                  <w:rFonts w:ascii="Calibri" w:hAnsi="Calibri" w:eastAsia="Times New Roman" w:cs="Calibri"/>
                  <w:lang w:eastAsia="pt-BR"/>
                </w:rPr>
                <w:t>Enum</w:t>
              </w:r>
              <w:proofErr w:type="spellEnd"/>
              <w:r w:rsidRPr="008E344B">
                <w:rPr>
                  <w:rStyle w:val="Hyperlink"/>
                  <w:rFonts w:ascii="Calibri" w:hAnsi="Calibri" w:eastAsia="Times New Roman" w:cs="Calibri"/>
                  <w:lang w:eastAsia="pt-BR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eastAsia="Times New Roman" w:cs="Calibri"/>
                  <w:lang w:eastAsia="pt-BR"/>
                </w:rPr>
                <w:t>Auto</w:t>
              </w:r>
              <w:r w:rsidRPr="008E344B">
                <w:rPr>
                  <w:rStyle w:val="Hyperlink"/>
                  <w:rFonts w:ascii="Calibri" w:hAnsi="Calibri" w:eastAsia="Times New Roman" w:cs="Calibri"/>
                  <w:lang w:eastAsia="pt-BR"/>
                </w:rPr>
                <w:t>InsuranceContractingType</w:t>
              </w:r>
              <w:proofErr w:type="spellEnd"/>
            </w:hyperlink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E344B" w:rsidR="00784096" w:rsidP="001F5D95" w:rsidRDefault="00784096" w14:paraId="60DAC5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8E344B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8E344B" w:rsidR="00784096" w:rsidP="001F5D95" w:rsidRDefault="00784096" w14:paraId="43CC2E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8E344B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  <w:r w:rsidRPr="00822189">
              <w:rPr>
                <w:rFonts w:ascii="Calibri" w:hAnsi="Calibri" w:eastAsia="Times New Roman" w:cs="Calibri"/>
                <w:color w:val="000000"/>
                <w:lang w:eastAsia="pt-BR"/>
              </w:rPr>
              <w:t>Tipo de Contratação</w:t>
            </w:r>
          </w:p>
        </w:tc>
      </w:tr>
      <w:tr w:rsidRPr="008E344B" w:rsidR="00784096" w:rsidTr="001F5D95" w14:paraId="72F4A8FC" w14:textId="77777777">
        <w:trPr>
          <w:trHeight w:val="893"/>
        </w:trPr>
        <w:tc>
          <w:tcPr>
            <w:tcW w:w="2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E344B" w:rsidR="00784096" w:rsidP="001F5D95" w:rsidRDefault="00784096" w14:paraId="147FE9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commentRangeStart w:id="27"/>
            <w:proofErr w:type="spellStart"/>
            <w:r w:rsidRPr="008E344B">
              <w:rPr>
                <w:rFonts w:ascii="Calibri" w:hAnsi="Calibri" w:eastAsia="Times New Roman" w:cs="Calibri"/>
                <w:color w:val="000000"/>
                <w:lang w:eastAsia="pt-BR"/>
              </w:rPr>
              <w:t>contractingMinRequirement</w:t>
            </w:r>
            <w:proofErr w:type="spellEnd"/>
            <w:commentRangeEnd w:id="27"/>
            <w:r w:rsidR="00C50766">
              <w:rPr>
                <w:rStyle w:val="Refdecomentrio"/>
              </w:rPr>
              <w:commentReference w:id="27"/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E344B" w:rsidR="00784096" w:rsidP="001F5D95" w:rsidRDefault="00784096" w14:paraId="0A3FED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8E344B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E344B" w:rsidR="00784096" w:rsidP="001F5D95" w:rsidRDefault="00784096" w14:paraId="517B54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8E344B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8E344B" w:rsidR="00784096" w:rsidP="001F5D95" w:rsidRDefault="00784096" w14:paraId="036C75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8E344B">
              <w:rPr>
                <w:rFonts w:ascii="Calibri" w:hAnsi="Calibri" w:eastAsia="Times New Roman" w:cs="Calibri"/>
                <w:color w:val="000000"/>
                <w:lang w:eastAsia="pt-BR"/>
              </w:rPr>
              <w:t>Campo aberto contendo todos os requisitos mínimos para contratação (possibilidade de incluir URL)</w:t>
            </w:r>
          </w:p>
        </w:tc>
      </w:tr>
    </w:tbl>
    <w:p w:rsidR="00784096" w:rsidP="00784096" w:rsidRDefault="00784096" w14:paraId="2F03CBFA" w14:textId="77777777">
      <w:pPr>
        <w:rPr>
          <w:rFonts w:ascii="Calibri" w:hAnsi="Calibri" w:eastAsia="Times New Roman" w:cs="Calibri"/>
          <w:color w:val="000000"/>
          <w:lang w:eastAsia="pt-BR"/>
        </w:rPr>
      </w:pPr>
    </w:p>
    <w:p w:rsidRPr="004B66FB" w:rsidR="00784096" w:rsidP="00784096" w:rsidRDefault="00784096" w14:paraId="3FB4F62F" w14:textId="77777777">
      <w:pPr>
        <w:rPr>
          <w:b/>
          <w:bCs/>
          <w:sz w:val="28"/>
          <w:szCs w:val="28"/>
        </w:rPr>
      </w:pPr>
      <w:bookmarkStart w:name="EnumAutoInsuranceContractingType" w:id="28"/>
      <w:proofErr w:type="spellStart"/>
      <w:r w:rsidRPr="008E344B">
        <w:rPr>
          <w:b/>
          <w:bCs/>
          <w:sz w:val="28"/>
          <w:szCs w:val="28"/>
        </w:rPr>
        <w:t>Enum</w:t>
      </w:r>
      <w:proofErr w:type="spellEnd"/>
      <w:r w:rsidRPr="008E344B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Auto</w:t>
      </w:r>
      <w:r w:rsidRPr="008E344B">
        <w:rPr>
          <w:b/>
          <w:bCs/>
          <w:sz w:val="28"/>
          <w:szCs w:val="28"/>
        </w:rPr>
        <w:t>InsuranceContractingType</w:t>
      </w:r>
      <w:bookmarkEnd w:id="28"/>
      <w:proofErr w:type="spellEnd"/>
    </w:p>
    <w:tbl>
      <w:tblPr>
        <w:tblW w:w="94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780"/>
        <w:gridCol w:w="3280"/>
      </w:tblGrid>
      <w:tr w:rsidRPr="004B66FB" w:rsidR="00784096" w:rsidTr="001F5D95" w14:paraId="50750D36" w14:textId="77777777">
        <w:trPr>
          <w:trHeight w:val="300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:rsidRPr="004B66FB" w:rsidR="00784096" w:rsidP="001F5D95" w:rsidRDefault="00784096" w14:paraId="1C55440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B66FB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Propriedade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Pr="004B66FB" w:rsidR="00784096" w:rsidP="001F5D95" w:rsidRDefault="00784096" w14:paraId="0E1FFAB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B66FB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Pr="004B66FB" w:rsidR="00784096" w:rsidP="001F5D95" w:rsidRDefault="00784096" w14:paraId="7BE30CF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B66FB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4B66FB" w:rsidR="00784096" w:rsidTr="001F5D95" w14:paraId="54CC52A6" w14:textId="77777777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Pr="004B66FB" w:rsidR="00784096" w:rsidP="001F5D95" w:rsidRDefault="00784096" w14:paraId="3588B4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:rsidRPr="004B66FB" w:rsidR="00784096" w:rsidP="001F5D95" w:rsidRDefault="00784096" w14:paraId="587B8B1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COLETIVO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Pr="004B66FB" w:rsidR="00784096" w:rsidP="001F5D95" w:rsidRDefault="00784096" w14:paraId="16945D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B66FB">
              <w:rPr>
                <w:rFonts w:ascii="Calibri" w:hAnsi="Calibri" w:eastAsia="Times New Roman" w:cs="Calibri"/>
                <w:color w:val="000000"/>
                <w:lang w:eastAsia="pt-BR"/>
              </w:rPr>
              <w:t>Coletivo</w:t>
            </w:r>
          </w:p>
        </w:tc>
      </w:tr>
      <w:tr w:rsidRPr="004B66FB" w:rsidR="00784096" w:rsidTr="001F5D95" w14:paraId="16556DDB" w14:textId="77777777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Pr="004B66FB" w:rsidR="00784096" w:rsidP="001F5D95" w:rsidRDefault="00784096" w14:paraId="3D8B97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:rsidRPr="004B66FB" w:rsidR="00784096" w:rsidP="001F5D95" w:rsidRDefault="00784096" w14:paraId="2F502EF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INDIVIDUAL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Pr="004B66FB" w:rsidR="00784096" w:rsidP="001F5D95" w:rsidRDefault="00784096" w14:paraId="3226D2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B66FB">
              <w:rPr>
                <w:rFonts w:ascii="Calibri" w:hAnsi="Calibri" w:eastAsia="Times New Roman" w:cs="Calibri"/>
                <w:color w:val="000000"/>
                <w:lang w:eastAsia="pt-BR"/>
              </w:rPr>
              <w:t>Individual</w:t>
            </w:r>
          </w:p>
        </w:tc>
      </w:tr>
      <w:tr w:rsidRPr="004B66FB" w:rsidR="00392E42" w:rsidTr="001F5D95" w14:paraId="169D48A0" w14:textId="77777777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</w:tcPr>
          <w:p w:rsidR="00392E42" w:rsidP="001F5D95" w:rsidRDefault="00392E42" w14:paraId="1C74E982" w14:textId="22E3D47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92E42" w:rsidP="001F5D95" w:rsidRDefault="00392E42" w14:paraId="4C2ED2BA" w14:textId="1F5F5F39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commentRangeStart w:id="29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AMBAS</w:t>
            </w:r>
            <w:commentRangeEnd w:id="29"/>
            <w:r w:rsidR="00C50766">
              <w:rPr>
                <w:rStyle w:val="Refdecomentrio"/>
              </w:rPr>
              <w:commentReference w:id="29"/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Pr="004B66FB" w:rsidR="00392E42" w:rsidP="001F5D95" w:rsidRDefault="00392E42" w14:paraId="3B5713BF" w14:textId="59FF993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Ambas</w:t>
            </w:r>
          </w:p>
        </w:tc>
      </w:tr>
    </w:tbl>
    <w:p w:rsidR="00150048" w:rsidP="002C5875" w:rsidRDefault="00150048" w14:paraId="7824B976" w14:textId="77777777">
      <w:pPr>
        <w:rPr>
          <w:b/>
          <w:bCs/>
          <w:sz w:val="28"/>
          <w:szCs w:val="28"/>
        </w:rPr>
      </w:pPr>
      <w:bookmarkStart w:name="EnumGeographicScopeCoverage" w:id="30"/>
    </w:p>
    <w:p w:rsidRPr="007F5105" w:rsidR="002C5875" w:rsidP="002C5875" w:rsidRDefault="002C5875" w14:paraId="298D5A71" w14:textId="726A6EAC">
      <w:pPr>
        <w:rPr>
          <w:b/>
          <w:bCs/>
          <w:sz w:val="28"/>
          <w:szCs w:val="28"/>
        </w:rPr>
      </w:pPr>
      <w:proofErr w:type="spellStart"/>
      <w:r w:rsidRPr="002C5875">
        <w:rPr>
          <w:b/>
          <w:bCs/>
          <w:sz w:val="28"/>
          <w:szCs w:val="28"/>
        </w:rPr>
        <w:lastRenderedPageBreak/>
        <w:t>Enum</w:t>
      </w:r>
      <w:proofErr w:type="spellEnd"/>
      <w:r w:rsidRPr="002C5875">
        <w:rPr>
          <w:b/>
          <w:bCs/>
          <w:sz w:val="28"/>
          <w:szCs w:val="28"/>
        </w:rPr>
        <w:t xml:space="preserve"> </w:t>
      </w:r>
      <w:proofErr w:type="spellStart"/>
      <w:r w:rsidRPr="002C5875">
        <w:rPr>
          <w:b/>
          <w:bCs/>
          <w:sz w:val="28"/>
          <w:szCs w:val="28"/>
        </w:rPr>
        <w:t>geographicScopeCoverage</w:t>
      </w:r>
      <w:proofErr w:type="spellEnd"/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5191"/>
        <w:gridCol w:w="2135"/>
      </w:tblGrid>
      <w:tr w:rsidRPr="00791A4F" w:rsidR="002C5875" w:rsidTr="001F5D95" w14:paraId="03B0FC61" w14:textId="77777777">
        <w:trPr>
          <w:trHeight w:val="318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bookmarkEnd w:id="30"/>
          <w:p w:rsidRPr="00791A4F" w:rsidR="002C5875" w:rsidP="001F5D95" w:rsidRDefault="002C5875" w14:paraId="2ED361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91A4F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Propriedade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1A4F" w:rsidR="002C5875" w:rsidP="001F5D95" w:rsidRDefault="002C5875" w14:paraId="7E417AF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91A4F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1A4F" w:rsidR="002C5875" w:rsidP="001F5D95" w:rsidRDefault="002C5875" w14:paraId="3118138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91A4F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791A4F" w:rsidR="002C5875" w:rsidTr="001F5D95" w14:paraId="13C617EF" w14:textId="77777777">
        <w:trPr>
          <w:trHeight w:val="318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83D75" w:rsidR="002C5875" w:rsidP="001F5D95" w:rsidRDefault="002C5875" w14:paraId="37CED7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83D75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D75" w:rsidR="002C5875" w:rsidP="001F5D95" w:rsidRDefault="009C7499" w14:paraId="1538AC29" w14:textId="1E174A4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C7499">
              <w:rPr>
                <w:rFonts w:ascii="Calibri" w:hAnsi="Calibri" w:eastAsia="Times New Roman" w:cs="Calibri"/>
                <w:color w:val="000000"/>
                <w:lang w:eastAsia="pt-BR"/>
              </w:rPr>
              <w:t>NACIONAL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D75" w:rsidR="002C5875" w:rsidP="001F5D95" w:rsidRDefault="009C7499" w14:paraId="3A316395" w14:textId="5A6F86E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Nacional</w:t>
            </w:r>
          </w:p>
        </w:tc>
      </w:tr>
      <w:tr w:rsidRPr="00791A4F" w:rsidR="002C5875" w:rsidTr="001F5D95" w14:paraId="57A5E2F6" w14:textId="77777777">
        <w:trPr>
          <w:trHeight w:val="318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83D75" w:rsidR="002C5875" w:rsidP="001F5D95" w:rsidRDefault="002C5875" w14:paraId="3190E6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83D75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D75" w:rsidR="002C5875" w:rsidP="001F5D95" w:rsidRDefault="00FF5F1F" w14:paraId="1EDEB29F" w14:textId="52B8A0B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REGIONAL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D75" w:rsidR="002C5875" w:rsidP="001F5D95" w:rsidRDefault="00FF5F1F" w14:paraId="60773129" w14:textId="78AE3C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F5F1F">
              <w:rPr>
                <w:rFonts w:ascii="Calibri" w:hAnsi="Calibri" w:eastAsia="Times New Roman" w:cs="Calibri"/>
                <w:color w:val="000000"/>
                <w:lang w:eastAsia="pt-BR"/>
              </w:rPr>
              <w:t>Regional</w:t>
            </w:r>
          </w:p>
        </w:tc>
      </w:tr>
      <w:tr w:rsidRPr="00791A4F" w:rsidR="006A0197" w:rsidTr="001F5D95" w14:paraId="3F228441" w14:textId="77777777">
        <w:trPr>
          <w:trHeight w:val="318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83D75" w:rsidR="006A0197" w:rsidP="001F5D95" w:rsidRDefault="006A0197" w14:paraId="598D1FBF" w14:textId="56E5EBD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83D75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6A0197" w:rsidP="001F5D95" w:rsidRDefault="006A0197" w14:paraId="1607D661" w14:textId="2E8A9B2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INTERNACIONAL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F5F1F" w:rsidR="006A0197" w:rsidP="001F5D95" w:rsidRDefault="006A0197" w14:paraId="45B8019B" w14:textId="5C83536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Internacional</w:t>
            </w:r>
          </w:p>
        </w:tc>
      </w:tr>
      <w:tr w:rsidRPr="00683D75" w:rsidR="002C5875" w:rsidTr="001F5D95" w14:paraId="5FED1392" w14:textId="77777777">
        <w:trPr>
          <w:trHeight w:val="318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83D75" w:rsidR="002C5875" w:rsidP="001F5D95" w:rsidRDefault="002C5875" w14:paraId="1200D4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83D75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D75" w:rsidR="002C5875" w:rsidP="001F5D95" w:rsidRDefault="00BC1B0E" w14:paraId="44F38997" w14:textId="5540AA5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OUTROS_PAISES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D75" w:rsidR="002C5875" w:rsidP="001F5D95" w:rsidRDefault="00BC1B0E" w14:paraId="4DF23521" w14:textId="5D335C9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C1B0E">
              <w:rPr>
                <w:rFonts w:ascii="Calibri" w:hAnsi="Calibri" w:eastAsia="Times New Roman" w:cs="Calibri"/>
                <w:color w:val="000000"/>
                <w:lang w:eastAsia="pt-BR"/>
              </w:rPr>
              <w:t>Outros países (listar países)</w:t>
            </w:r>
          </w:p>
        </w:tc>
      </w:tr>
    </w:tbl>
    <w:p w:rsidR="007E0520" w:rsidP="002774D2" w:rsidRDefault="007E0520" w14:paraId="5C4F4517" w14:textId="3B6FA19B">
      <w:pPr>
        <w:rPr>
          <w:highlight w:val="yellow"/>
        </w:rPr>
      </w:pPr>
    </w:p>
    <w:p w:rsidRPr="007F5105" w:rsidR="00275F06" w:rsidP="00275F06" w:rsidRDefault="00275F06" w14:paraId="022A38B3" w14:textId="71AE2C85">
      <w:pPr>
        <w:rPr>
          <w:b/>
          <w:bCs/>
          <w:sz w:val="28"/>
          <w:szCs w:val="28"/>
        </w:rPr>
      </w:pPr>
      <w:bookmarkStart w:name="EnumContractBaseType" w:id="31"/>
      <w:proofErr w:type="spellStart"/>
      <w:r w:rsidRPr="007F5105">
        <w:rPr>
          <w:b/>
          <w:bCs/>
          <w:sz w:val="28"/>
          <w:szCs w:val="28"/>
        </w:rPr>
        <w:t>Enum</w:t>
      </w:r>
      <w:proofErr w:type="spellEnd"/>
      <w:r w:rsidRPr="007F5105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contractBaseType</w:t>
      </w:r>
      <w:bookmarkEnd w:id="31"/>
      <w:proofErr w:type="spellEnd"/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5191"/>
        <w:gridCol w:w="2135"/>
      </w:tblGrid>
      <w:tr w:rsidRPr="00791A4F" w:rsidR="00275F06" w:rsidTr="005F7F45" w14:paraId="09506DA8" w14:textId="77777777">
        <w:trPr>
          <w:trHeight w:val="318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91A4F" w:rsidR="00275F06" w:rsidP="001F5D95" w:rsidRDefault="00275F06" w14:paraId="28CDEDB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91A4F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Propriedade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1A4F" w:rsidR="00275F06" w:rsidP="001F5D95" w:rsidRDefault="00275F06" w14:paraId="7F25524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91A4F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1A4F" w:rsidR="00275F06" w:rsidP="001F5D95" w:rsidRDefault="00275F06" w14:paraId="55D28BF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91A4F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791A4F" w:rsidR="00275F06" w:rsidTr="005F7F45" w14:paraId="5F802DC0" w14:textId="77777777">
        <w:trPr>
          <w:trHeight w:val="318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83D75" w:rsidR="00275F06" w:rsidP="001F5D95" w:rsidRDefault="00683D75" w14:paraId="099BC754" w14:textId="0FDE30E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83D75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D75" w:rsidR="00275F06" w:rsidP="001F5D95" w:rsidRDefault="00683D75" w14:paraId="383A8BC7" w14:textId="0CB777D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83D75">
              <w:rPr>
                <w:rFonts w:ascii="Calibri" w:hAnsi="Calibri" w:eastAsia="Times New Roman" w:cs="Calibri"/>
                <w:color w:val="000000"/>
                <w:lang w:eastAsia="pt-BR"/>
              </w:rPr>
              <w:t>VALOR_DETERMINADO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D75" w:rsidR="00275F06" w:rsidP="001F5D95" w:rsidRDefault="00683D75" w14:paraId="391115DA" w14:textId="5267522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83D75">
              <w:rPr>
                <w:rFonts w:ascii="Calibri" w:hAnsi="Calibri" w:eastAsia="Times New Roman" w:cs="Calibri"/>
                <w:color w:val="000000"/>
                <w:lang w:eastAsia="pt-BR"/>
              </w:rPr>
              <w:t>Valor Determinado</w:t>
            </w:r>
          </w:p>
        </w:tc>
      </w:tr>
      <w:tr w:rsidRPr="00791A4F" w:rsidR="00683D75" w:rsidTr="005F7F45" w14:paraId="1267BDA5" w14:textId="77777777">
        <w:trPr>
          <w:trHeight w:val="318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83D75" w:rsidR="00683D75" w:rsidP="001F5D95" w:rsidRDefault="00683D75" w14:paraId="7D7D98E4" w14:textId="2B8D10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83D75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D75" w:rsidR="00683D75" w:rsidP="001F5D95" w:rsidRDefault="00683D75" w14:paraId="565F52D8" w14:textId="0428FC4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83D75">
              <w:rPr>
                <w:rFonts w:ascii="Calibri" w:hAnsi="Calibri" w:eastAsia="Times New Roman" w:cs="Calibri"/>
                <w:color w:val="000000"/>
                <w:lang w:eastAsia="pt-BR"/>
              </w:rPr>
              <w:t>VALOR_MERCADO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D75" w:rsidR="00683D75" w:rsidP="001F5D95" w:rsidRDefault="00683D75" w14:paraId="21FA1797" w14:textId="63B1821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83D75">
              <w:rPr>
                <w:rFonts w:ascii="Calibri" w:hAnsi="Calibri" w:eastAsia="Times New Roman" w:cs="Calibri"/>
                <w:color w:val="000000"/>
                <w:lang w:eastAsia="pt-BR"/>
              </w:rPr>
              <w:t>Valor de Mercado</w:t>
            </w:r>
          </w:p>
        </w:tc>
      </w:tr>
      <w:tr w:rsidRPr="00683D75" w:rsidR="005F7F45" w:rsidTr="005F7F45" w14:paraId="191B6690" w14:textId="77777777">
        <w:trPr>
          <w:trHeight w:val="318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83D75" w:rsidR="005F7F45" w:rsidP="001F5D95" w:rsidRDefault="005F7F45" w14:paraId="41F916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83D75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D75" w:rsidR="005F7F45" w:rsidP="001F5D95" w:rsidRDefault="001E3EB6" w14:paraId="0BEFE599" w14:textId="78F5327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commentRangeStart w:id="32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AMBOS</w:t>
            </w:r>
            <w:commentRangeEnd w:id="32"/>
            <w:r w:rsidR="00DF6268">
              <w:rPr>
                <w:rStyle w:val="Refdecomentrio"/>
              </w:rPr>
              <w:commentReference w:id="32"/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D75" w:rsidR="005F7F45" w:rsidP="001F5D95" w:rsidRDefault="001E3EB6" w14:paraId="0D47DDFA" w14:textId="3A3A171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E3EB6">
              <w:rPr>
                <w:rFonts w:ascii="Calibri" w:hAnsi="Calibri" w:eastAsia="Times New Roman" w:cs="Calibri"/>
                <w:color w:val="000000"/>
                <w:lang w:eastAsia="pt-BR"/>
              </w:rPr>
              <w:t>Ambos (Valor Determinado e Valor de Mercado)</w:t>
            </w:r>
          </w:p>
        </w:tc>
      </w:tr>
    </w:tbl>
    <w:p w:rsidR="00275F06" w:rsidP="002774D2" w:rsidRDefault="00275F06" w14:paraId="449779D8" w14:textId="4ECA7D9C">
      <w:pPr>
        <w:rPr>
          <w:highlight w:val="yellow"/>
        </w:rPr>
      </w:pPr>
    </w:p>
    <w:p w:rsidR="00D07CD2" w:rsidP="002774D2" w:rsidRDefault="00D07CD2" w14:paraId="4941B6B1" w14:textId="77777777">
      <w:pPr>
        <w:rPr>
          <w:highlight w:val="yellow"/>
        </w:rPr>
      </w:pPr>
    </w:p>
    <w:p w:rsidRPr="003D2CC1" w:rsidR="003D2CC1" w:rsidP="003D2CC1" w:rsidRDefault="003D2CC1" w14:paraId="352D1B75" w14:textId="17E24ABA">
      <w:pPr>
        <w:rPr>
          <w:highlight w:val="yellow"/>
        </w:rPr>
      </w:pPr>
      <w:bookmarkStart w:name="EnumDeductibleType" w:id="33"/>
      <w:proofErr w:type="spellStart"/>
      <w:r w:rsidRPr="007F5105">
        <w:rPr>
          <w:b/>
          <w:bCs/>
          <w:sz w:val="28"/>
          <w:szCs w:val="28"/>
        </w:rPr>
        <w:t>Enum</w:t>
      </w:r>
      <w:proofErr w:type="spellEnd"/>
      <w:r w:rsidRPr="007F5105">
        <w:rPr>
          <w:b/>
          <w:bCs/>
          <w:sz w:val="28"/>
          <w:szCs w:val="28"/>
        </w:rPr>
        <w:t xml:space="preserve"> </w:t>
      </w:r>
      <w:proofErr w:type="spellStart"/>
      <w:r w:rsidRPr="003D2CC1">
        <w:rPr>
          <w:b/>
          <w:bCs/>
          <w:sz w:val="28"/>
          <w:szCs w:val="28"/>
        </w:rPr>
        <w:t>deductibleType</w:t>
      </w:r>
      <w:proofErr w:type="spellEnd"/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5193"/>
        <w:gridCol w:w="2133"/>
      </w:tblGrid>
      <w:tr w:rsidRPr="00791A4F" w:rsidR="003D2CC1" w:rsidTr="003D2CC1" w14:paraId="2146C1A8" w14:textId="77777777">
        <w:trPr>
          <w:trHeight w:val="318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bookmarkEnd w:id="33"/>
          <w:p w:rsidRPr="00791A4F" w:rsidR="003D2CC1" w:rsidP="001F5D95" w:rsidRDefault="003D2CC1" w14:paraId="1E831F5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91A4F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Propriedade</w:t>
            </w:r>
          </w:p>
        </w:tc>
        <w:tc>
          <w:tcPr>
            <w:tcW w:w="5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1A4F" w:rsidR="003D2CC1" w:rsidP="001F5D95" w:rsidRDefault="003D2CC1" w14:paraId="2756EDA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91A4F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1A4F" w:rsidR="003D2CC1" w:rsidP="001F5D95" w:rsidRDefault="003D2CC1" w14:paraId="4CE8FD3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91A4F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791A4F" w:rsidR="003D2CC1" w:rsidTr="003D2CC1" w14:paraId="3C3B4428" w14:textId="77777777">
        <w:trPr>
          <w:trHeight w:val="318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83D75" w:rsidR="003D2CC1" w:rsidP="001F5D95" w:rsidRDefault="003D2CC1" w14:paraId="328016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83D75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5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D75" w:rsidR="003D2CC1" w:rsidP="001F5D95" w:rsidRDefault="003D2CC1" w14:paraId="76FE89ED" w14:textId="51081FE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NORMAL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D75" w:rsidR="003D2CC1" w:rsidP="001F5D95" w:rsidRDefault="003D2CC1" w14:paraId="1DFE34C6" w14:textId="423FCD5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Normal</w:t>
            </w:r>
          </w:p>
        </w:tc>
      </w:tr>
      <w:tr w:rsidRPr="00791A4F" w:rsidR="003D2CC1" w:rsidTr="003D2CC1" w14:paraId="481D984C" w14:textId="77777777">
        <w:trPr>
          <w:trHeight w:val="318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83D75" w:rsidR="003D2CC1" w:rsidP="001F5D95" w:rsidRDefault="003D2CC1" w14:paraId="48B27D2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83D75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5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D75" w:rsidR="003D2CC1" w:rsidP="001F5D95" w:rsidRDefault="003D2CC1" w14:paraId="02786471" w14:textId="4747355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REDUZIDA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D75" w:rsidR="003D2CC1" w:rsidP="001F5D95" w:rsidRDefault="003D2CC1" w14:paraId="5FB1EEA8" w14:textId="42152FB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Reduzida</w:t>
            </w:r>
          </w:p>
        </w:tc>
      </w:tr>
      <w:tr w:rsidRPr="00791A4F" w:rsidR="003D2CC1" w:rsidTr="003D2CC1" w14:paraId="0CA7B195" w14:textId="77777777">
        <w:trPr>
          <w:trHeight w:val="318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83D75" w:rsidR="003D2CC1" w:rsidP="001F5D95" w:rsidRDefault="003D2CC1" w14:paraId="4D0CB72E" w14:textId="1831383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5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3D2CC1" w:rsidP="001F5D95" w:rsidRDefault="003D2CC1" w14:paraId="7BDC3AF8" w14:textId="4C76117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ISENTA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3D2CC1" w:rsidP="001F5D95" w:rsidRDefault="003D2CC1" w14:paraId="4ACF4570" w14:textId="10071D8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Isenta</w:t>
            </w:r>
          </w:p>
        </w:tc>
      </w:tr>
      <w:tr w:rsidRPr="00791A4F" w:rsidR="003D2CC1" w:rsidTr="003D2CC1" w14:paraId="6D99A0E2" w14:textId="77777777">
        <w:trPr>
          <w:trHeight w:val="318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83D75" w:rsidR="003D2CC1" w:rsidP="001F5D95" w:rsidRDefault="003D2CC1" w14:paraId="1E835179" w14:textId="2BA50B2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5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3D2CC1" w:rsidP="001F5D95" w:rsidRDefault="00853BD8" w14:paraId="2ED94129" w14:textId="0373A15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MAJORADA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3D2CC1" w:rsidP="001F5D95" w:rsidRDefault="00853BD8" w14:paraId="5FA59031" w14:textId="2CB3CCB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Majorada</w:t>
            </w:r>
          </w:p>
        </w:tc>
      </w:tr>
      <w:tr w:rsidR="00013B79" w:rsidTr="00013B79" w14:paraId="3D3AB7FB" w14:textId="77777777">
        <w:trPr>
          <w:trHeight w:val="318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83D75" w:rsidR="00013B79" w:rsidP="001F5D95" w:rsidRDefault="00013B79" w14:paraId="7968518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5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013B79" w:rsidP="001F5D95" w:rsidRDefault="00AF254F" w14:paraId="320B8A8B" w14:textId="3D3973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FLEXIVEL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013B79" w:rsidP="001F5D95" w:rsidRDefault="00AF254F" w14:paraId="7FCED7D3" w14:textId="2809832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AF254F">
              <w:rPr>
                <w:rFonts w:ascii="Calibri" w:hAnsi="Calibri" w:eastAsia="Times New Roman" w:cs="Calibri"/>
                <w:color w:val="000000"/>
                <w:lang w:eastAsia="pt-BR"/>
              </w:rPr>
              <w:t>Flexível</w:t>
            </w:r>
          </w:p>
        </w:tc>
      </w:tr>
    </w:tbl>
    <w:p w:rsidR="007E0520" w:rsidP="002774D2" w:rsidRDefault="007E0520" w14:paraId="5A80EA47" w14:textId="77777777">
      <w:pPr>
        <w:rPr>
          <w:highlight w:val="yellow"/>
        </w:rPr>
      </w:pPr>
    </w:p>
    <w:p w:rsidRPr="007F5105" w:rsidR="00071F96" w:rsidP="002774D2" w:rsidRDefault="00071F96" w14:paraId="0CAD63BB" w14:textId="68FA9CB8">
      <w:pPr>
        <w:rPr>
          <w:b/>
          <w:bCs/>
          <w:sz w:val="28"/>
          <w:szCs w:val="28"/>
        </w:rPr>
      </w:pPr>
      <w:bookmarkStart w:name="EnumCoverage" w:id="34"/>
      <w:bookmarkStart w:name="EnumCoverageTypes" w:id="35"/>
      <w:proofErr w:type="spellStart"/>
      <w:r w:rsidRPr="007F5105">
        <w:rPr>
          <w:b/>
          <w:bCs/>
          <w:sz w:val="28"/>
          <w:szCs w:val="28"/>
        </w:rPr>
        <w:t>Enum</w:t>
      </w:r>
      <w:proofErr w:type="spellEnd"/>
      <w:r w:rsidRPr="007F5105">
        <w:rPr>
          <w:b/>
          <w:bCs/>
          <w:sz w:val="28"/>
          <w:szCs w:val="28"/>
        </w:rPr>
        <w:t xml:space="preserve"> </w:t>
      </w:r>
      <w:proofErr w:type="spellStart"/>
      <w:r w:rsidRPr="007F5105">
        <w:rPr>
          <w:b/>
          <w:bCs/>
          <w:sz w:val="28"/>
          <w:szCs w:val="28"/>
        </w:rPr>
        <w:t>coverage</w:t>
      </w:r>
      <w:bookmarkEnd w:id="34"/>
      <w:proofErr w:type="spellEnd"/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5034"/>
        <w:gridCol w:w="2418"/>
      </w:tblGrid>
      <w:tr w:rsidRPr="00BE044E" w:rsidR="00BE044E" w:rsidTr="00626E07" w14:paraId="6CBDA93E" w14:textId="77777777">
        <w:trPr>
          <w:trHeight w:val="306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bookmarkEnd w:id="35"/>
          <w:p w:rsidRPr="00BE044E" w:rsidR="00BE044E" w:rsidP="00BE044E" w:rsidRDefault="00BE044E" w14:paraId="73FC4E9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Propriedade</w:t>
            </w:r>
          </w:p>
        </w:tc>
        <w:tc>
          <w:tcPr>
            <w:tcW w:w="4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E044E" w:rsidR="00BE044E" w:rsidP="00BE044E" w:rsidRDefault="00BE044E" w14:paraId="315FC11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E044E" w:rsidR="00BE044E" w:rsidP="00BE044E" w:rsidRDefault="00BE044E" w14:paraId="4180295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BE044E" w:rsidR="00BE044E" w:rsidTr="00626E07" w14:paraId="5209964C" w14:textId="77777777">
        <w:trPr>
          <w:trHeight w:val="306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E044E" w:rsidR="00BE044E" w:rsidP="00BE044E" w:rsidRDefault="00BE044E" w14:paraId="43129E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3C62A1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CASCO_COMPREENSIVA_COLISAO_INCENDIO_ROUBO_FURTO 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2EDC3C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gram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Casco  -</w:t>
            </w:r>
            <w:proofErr w:type="gramEnd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Compreensiva (Colisão, Incêndio, Roubo e Furto) </w:t>
            </w:r>
          </w:p>
        </w:tc>
      </w:tr>
      <w:tr w:rsidRPr="00BE044E" w:rsidR="00BE044E" w:rsidTr="00626E07" w14:paraId="7CF11531" w14:textId="77777777">
        <w:trPr>
          <w:trHeight w:val="306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E044E" w:rsidR="00BE044E" w:rsidP="00BE044E" w:rsidRDefault="00BE044E" w14:paraId="54D7CA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757B02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CASCO_INCENDIO_ROUBO_FURTO 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0B23F1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gram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Casco  -</w:t>
            </w:r>
            <w:proofErr w:type="gramEnd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Incêndio, Roubo e Furto </w:t>
            </w:r>
          </w:p>
        </w:tc>
      </w:tr>
      <w:tr w:rsidRPr="00BE044E" w:rsidR="00BE044E" w:rsidTr="00626E07" w14:paraId="3CB74A52" w14:textId="77777777">
        <w:trPr>
          <w:trHeight w:val="306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E044E" w:rsidR="00BE044E" w:rsidP="00BE044E" w:rsidRDefault="00BE044E" w14:paraId="47C707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3964F5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CASCO_ROUBO_FURTO 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7117E4F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gram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Casco  -</w:t>
            </w:r>
            <w:proofErr w:type="gramEnd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Roubo e Furto </w:t>
            </w:r>
          </w:p>
        </w:tc>
      </w:tr>
      <w:tr w:rsidRPr="00BE044E" w:rsidR="00BE044E" w:rsidTr="00626E07" w14:paraId="1B830A9F" w14:textId="77777777">
        <w:trPr>
          <w:trHeight w:val="306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E044E" w:rsidR="00BE044E" w:rsidP="00BE044E" w:rsidRDefault="00BE044E" w14:paraId="5EAAF1F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5F12A5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CASCO_INCENDIO 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695275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gram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Casco  -</w:t>
            </w:r>
            <w:proofErr w:type="gramEnd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Incêndio </w:t>
            </w:r>
          </w:p>
        </w:tc>
      </w:tr>
      <w:tr w:rsidRPr="00BE044E" w:rsidR="00BE044E" w:rsidTr="00626E07" w14:paraId="2C2958C3" w14:textId="77777777">
        <w:trPr>
          <w:trHeight w:val="306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E044E" w:rsidR="00BE044E" w:rsidP="00BE044E" w:rsidRDefault="00BE044E" w14:paraId="0D3B43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3597ED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CASCO_ALAGAMENTO 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2081BC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gram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Casco  -</w:t>
            </w:r>
            <w:proofErr w:type="gramEnd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Alagamento </w:t>
            </w:r>
          </w:p>
        </w:tc>
      </w:tr>
      <w:tr w:rsidRPr="00BE044E" w:rsidR="00BE044E" w:rsidTr="00626E07" w14:paraId="3472CD7F" w14:textId="77777777">
        <w:trPr>
          <w:trHeight w:val="306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E044E" w:rsidR="00BE044E" w:rsidP="00BE044E" w:rsidRDefault="00BE044E" w14:paraId="493EF7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0FAF67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CASCO_COLISAO_INDENIZACAO_PARCIAL 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572B55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gram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Casco  -</w:t>
            </w:r>
            <w:proofErr w:type="gramEnd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Colisão (indenização parcial) </w:t>
            </w:r>
          </w:p>
        </w:tc>
      </w:tr>
      <w:tr w:rsidRPr="00BE044E" w:rsidR="00BE044E" w:rsidTr="00626E07" w14:paraId="0BDA2D37" w14:textId="77777777">
        <w:trPr>
          <w:trHeight w:val="306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E044E" w:rsidR="00BE044E" w:rsidP="00BE044E" w:rsidRDefault="00BE044E" w14:paraId="334259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135E3D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CASCO_COLISAO_INDENIZACAO_INTEGRAL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2177CC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gram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Casco  -</w:t>
            </w:r>
            <w:proofErr w:type="gramEnd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Colisão (indenização integral) </w:t>
            </w:r>
          </w:p>
        </w:tc>
      </w:tr>
      <w:tr w:rsidRPr="00BE044E" w:rsidR="00BE044E" w:rsidTr="00626E07" w14:paraId="6FDD39EA" w14:textId="77777777">
        <w:trPr>
          <w:trHeight w:val="306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E044E" w:rsidR="00BE044E" w:rsidP="00BE044E" w:rsidRDefault="00BE044E" w14:paraId="4C054B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name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0222FA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RESPONSABILIDADE_CIVIL_FACULTATIVA_VEICULOS_RCFV 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12FF86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Responsabilidade Civil Facultativa de Veículos (RCFV) </w:t>
            </w:r>
          </w:p>
        </w:tc>
      </w:tr>
      <w:tr w:rsidRPr="00BE044E" w:rsidR="00BE044E" w:rsidTr="00626E07" w14:paraId="12FA537D" w14:textId="77777777">
        <w:trPr>
          <w:trHeight w:val="306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E044E" w:rsidR="00BE044E" w:rsidP="00BE044E" w:rsidRDefault="00BE044E" w14:paraId="1503ABE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48E6E4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RESPONSABILIDADE_CIVIL_FACULTATIVA_CONDUTOR_RCFC 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5CDFDB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Responsabilidade Civil Facultativa do Condutor (RCFC) </w:t>
            </w:r>
          </w:p>
        </w:tc>
      </w:tr>
      <w:tr w:rsidRPr="00BE044E" w:rsidR="00BE044E" w:rsidTr="00626E07" w14:paraId="13EC01D4" w14:textId="77777777">
        <w:trPr>
          <w:trHeight w:val="306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E044E" w:rsidR="00BE044E" w:rsidP="00BE044E" w:rsidRDefault="00BE044E" w14:paraId="286190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41E860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ACIDENTE_PESSOAIS_PASSAGEIROS_</w:t>
            </w:r>
            <w:proofErr w:type="gram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VEICULO</w:t>
            </w:r>
            <w:proofErr w:type="gramEnd"/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0AD7CD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Acidente Pessoais de Passageiros (APP) – Veículo </w:t>
            </w:r>
          </w:p>
        </w:tc>
      </w:tr>
      <w:tr w:rsidRPr="00BE044E" w:rsidR="00BE044E" w:rsidTr="00626E07" w14:paraId="161ADCCC" w14:textId="77777777">
        <w:trPr>
          <w:trHeight w:val="306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E044E" w:rsidR="00BE044E" w:rsidP="00BE044E" w:rsidRDefault="00BE044E" w14:paraId="600EE9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371AD2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ACIDENTE_PESSOAIS_PASSAGEIROS_CONDUTOR 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1AFDCF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Acidente Pessoais de Passageiros (APP) - Condutor </w:t>
            </w:r>
          </w:p>
        </w:tc>
      </w:tr>
      <w:tr w:rsidRPr="00BE044E" w:rsidR="00BE044E" w:rsidTr="00626E07" w14:paraId="6F43935D" w14:textId="77777777">
        <w:trPr>
          <w:trHeight w:val="306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E044E" w:rsidR="00BE044E" w:rsidP="00BE044E" w:rsidRDefault="00BE044E" w14:paraId="1F953D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3B5F64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VIDROS 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55AD2A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Vidros </w:t>
            </w:r>
          </w:p>
        </w:tc>
      </w:tr>
      <w:tr w:rsidRPr="00BE044E" w:rsidR="00BE044E" w:rsidTr="00626E07" w14:paraId="551795A3" w14:textId="77777777">
        <w:trPr>
          <w:trHeight w:val="306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E044E" w:rsidR="00BE044E" w:rsidP="00BE044E" w:rsidRDefault="00BE044E" w14:paraId="0E7939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5B900D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DIARIA_INDISPONIBILIDADE  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405698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Diária por indisponibilidade  </w:t>
            </w:r>
          </w:p>
        </w:tc>
      </w:tr>
      <w:tr w:rsidRPr="00BE044E" w:rsidR="00BE044E" w:rsidTr="00626E07" w14:paraId="01CDDED8" w14:textId="77777777">
        <w:trPr>
          <w:trHeight w:val="306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E044E" w:rsidR="00BE044E" w:rsidP="00BE044E" w:rsidRDefault="00BE044E" w14:paraId="04D472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652701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LFR_LANTERNAS_FAROIS_RETROVISORES 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247399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LFR - Lanternas, Faróis e Retrovisores </w:t>
            </w:r>
          </w:p>
        </w:tc>
      </w:tr>
      <w:tr w:rsidRPr="00BE044E" w:rsidR="00BE044E" w:rsidTr="00626E07" w14:paraId="131057A1" w14:textId="77777777">
        <w:trPr>
          <w:trHeight w:val="306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E044E" w:rsidR="00BE044E" w:rsidP="00BE044E" w:rsidRDefault="00BE044E" w14:paraId="51EAC8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370F54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ACESSORIOS_EQUIPAMENTOS  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622A7D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Acessórios e Equipamentos  </w:t>
            </w:r>
          </w:p>
        </w:tc>
      </w:tr>
      <w:tr w:rsidRPr="00BE044E" w:rsidR="00BE044E" w:rsidTr="00626E07" w14:paraId="2EE68297" w14:textId="77777777">
        <w:trPr>
          <w:trHeight w:val="306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E044E" w:rsidR="00BE044E" w:rsidP="00BE044E" w:rsidRDefault="00BE044E" w14:paraId="74FE64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5E6CDC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CARRO_RESERVA 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1166C6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Carro reserva </w:t>
            </w:r>
          </w:p>
        </w:tc>
      </w:tr>
      <w:tr w:rsidRPr="00BE044E" w:rsidR="00BE044E" w:rsidTr="00626E07" w14:paraId="320628F1" w14:textId="77777777">
        <w:trPr>
          <w:trHeight w:val="306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E044E" w:rsidR="00BE044E" w:rsidP="00BE044E" w:rsidRDefault="00BE044E" w14:paraId="5C2CB0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398D28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PEQUENOS_REPAROS 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776328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Pequenos reparos </w:t>
            </w:r>
          </w:p>
        </w:tc>
      </w:tr>
      <w:tr w:rsidRPr="00BE044E" w:rsidR="00BE044E" w:rsidTr="00626E07" w14:paraId="6DE6C841" w14:textId="77777777">
        <w:trPr>
          <w:trHeight w:val="306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E044E" w:rsidR="00BE044E" w:rsidP="00BE044E" w:rsidRDefault="00BE044E" w14:paraId="315D61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667AA4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commentRangeStart w:id="36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RESPONSABILIDADE_CIVIL_CARTA_VERDE</w:t>
            </w:r>
            <w:commentRangeEnd w:id="36"/>
            <w:r w:rsidR="002F06B9">
              <w:rPr>
                <w:rStyle w:val="Refdecomentrio"/>
              </w:rPr>
              <w:commentReference w:id="36"/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09FA99B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Responsabilidade Civil (Carta Verde) </w:t>
            </w:r>
          </w:p>
        </w:tc>
      </w:tr>
      <w:tr w:rsidRPr="00BE044E" w:rsidR="00663009" w:rsidTr="00626E07" w14:paraId="457DFDE2" w14:textId="77777777">
        <w:trPr>
          <w:trHeight w:val="306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E044E" w:rsidR="00663009" w:rsidP="00BE044E" w:rsidRDefault="00663009" w14:paraId="12E022C4" w14:textId="2D25AF3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044E" w:rsidR="00663009" w:rsidP="00BE044E" w:rsidRDefault="00663009" w14:paraId="3BA26F27" w14:textId="4B61E7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VOUCHER_MOBILIDADE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044E" w:rsidR="00663009" w:rsidP="00BE044E" w:rsidRDefault="00663009" w14:paraId="618EFC9D" w14:textId="689E333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Voucher Mobilidade</w:t>
            </w:r>
          </w:p>
        </w:tc>
      </w:tr>
      <w:tr w:rsidRPr="00BE044E" w:rsidR="00663009" w:rsidTr="00626E07" w14:paraId="4846F132" w14:textId="77777777">
        <w:trPr>
          <w:trHeight w:val="306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E044E" w:rsidR="00663009" w:rsidP="00BE044E" w:rsidRDefault="00663009" w14:paraId="730FCA55" w14:textId="19C08D2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044E" w:rsidR="00663009" w:rsidP="00BE044E" w:rsidRDefault="00663009" w14:paraId="3FD21424" w14:textId="0C2F52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DESPESAS_EXTRAORDINARIAS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044E" w:rsidR="00663009" w:rsidP="00BE044E" w:rsidRDefault="00663009" w14:paraId="795B8D41" w14:textId="1EB50C9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Despesas Extraordinárias</w:t>
            </w:r>
          </w:p>
        </w:tc>
      </w:tr>
      <w:tr w:rsidRPr="00BE044E" w:rsidR="00663009" w:rsidTr="00626E07" w14:paraId="637D536B" w14:textId="77777777">
        <w:trPr>
          <w:trHeight w:val="306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E044E" w:rsidR="00663009" w:rsidP="00BE044E" w:rsidRDefault="00663009" w14:paraId="2F4CE6D3" w14:textId="700C4D7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044E" w:rsidR="00663009" w:rsidP="00BE044E" w:rsidRDefault="00663009" w14:paraId="343FF64F" w14:textId="4F34B5D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commentRangeStart w:id="37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GARANTIA_MECANICA</w:t>
            </w:r>
            <w:commentRangeEnd w:id="37"/>
            <w:r w:rsidR="002F06B9">
              <w:rPr>
                <w:rStyle w:val="Refdecomentrio"/>
              </w:rPr>
              <w:commentReference w:id="37"/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044E" w:rsidR="00663009" w:rsidP="00BE044E" w:rsidRDefault="00663009" w14:paraId="14D8FD62" w14:textId="0287CD3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Garantia Mecânica</w:t>
            </w:r>
          </w:p>
        </w:tc>
      </w:tr>
      <w:tr w:rsidRPr="00BE044E" w:rsidR="00BE044E" w:rsidTr="00626E07" w14:paraId="48F268F3" w14:textId="77777777">
        <w:trPr>
          <w:trHeight w:val="306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E044E" w:rsidR="00BE044E" w:rsidP="00BE044E" w:rsidRDefault="00BE044E" w14:paraId="499D65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3640D5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OUTRAS 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E044E" w:rsidR="00BE044E" w:rsidP="00BE044E" w:rsidRDefault="00BE044E" w14:paraId="70535BB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Outras </w:t>
            </w:r>
          </w:p>
        </w:tc>
      </w:tr>
    </w:tbl>
    <w:p w:rsidR="00071F96" w:rsidP="002774D2" w:rsidRDefault="00071F96" w14:paraId="7768D768" w14:textId="785471C8">
      <w:pPr>
        <w:rPr>
          <w:highlight w:val="yellow"/>
        </w:rPr>
      </w:pPr>
    </w:p>
    <w:p w:rsidRPr="00C65ACB" w:rsidR="000E3D57" w:rsidP="000E3D57" w:rsidRDefault="000E3D57" w14:paraId="48A30597" w14:textId="3C01A812">
      <w:pPr>
        <w:rPr>
          <w:b/>
          <w:bCs/>
          <w:sz w:val="28"/>
          <w:szCs w:val="28"/>
        </w:rPr>
      </w:pPr>
      <w:bookmarkStart w:name="EnumAutoInsuranceCustomerService" w:id="38"/>
      <w:proofErr w:type="spellStart"/>
      <w:r w:rsidRPr="00C65ACB">
        <w:rPr>
          <w:b/>
          <w:bCs/>
          <w:sz w:val="28"/>
          <w:szCs w:val="28"/>
        </w:rPr>
        <w:t>Enum</w:t>
      </w:r>
      <w:proofErr w:type="spellEnd"/>
      <w:r w:rsidRPr="00C65ACB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Auto</w:t>
      </w:r>
      <w:r w:rsidRPr="00C65ACB">
        <w:rPr>
          <w:b/>
          <w:bCs/>
          <w:sz w:val="28"/>
          <w:szCs w:val="28"/>
        </w:rPr>
        <w:t>InsuranceCustomerService</w:t>
      </w:r>
      <w:proofErr w:type="spellEnd"/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780"/>
        <w:gridCol w:w="3280"/>
      </w:tblGrid>
      <w:tr w:rsidRPr="001327ED" w:rsidR="000E3D57" w:rsidTr="007F1E15" w14:paraId="5DEFFB7F" w14:textId="77777777">
        <w:trPr>
          <w:trHeight w:val="300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bookmarkEnd w:id="38"/>
          <w:p w:rsidRPr="001327ED" w:rsidR="000E3D57" w:rsidP="007F1E15" w:rsidRDefault="000E3D57" w14:paraId="311A3BF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7E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Propriedade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327ED" w:rsidR="000E3D57" w:rsidP="007F1E15" w:rsidRDefault="000E3D57" w14:paraId="567B187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7E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327ED" w:rsidR="000E3D57" w:rsidP="007F1E15" w:rsidRDefault="000E3D57" w14:paraId="4B67889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7E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1327ED" w:rsidR="00282C4F" w:rsidTr="007F1E15" w14:paraId="46987728" w14:textId="77777777">
        <w:trPr>
          <w:trHeight w:val="300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327ED" w:rsidR="00282C4F" w:rsidP="00282C4F" w:rsidRDefault="00282C4F" w14:paraId="5A900D87" w14:textId="6145156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DE1369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327ED" w:rsidR="00282C4F" w:rsidP="00282C4F" w:rsidRDefault="00282C4F" w14:paraId="6363DE70" w14:textId="3DEBECA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REDE_REFERENCIADA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327ED" w:rsidR="00282C4F" w:rsidP="00282C4F" w:rsidRDefault="00282C4F" w14:paraId="09596C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327ED">
              <w:rPr>
                <w:rFonts w:ascii="Calibri" w:hAnsi="Calibri" w:eastAsia="Times New Roman" w:cs="Calibri"/>
                <w:color w:val="000000"/>
                <w:lang w:eastAsia="pt-BR"/>
              </w:rPr>
              <w:t>Rede Referenciada</w:t>
            </w:r>
          </w:p>
        </w:tc>
      </w:tr>
      <w:tr w:rsidRPr="001327ED" w:rsidR="00282C4F" w:rsidTr="007F1E15" w14:paraId="472DA574" w14:textId="77777777">
        <w:trPr>
          <w:trHeight w:val="300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327ED" w:rsidR="00282C4F" w:rsidP="00282C4F" w:rsidRDefault="00282C4F" w14:paraId="62200DD3" w14:textId="70E4A37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DE1369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327ED" w:rsidR="00282C4F" w:rsidP="00282C4F" w:rsidRDefault="00282C4F" w14:paraId="02BF3EC2" w14:textId="125FE641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LIVRE_ESCOLHA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327ED" w:rsidR="00282C4F" w:rsidP="00282C4F" w:rsidRDefault="00282C4F" w14:paraId="7DD749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327ED">
              <w:rPr>
                <w:rFonts w:ascii="Calibri" w:hAnsi="Calibri" w:eastAsia="Times New Roman" w:cs="Calibri"/>
                <w:color w:val="000000"/>
                <w:lang w:eastAsia="pt-BR"/>
              </w:rPr>
              <w:t>Livre Escolha</w:t>
            </w:r>
          </w:p>
        </w:tc>
      </w:tr>
      <w:tr w:rsidRPr="001327ED" w:rsidR="00282C4F" w:rsidTr="007F1E15" w14:paraId="78549757" w14:textId="77777777">
        <w:trPr>
          <w:trHeight w:val="300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327ED" w:rsidR="00282C4F" w:rsidP="00282C4F" w:rsidRDefault="00282C4F" w14:paraId="3D312E07" w14:textId="447E418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DE1369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327ED" w:rsidR="00282C4F" w:rsidP="00282C4F" w:rsidRDefault="00282C4F" w14:paraId="22BFA90C" w14:textId="01CC46E6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REDE_REFERENCIADA_LIVRE_ESCOLHA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327ED" w:rsidR="00282C4F" w:rsidP="00282C4F" w:rsidRDefault="00282C4F" w14:paraId="2DC4F7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327ED">
              <w:rPr>
                <w:rFonts w:ascii="Calibri" w:hAnsi="Calibri" w:eastAsia="Times New Roman" w:cs="Calibri"/>
                <w:color w:val="000000"/>
                <w:lang w:eastAsia="pt-BR"/>
              </w:rPr>
              <w:t>Rede Referenciada e Livre Escolha</w:t>
            </w:r>
          </w:p>
        </w:tc>
      </w:tr>
    </w:tbl>
    <w:p w:rsidR="00DE1369" w:rsidP="002774D2" w:rsidRDefault="00DE1369" w14:paraId="5A9E0808" w14:textId="7BA6F6D7">
      <w:pPr>
        <w:rPr>
          <w:highlight w:val="yellow"/>
        </w:rPr>
      </w:pPr>
    </w:p>
    <w:p w:rsidRPr="007F2D4C" w:rsidR="00A24961" w:rsidP="002774D2" w:rsidRDefault="00A24961" w14:paraId="17126FB0" w14:textId="721DE81F">
      <w:pPr>
        <w:rPr>
          <w:b/>
          <w:bCs/>
          <w:sz w:val="28"/>
          <w:szCs w:val="28"/>
        </w:rPr>
      </w:pPr>
      <w:bookmarkStart w:name="EnumAutoInsuraceValidity" w:id="39"/>
      <w:proofErr w:type="spellStart"/>
      <w:r w:rsidRPr="009561CC">
        <w:rPr>
          <w:b/>
          <w:bCs/>
          <w:sz w:val="28"/>
          <w:szCs w:val="28"/>
        </w:rPr>
        <w:t>Enum</w:t>
      </w:r>
      <w:proofErr w:type="spellEnd"/>
      <w:r w:rsidRPr="009561CC">
        <w:rPr>
          <w:b/>
          <w:bCs/>
          <w:sz w:val="28"/>
          <w:szCs w:val="28"/>
        </w:rPr>
        <w:t xml:space="preserve"> </w:t>
      </w:r>
      <w:proofErr w:type="spellStart"/>
      <w:r w:rsidRPr="009561CC">
        <w:rPr>
          <w:b/>
          <w:bCs/>
          <w:sz w:val="28"/>
          <w:szCs w:val="28"/>
        </w:rPr>
        <w:t>AutoInsurace</w:t>
      </w:r>
      <w:bookmarkEnd w:id="39"/>
      <w:r w:rsidR="00676A59">
        <w:rPr>
          <w:b/>
          <w:bCs/>
          <w:sz w:val="28"/>
          <w:szCs w:val="28"/>
        </w:rPr>
        <w:t>Term</w:t>
      </w:r>
      <w:proofErr w:type="spellEnd"/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780"/>
        <w:gridCol w:w="3280"/>
      </w:tblGrid>
      <w:tr w:rsidRPr="0051726A" w:rsidR="007F2D4C" w:rsidTr="007F1E15" w14:paraId="2AC1F982" w14:textId="77777777">
        <w:trPr>
          <w:trHeight w:val="300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1726A" w:rsidR="007F2D4C" w:rsidP="007F1E15" w:rsidRDefault="007F2D4C" w14:paraId="03B8E38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1726A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Propriedade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1726A" w:rsidR="007F2D4C" w:rsidP="007F1E15" w:rsidRDefault="007F2D4C" w14:paraId="66FCEF8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1726A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1726A" w:rsidR="007F2D4C" w:rsidP="007F1E15" w:rsidRDefault="007F2D4C" w14:paraId="107D1CA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1726A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51726A" w:rsidR="007F2D4C" w:rsidTr="007F1E15" w14:paraId="1A7CCEF7" w14:textId="77777777">
        <w:trPr>
          <w:trHeight w:val="300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26A" w:rsidR="007F2D4C" w:rsidP="007F1E15" w:rsidRDefault="007F2D4C" w14:paraId="6E8DAF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26A" w:rsidR="007F2D4C" w:rsidP="007F1E15" w:rsidRDefault="007F2D4C" w14:paraId="4C9FAD1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ANUAL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26A" w:rsidR="007F2D4C" w:rsidP="007F1E15" w:rsidRDefault="007F2D4C" w14:paraId="24C0FB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51726A">
              <w:rPr>
                <w:rFonts w:ascii="Calibri" w:hAnsi="Calibri" w:eastAsia="Times New Roman" w:cs="Calibri"/>
                <w:color w:val="000000"/>
                <w:lang w:eastAsia="pt-BR"/>
              </w:rPr>
              <w:t>Anual</w:t>
            </w:r>
          </w:p>
        </w:tc>
      </w:tr>
      <w:tr w:rsidRPr="0051726A" w:rsidR="007F2D4C" w:rsidTr="007F1E15" w14:paraId="4EFE94B7" w14:textId="77777777">
        <w:trPr>
          <w:trHeight w:val="300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26A" w:rsidR="007F2D4C" w:rsidP="007F1E15" w:rsidRDefault="007F2D4C" w14:paraId="411CAA6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26A" w:rsidR="007F2D4C" w:rsidP="007F1E15" w:rsidRDefault="007F2D4C" w14:paraId="03C3097E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ANUAL_INTERMITENTE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26A" w:rsidR="007F2D4C" w:rsidP="007F1E15" w:rsidRDefault="007F2D4C" w14:paraId="6C4FDD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51726A">
              <w:rPr>
                <w:rFonts w:ascii="Calibri" w:hAnsi="Calibri" w:eastAsia="Times New Roman" w:cs="Calibri"/>
                <w:color w:val="000000"/>
                <w:lang w:eastAsia="pt-BR"/>
              </w:rPr>
              <w:t>Anual intermitente</w:t>
            </w:r>
          </w:p>
        </w:tc>
      </w:tr>
      <w:tr w:rsidRPr="0051726A" w:rsidR="007F2D4C" w:rsidTr="007F1E15" w14:paraId="78D52E2B" w14:textId="77777777">
        <w:trPr>
          <w:trHeight w:val="300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26A" w:rsidR="007F2D4C" w:rsidP="007F1E15" w:rsidRDefault="007F2D4C" w14:paraId="179C04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26A" w:rsidR="007F2D4C" w:rsidP="007F1E15" w:rsidRDefault="007F2D4C" w14:paraId="5753485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PLURIANUAL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26A" w:rsidR="007F2D4C" w:rsidP="007F1E15" w:rsidRDefault="007F2D4C" w14:paraId="310A72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51726A">
              <w:rPr>
                <w:rFonts w:ascii="Calibri" w:hAnsi="Calibri" w:eastAsia="Times New Roman" w:cs="Calibri"/>
                <w:color w:val="000000"/>
                <w:lang w:eastAsia="pt-BR"/>
              </w:rPr>
              <w:t>Plurianual</w:t>
            </w:r>
          </w:p>
        </w:tc>
      </w:tr>
      <w:tr w:rsidRPr="0051726A" w:rsidR="007F2D4C" w:rsidTr="007F1E15" w14:paraId="090E007C" w14:textId="77777777">
        <w:trPr>
          <w:trHeight w:val="300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26A" w:rsidR="007F2D4C" w:rsidP="007F1E15" w:rsidRDefault="007F2D4C" w14:paraId="25590E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26A" w:rsidR="007F2D4C" w:rsidP="007F1E15" w:rsidRDefault="007F2D4C" w14:paraId="6493C6D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PLURIANUAL_INTERMITENTE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26A" w:rsidR="007F2D4C" w:rsidP="007F1E15" w:rsidRDefault="007F2D4C" w14:paraId="14407D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51726A">
              <w:rPr>
                <w:rFonts w:ascii="Calibri" w:hAnsi="Calibri" w:eastAsia="Times New Roman" w:cs="Calibri"/>
                <w:color w:val="000000"/>
                <w:lang w:eastAsia="pt-BR"/>
              </w:rPr>
              <w:t>Plurianual intermitente</w:t>
            </w:r>
          </w:p>
        </w:tc>
      </w:tr>
      <w:tr w:rsidRPr="0051726A" w:rsidR="001D5F2E" w:rsidTr="007F1E15" w14:paraId="5B61C022" w14:textId="77777777">
        <w:trPr>
          <w:trHeight w:val="300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1D5F2E" w:rsidP="007F1E15" w:rsidRDefault="001D5F2E" w14:paraId="72D16942" w14:textId="3DE97E1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1D5F2E" w:rsidP="007F1E15" w:rsidRDefault="00156652" w14:paraId="66C00A73" w14:textId="0D31CF32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SEMESTRAL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1726A" w:rsidR="001D5F2E" w:rsidP="007F1E15" w:rsidRDefault="00156652" w14:paraId="705DD92E" w14:textId="112C5AC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Semestral</w:t>
            </w:r>
          </w:p>
        </w:tc>
      </w:tr>
      <w:tr w:rsidRPr="0051726A" w:rsidR="001D5F2E" w:rsidTr="007F1E15" w14:paraId="023E705A" w14:textId="77777777">
        <w:trPr>
          <w:trHeight w:val="300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1D5F2E" w:rsidP="007F1E15" w:rsidRDefault="001D5F2E" w14:paraId="5D367DEE" w14:textId="744F099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1D5F2E" w:rsidP="007F1E15" w:rsidRDefault="00CD544F" w14:paraId="0E89EDFA" w14:textId="2C4A2E16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SEMESTRAL_INTERMITENTE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1726A" w:rsidR="001D5F2E" w:rsidP="007F1E15" w:rsidRDefault="00CD544F" w14:paraId="5C7B537B" w14:textId="334770A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Semestral Intermitente</w:t>
            </w:r>
          </w:p>
        </w:tc>
      </w:tr>
      <w:tr w:rsidRPr="0051726A" w:rsidR="007F2D4C" w:rsidTr="007F1E15" w14:paraId="188F3894" w14:textId="77777777">
        <w:trPr>
          <w:trHeight w:val="300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26A" w:rsidR="007F2D4C" w:rsidP="007F1E15" w:rsidRDefault="001D5F2E" w14:paraId="79355B2D" w14:textId="53900FC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</w:t>
            </w:r>
            <w:r w:rsidR="007F2D4C">
              <w:rPr>
                <w:rFonts w:ascii="Calibri" w:hAnsi="Calibri" w:eastAsia="Times New Roman" w:cs="Calibri"/>
                <w:color w:val="000000"/>
                <w:lang w:eastAsia="pt-BR"/>
              </w:rPr>
              <w:t>ame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26A" w:rsidR="007F2D4C" w:rsidP="007F1E15" w:rsidRDefault="007F2D4C" w14:paraId="0EF7CE2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MENSAL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26A" w:rsidR="007F2D4C" w:rsidP="007F1E15" w:rsidRDefault="007F2D4C" w14:paraId="53AC6AE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51726A">
              <w:rPr>
                <w:rFonts w:ascii="Calibri" w:hAnsi="Calibri" w:eastAsia="Times New Roman" w:cs="Calibri"/>
                <w:color w:val="000000"/>
                <w:lang w:eastAsia="pt-BR"/>
              </w:rPr>
              <w:t>Mensal</w:t>
            </w:r>
          </w:p>
        </w:tc>
      </w:tr>
      <w:tr w:rsidRPr="0051726A" w:rsidR="007F2D4C" w:rsidTr="007F1E15" w14:paraId="4055EF3C" w14:textId="77777777">
        <w:trPr>
          <w:trHeight w:val="300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26A" w:rsidR="007F2D4C" w:rsidP="007F1E15" w:rsidRDefault="007F2D4C" w14:paraId="497A52D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26A" w:rsidR="007F2D4C" w:rsidP="007F1E15" w:rsidRDefault="007F2D4C" w14:paraId="74C9E4F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MENSAL_INTERMITENTE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26A" w:rsidR="007F2D4C" w:rsidP="007F1E15" w:rsidRDefault="007F2D4C" w14:paraId="0061BB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51726A">
              <w:rPr>
                <w:rFonts w:ascii="Calibri" w:hAnsi="Calibri" w:eastAsia="Times New Roman" w:cs="Calibri"/>
                <w:color w:val="000000"/>
                <w:lang w:eastAsia="pt-BR"/>
              </w:rPr>
              <w:t>Mensal intermitente</w:t>
            </w:r>
          </w:p>
        </w:tc>
      </w:tr>
      <w:tr w:rsidRPr="0051726A" w:rsidR="007F2D4C" w:rsidTr="007F1E15" w14:paraId="28024792" w14:textId="77777777">
        <w:trPr>
          <w:trHeight w:val="300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26A" w:rsidR="007F2D4C" w:rsidP="007F1E15" w:rsidRDefault="007F2D4C" w14:paraId="3BC7946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26A" w:rsidR="007F2D4C" w:rsidP="007F1E15" w:rsidRDefault="007F2D4C" w14:paraId="729455AE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DIARIO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26A" w:rsidR="007F2D4C" w:rsidP="007F1E15" w:rsidRDefault="007F2D4C" w14:paraId="3FA7EB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51726A">
              <w:rPr>
                <w:rFonts w:ascii="Calibri" w:hAnsi="Calibri" w:eastAsia="Times New Roman" w:cs="Calibri"/>
                <w:color w:val="000000"/>
                <w:lang w:eastAsia="pt-BR"/>
              </w:rPr>
              <w:t>Diário</w:t>
            </w:r>
          </w:p>
        </w:tc>
      </w:tr>
      <w:tr w:rsidRPr="0051726A" w:rsidR="007F2D4C" w:rsidTr="007F1E15" w14:paraId="05DCD925" w14:textId="77777777">
        <w:trPr>
          <w:trHeight w:val="300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26A" w:rsidR="007F2D4C" w:rsidP="007F1E15" w:rsidRDefault="007F2D4C" w14:paraId="7A807D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name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26A" w:rsidR="007F2D4C" w:rsidP="007F1E15" w:rsidRDefault="007F2D4C" w14:paraId="2E4C898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DIARIO_INTERMITENTE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26A" w:rsidR="007F2D4C" w:rsidP="007F1E15" w:rsidRDefault="007F2D4C" w14:paraId="494562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51726A">
              <w:rPr>
                <w:rFonts w:ascii="Calibri" w:hAnsi="Calibri" w:eastAsia="Times New Roman" w:cs="Calibri"/>
                <w:color w:val="000000"/>
                <w:lang w:eastAsia="pt-BR"/>
              </w:rPr>
              <w:t>Diário intermitente</w:t>
            </w:r>
          </w:p>
        </w:tc>
      </w:tr>
      <w:tr w:rsidRPr="0051726A" w:rsidR="0060040A" w:rsidTr="0060040A" w14:paraId="74B1C0B6" w14:textId="77777777">
        <w:trPr>
          <w:trHeight w:val="300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26A" w:rsidR="0060040A" w:rsidP="001F5D95" w:rsidRDefault="0060040A" w14:paraId="37FDFC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26A" w:rsidR="0060040A" w:rsidP="001F5D95" w:rsidRDefault="0060040A" w14:paraId="25BB53EB" w14:textId="25398609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OUTROS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26A" w:rsidR="0060040A" w:rsidP="001F5D95" w:rsidRDefault="00F4795C" w14:paraId="1E8F2601" w14:textId="7843FB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Outros</w:t>
            </w:r>
          </w:p>
        </w:tc>
      </w:tr>
    </w:tbl>
    <w:p w:rsidR="00D07CD2" w:rsidP="002774D2" w:rsidRDefault="00D07CD2" w14:paraId="580EF807" w14:textId="77777777">
      <w:pPr>
        <w:rPr>
          <w:highlight w:val="yellow"/>
        </w:rPr>
      </w:pPr>
    </w:p>
    <w:p w:rsidRPr="00B103BA" w:rsidR="00536052" w:rsidP="00536052" w:rsidRDefault="00470102" w14:paraId="127F1B86" w14:textId="6C4B542E">
      <w:pPr>
        <w:rPr>
          <w:b/>
          <w:bCs/>
          <w:sz w:val="28"/>
          <w:szCs w:val="28"/>
        </w:rPr>
      </w:pPr>
      <w:bookmarkStart w:name="AutoInsuranceTermsAndConditions" w:id="40"/>
      <w:proofErr w:type="spellStart"/>
      <w:r>
        <w:rPr>
          <w:b/>
          <w:bCs/>
          <w:sz w:val="28"/>
          <w:szCs w:val="28"/>
        </w:rPr>
        <w:t>Auto</w:t>
      </w:r>
      <w:r w:rsidRPr="00C9077B" w:rsidR="00536052">
        <w:rPr>
          <w:b/>
          <w:bCs/>
          <w:sz w:val="28"/>
          <w:szCs w:val="28"/>
        </w:rPr>
        <w:t>InsuranceTerms</w:t>
      </w:r>
      <w:r w:rsidRPr="008A24C8" w:rsidR="00536052">
        <w:rPr>
          <w:b/>
          <w:bCs/>
          <w:sz w:val="28"/>
          <w:szCs w:val="28"/>
        </w:rPr>
        <w:t>AndConditions</w:t>
      </w:r>
      <w:proofErr w:type="spellEnd"/>
    </w:p>
    <w:tbl>
      <w:tblPr>
        <w:tblW w:w="9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2613"/>
        <w:gridCol w:w="2267"/>
        <w:gridCol w:w="2760"/>
      </w:tblGrid>
      <w:tr w:rsidRPr="00FE1FA9" w:rsidR="00536052" w:rsidTr="007F1E15" w14:paraId="739B8192" w14:textId="77777777">
        <w:trPr>
          <w:trHeight w:val="317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bookmarkEnd w:id="40"/>
          <w:p w:rsidRPr="00FE1FA9" w:rsidR="00536052" w:rsidP="007F1E15" w:rsidRDefault="00536052" w14:paraId="314F9F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FE1FA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E1FA9" w:rsidR="00536052" w:rsidP="007F1E15" w:rsidRDefault="00536052" w14:paraId="569FFD1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FE1FA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E1FA9" w:rsidR="00536052" w:rsidP="007F1E15" w:rsidRDefault="00536052" w14:paraId="52BDD95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FE1FA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E1FA9" w:rsidR="00536052" w:rsidP="007F1E15" w:rsidRDefault="00536052" w14:paraId="5848957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FE1FA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Pr="00FE1FA9" w:rsidR="00536052" w:rsidTr="007F1E15" w14:paraId="105B02F9" w14:textId="77777777">
        <w:trPr>
          <w:trHeight w:val="317"/>
        </w:trPr>
        <w:tc>
          <w:tcPr>
            <w:tcW w:w="1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1FA9" w:rsidR="00536052" w:rsidP="007F1E15" w:rsidRDefault="00536052" w14:paraId="2FC6C1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FE1FA9">
              <w:rPr>
                <w:rFonts w:ascii="Calibri" w:hAnsi="Calibri" w:eastAsia="Times New Roman" w:cs="Calibri"/>
                <w:color w:val="000000"/>
                <w:lang w:eastAsia="pt-BR"/>
              </w:rPr>
              <w:t>susepProcessNumber</w:t>
            </w:r>
            <w:proofErr w:type="spellEnd"/>
          </w:p>
        </w:tc>
        <w:tc>
          <w:tcPr>
            <w:tcW w:w="2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1FA9" w:rsidR="00536052" w:rsidP="007F1E15" w:rsidRDefault="00536052" w14:paraId="77071C0F" w14:textId="5C532E2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E1FA9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  <w:proofErr w:type="spellStart"/>
            <w:r w:rsidR="00D522AF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1FA9" w:rsidR="00536052" w:rsidP="007F1E15" w:rsidRDefault="00536052" w14:paraId="66CC6C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E1FA9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1FA9" w:rsidR="00536052" w:rsidP="007F1E15" w:rsidRDefault="003A0AE1" w14:paraId="4B5ED696" w14:textId="703768D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A0AE1">
              <w:rPr>
                <w:rFonts w:ascii="Calibri" w:hAnsi="Calibri" w:eastAsia="Times New Roman" w:cs="Calibri"/>
                <w:color w:val="000000"/>
                <w:lang w:eastAsia="pt-BR"/>
              </w:rPr>
              <w:t>Sequência numérica utilizada para consulta dos processos eletrônicos na SUSEP, com caracteres especiais, conforme campo de consulta no site da SUSEP (Código/Máscaras)</w:t>
            </w:r>
          </w:p>
        </w:tc>
      </w:tr>
      <w:tr w:rsidRPr="00FE1FA9" w:rsidR="00536052" w:rsidTr="007F1E15" w14:paraId="7407A5BE" w14:textId="77777777">
        <w:trPr>
          <w:trHeight w:val="317"/>
        </w:trPr>
        <w:tc>
          <w:tcPr>
            <w:tcW w:w="1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1FA9" w:rsidR="00536052" w:rsidP="007F1E15" w:rsidRDefault="00395AB8" w14:paraId="0E8DD311" w14:textId="303E0C2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definition</w:t>
            </w:r>
            <w:proofErr w:type="spellEnd"/>
          </w:p>
        </w:tc>
        <w:tc>
          <w:tcPr>
            <w:tcW w:w="2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1FA9" w:rsidR="00536052" w:rsidP="007F1E15" w:rsidRDefault="00536052" w14:paraId="71E6E7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FE1FA9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1FA9" w:rsidR="00536052" w:rsidP="007F1E15" w:rsidRDefault="00536052" w14:paraId="4239C5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40DBA" w:rsidR="00A40DBA" w:rsidP="00A40DBA" w:rsidRDefault="00A40DBA" w14:paraId="54589A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A40DBA">
              <w:rPr>
                <w:rFonts w:ascii="Calibri" w:hAnsi="Calibri" w:eastAsia="Times New Roman" w:cs="Calibri"/>
                <w:color w:val="000000"/>
                <w:lang w:eastAsia="pt-BR"/>
              </w:rPr>
              <w:t>Representam as Condições Gerais, Condições Especiais e Condições ou Cláusulas Particulares de um mesmo seguro. (Circular SUSEP 321/06).</w:t>
            </w:r>
          </w:p>
          <w:p w:rsidRPr="00FE1FA9" w:rsidR="00536052" w:rsidP="00A40DBA" w:rsidRDefault="00A40DBA" w14:paraId="3D620286" w14:textId="66256A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A40DBA">
              <w:rPr>
                <w:rFonts w:ascii="Calibri" w:hAnsi="Calibri" w:eastAsia="Times New Roman" w:cs="Calibri"/>
                <w:color w:val="000000"/>
                <w:lang w:eastAsia="pt-BR"/>
              </w:rPr>
              <w:t>Campo aberto (possibilidade de incluir URL).</w:t>
            </w:r>
          </w:p>
        </w:tc>
      </w:tr>
    </w:tbl>
    <w:p w:rsidR="00536052" w:rsidP="002774D2" w:rsidRDefault="00536052" w14:paraId="7CC1711B" w14:textId="0A4E0EC7">
      <w:pPr>
        <w:rPr>
          <w:highlight w:val="yellow"/>
        </w:rPr>
      </w:pPr>
    </w:p>
    <w:p w:rsidR="0098277E" w:rsidP="002774D2" w:rsidRDefault="0098277E" w14:paraId="6F999938" w14:textId="29E5C771">
      <w:pPr>
        <w:rPr>
          <w:rFonts w:ascii="Calibri" w:hAnsi="Calibri" w:eastAsia="Times New Roman" w:cs="Calibri"/>
          <w:color w:val="000000"/>
          <w:lang w:eastAsia="pt-BR"/>
        </w:rPr>
      </w:pPr>
      <w:bookmarkStart w:name="AutoInsuranceCarModel" w:id="41"/>
      <w:proofErr w:type="spellStart"/>
      <w:r w:rsidRPr="009561CC">
        <w:rPr>
          <w:b/>
          <w:bCs/>
          <w:sz w:val="28"/>
          <w:szCs w:val="28"/>
        </w:rPr>
        <w:t>AutoInsuranceCarModel</w:t>
      </w:r>
      <w:proofErr w:type="spellEnd"/>
    </w:p>
    <w:tbl>
      <w:tblPr>
        <w:tblW w:w="9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2674"/>
        <w:gridCol w:w="1708"/>
        <w:gridCol w:w="3934"/>
      </w:tblGrid>
      <w:tr w:rsidRPr="00BD0762" w:rsidR="00BD0762" w:rsidTr="005C378A" w14:paraId="4E4274DD" w14:textId="77777777">
        <w:trPr>
          <w:trHeight w:val="25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bookmarkEnd w:id="41"/>
          <w:p w:rsidRPr="00BD0762" w:rsidR="00BD0762" w:rsidP="00BD0762" w:rsidRDefault="00BD0762" w14:paraId="7C71E0A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BD076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Pr="00BD0762" w:rsidR="00BD0762" w:rsidP="00BD0762" w:rsidRDefault="00BD0762" w14:paraId="37C456F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BD076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Pr="00BD0762" w:rsidR="00BD0762" w:rsidP="00BD0762" w:rsidRDefault="00BD0762" w14:paraId="0249E62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BD076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Pr="00BD0762" w:rsidR="00BD0762" w:rsidP="00BD0762" w:rsidRDefault="00BD0762" w14:paraId="6810240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BD076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Pr="00BD0762" w:rsidR="00BD0762" w:rsidTr="005C378A" w14:paraId="0CE644BD" w14:textId="77777777">
        <w:trPr>
          <w:trHeight w:val="258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Pr="00BD0762" w:rsidR="00BD0762" w:rsidP="00BD0762" w:rsidRDefault="00BD0762" w14:paraId="668A10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D0762">
              <w:rPr>
                <w:rFonts w:ascii="Calibri" w:hAnsi="Calibri" w:eastAsia="Times New Roman" w:cs="Calibri"/>
                <w:color w:val="000000"/>
                <w:lang w:eastAsia="pt-BR"/>
              </w:rPr>
              <w:t>manufacturer</w:t>
            </w:r>
            <w:proofErr w:type="spellEnd"/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Pr="00BD0762" w:rsidR="00BD0762" w:rsidP="00BD0762" w:rsidRDefault="00BD0762" w14:paraId="59B0DCF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D0762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Pr="00BD0762" w:rsidR="00BD0762" w:rsidP="00BD0762" w:rsidRDefault="00BD0762" w14:paraId="7119629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D0762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3934" w:type="dxa"/>
            <w:shd w:val="clear" w:color="auto" w:fill="auto"/>
            <w:noWrap/>
            <w:vAlign w:val="bottom"/>
            <w:hideMark/>
          </w:tcPr>
          <w:p w:rsidRPr="00BD0762" w:rsidR="00BD0762" w:rsidP="00BD0762" w:rsidRDefault="00BD0762" w14:paraId="75E929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D0762">
              <w:rPr>
                <w:rFonts w:ascii="Calibri" w:hAnsi="Calibri" w:eastAsia="Times New Roman" w:cs="Calibri"/>
                <w:color w:val="000000"/>
                <w:lang w:eastAsia="pt-BR"/>
              </w:rPr>
              <w:t>Fabricante</w:t>
            </w:r>
          </w:p>
        </w:tc>
      </w:tr>
      <w:tr w:rsidRPr="00BD0762" w:rsidR="00BD0762" w:rsidTr="005C378A" w14:paraId="46503322" w14:textId="77777777">
        <w:trPr>
          <w:trHeight w:val="258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Pr="00BD0762" w:rsidR="00BD0762" w:rsidP="00BD0762" w:rsidRDefault="00BD0762" w14:paraId="78E7C4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D0762">
              <w:rPr>
                <w:rFonts w:ascii="Calibri" w:hAnsi="Calibri" w:eastAsia="Times New Roman" w:cs="Calibri"/>
                <w:color w:val="000000"/>
                <w:lang w:eastAsia="pt-BR"/>
              </w:rPr>
              <w:t>model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Pr="00BD0762" w:rsidR="00BD0762" w:rsidP="00BD0762" w:rsidRDefault="00BD0762" w14:paraId="6E7A8F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D0762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Pr="00BD0762" w:rsidR="00BD0762" w:rsidP="00BD0762" w:rsidRDefault="00BD0762" w14:paraId="6EEA19C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D0762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3934" w:type="dxa"/>
            <w:shd w:val="clear" w:color="auto" w:fill="auto"/>
            <w:noWrap/>
            <w:vAlign w:val="bottom"/>
            <w:hideMark/>
          </w:tcPr>
          <w:p w:rsidRPr="00BD0762" w:rsidR="00BD0762" w:rsidP="00BD0762" w:rsidRDefault="00BD0762" w14:paraId="25EB13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D0762">
              <w:rPr>
                <w:rFonts w:ascii="Calibri" w:hAnsi="Calibri" w:eastAsia="Times New Roman" w:cs="Calibri"/>
                <w:color w:val="000000"/>
                <w:lang w:eastAsia="pt-BR"/>
              </w:rPr>
              <w:t>Modelo</w:t>
            </w:r>
          </w:p>
        </w:tc>
      </w:tr>
      <w:tr w:rsidRPr="00BD0762" w:rsidR="00BD0762" w:rsidTr="005C378A" w14:paraId="37C76122" w14:textId="77777777">
        <w:trPr>
          <w:trHeight w:val="258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Pr="00BD0762" w:rsidR="00BD0762" w:rsidP="00BD0762" w:rsidRDefault="00BD0762" w14:paraId="0DC688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D0762">
              <w:rPr>
                <w:rFonts w:ascii="Calibri" w:hAnsi="Calibri" w:eastAsia="Times New Roman" w:cs="Calibri"/>
                <w:color w:val="000000"/>
                <w:lang w:eastAsia="pt-BR"/>
              </w:rPr>
              <w:t>year</w:t>
            </w:r>
            <w:proofErr w:type="spellEnd"/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Pr="00BD0762" w:rsidR="00BD0762" w:rsidP="00BD0762" w:rsidRDefault="00BD0762" w14:paraId="146024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BD0762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Pr="00BD0762" w:rsidR="00BD0762" w:rsidP="00BD0762" w:rsidRDefault="00BD0762" w14:paraId="476E31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D0762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3934" w:type="dxa"/>
            <w:shd w:val="clear" w:color="auto" w:fill="auto"/>
            <w:noWrap/>
            <w:vAlign w:val="bottom"/>
            <w:hideMark/>
          </w:tcPr>
          <w:p w:rsidRPr="00BD0762" w:rsidR="00BD0762" w:rsidP="00BD0762" w:rsidRDefault="00BD0762" w14:paraId="697139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D0762">
              <w:rPr>
                <w:rFonts w:ascii="Calibri" w:hAnsi="Calibri" w:eastAsia="Times New Roman" w:cs="Calibri"/>
                <w:color w:val="000000"/>
                <w:lang w:eastAsia="pt-BR"/>
              </w:rPr>
              <w:t>Ano de fabricação</w:t>
            </w:r>
          </w:p>
        </w:tc>
      </w:tr>
      <w:tr w:rsidRPr="00BD0762" w:rsidR="00D90918" w:rsidTr="005C378A" w14:paraId="4B5B69CE" w14:textId="77777777">
        <w:trPr>
          <w:trHeight w:val="258"/>
        </w:trPr>
        <w:tc>
          <w:tcPr>
            <w:tcW w:w="1008" w:type="dxa"/>
            <w:shd w:val="clear" w:color="auto" w:fill="auto"/>
            <w:noWrap/>
            <w:vAlign w:val="bottom"/>
          </w:tcPr>
          <w:p w:rsidRPr="00BD0762" w:rsidR="00D90918" w:rsidP="00BD0762" w:rsidRDefault="00D90918" w14:paraId="17BC2C3E" w14:textId="4988A3D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fipeCode</w:t>
            </w:r>
            <w:proofErr w:type="spellEnd"/>
          </w:p>
        </w:tc>
        <w:tc>
          <w:tcPr>
            <w:tcW w:w="2674" w:type="dxa"/>
            <w:shd w:val="clear" w:color="auto" w:fill="auto"/>
            <w:noWrap/>
            <w:vAlign w:val="bottom"/>
          </w:tcPr>
          <w:p w:rsidRPr="00BD0762" w:rsidR="00D90918" w:rsidP="00BD0762" w:rsidRDefault="005C378A" w14:paraId="28FA0A56" w14:textId="3DBFFAA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Pr="00BD0762" w:rsidR="00D90918" w:rsidP="00BD0762" w:rsidRDefault="005C378A" w14:paraId="1B6B477B" w14:textId="2D2CD19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3934" w:type="dxa"/>
            <w:shd w:val="clear" w:color="auto" w:fill="auto"/>
            <w:noWrap/>
            <w:vAlign w:val="bottom"/>
          </w:tcPr>
          <w:p w:rsidRPr="00BD0762" w:rsidR="00D90918" w:rsidP="00BD0762" w:rsidRDefault="005C378A" w14:paraId="7DA20309" w14:textId="5DD321E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Código FIPE</w:t>
            </w:r>
          </w:p>
        </w:tc>
      </w:tr>
    </w:tbl>
    <w:p w:rsidR="00DD0FDC" w:rsidP="002774D2" w:rsidRDefault="00DD0FDC" w14:paraId="387B86F8" w14:textId="41752AD8">
      <w:pPr>
        <w:rPr>
          <w:highlight w:val="yellow"/>
        </w:rPr>
      </w:pPr>
    </w:p>
    <w:p w:rsidR="00CB4557" w:rsidP="002774D2" w:rsidRDefault="00CB4557" w14:paraId="46F972F7" w14:textId="116A373E">
      <w:pPr>
        <w:rPr>
          <w:rFonts w:ascii="Calibri" w:hAnsi="Calibri" w:eastAsia="Times New Roman" w:cs="Calibri"/>
          <w:color w:val="000000"/>
          <w:lang w:eastAsia="pt-BR"/>
        </w:rPr>
      </w:pPr>
      <w:bookmarkStart w:name="AutoInsuranceCarPart" w:id="42"/>
      <w:proofErr w:type="spellStart"/>
      <w:r w:rsidRPr="000729FF">
        <w:rPr>
          <w:b/>
          <w:bCs/>
          <w:sz w:val="28"/>
          <w:szCs w:val="28"/>
        </w:rPr>
        <w:t>AutoInsuranceCarPart</w:t>
      </w:r>
      <w:proofErr w:type="spellEnd"/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6"/>
        <w:gridCol w:w="2575"/>
        <w:gridCol w:w="1644"/>
        <w:gridCol w:w="3717"/>
      </w:tblGrid>
      <w:tr w:rsidRPr="000729FF" w:rsidR="000729FF" w:rsidTr="000729FF" w14:paraId="54EAE062" w14:textId="77777777">
        <w:trPr>
          <w:trHeight w:val="253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bookmarkEnd w:id="42"/>
          <w:p w:rsidRPr="000729FF" w:rsidR="000729FF" w:rsidP="000729FF" w:rsidRDefault="000729FF" w14:paraId="65D9019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29F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729FF" w:rsidR="000729FF" w:rsidP="000729FF" w:rsidRDefault="000729FF" w14:paraId="511F417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29F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729FF" w:rsidR="000729FF" w:rsidP="000729FF" w:rsidRDefault="000729FF" w14:paraId="372062B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29F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3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729FF" w:rsidR="000729FF" w:rsidP="000729FF" w:rsidRDefault="000729FF" w14:paraId="70785F3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29F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Pr="000729FF" w:rsidR="000729FF" w:rsidTr="000729FF" w14:paraId="63B415E7" w14:textId="77777777">
        <w:trPr>
          <w:trHeight w:val="253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29FF" w:rsidR="000729FF" w:rsidP="000729FF" w:rsidRDefault="000729FF" w14:paraId="51AEEA0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0729FF">
              <w:rPr>
                <w:rFonts w:ascii="Calibri" w:hAnsi="Calibri" w:eastAsia="Times New Roman" w:cs="Calibri"/>
                <w:color w:val="000000"/>
                <w:lang w:eastAsia="pt-BR"/>
              </w:rPr>
              <w:t>carPartCondition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29FF" w:rsidR="000729FF" w:rsidP="000729FF" w:rsidRDefault="00000000" w14:paraId="3E5564B0" w14:textId="124500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EnumCarPartCondition">
              <w:proofErr w:type="spellStart"/>
              <w:r w:rsidRPr="000729FF" w:rsidR="000729FF">
                <w:rPr>
                  <w:rStyle w:val="Hyperlink"/>
                  <w:rFonts w:ascii="Calibri" w:hAnsi="Calibri" w:eastAsia="Times New Roman" w:cs="Calibri"/>
                  <w:lang w:eastAsia="pt-BR"/>
                </w:rPr>
                <w:t>Enum</w:t>
              </w:r>
              <w:proofErr w:type="spellEnd"/>
              <w:r w:rsidRPr="000729FF" w:rsidR="000729FF">
                <w:rPr>
                  <w:rStyle w:val="Hyperlink"/>
                  <w:rFonts w:ascii="Calibri" w:hAnsi="Calibri" w:eastAsia="Times New Roman" w:cs="Calibri"/>
                  <w:lang w:eastAsia="pt-BR"/>
                </w:rPr>
                <w:t xml:space="preserve"> </w:t>
              </w:r>
              <w:proofErr w:type="spellStart"/>
              <w:r w:rsidRPr="003D1D5C" w:rsidR="007B463D">
                <w:rPr>
                  <w:rStyle w:val="Hyperlink"/>
                  <w:rFonts w:ascii="Calibri" w:hAnsi="Calibri" w:eastAsia="Times New Roman" w:cs="Calibri"/>
                  <w:lang w:eastAsia="pt-BR"/>
                </w:rPr>
                <w:t>CarPartCondition</w:t>
              </w:r>
              <w:proofErr w:type="spellEnd"/>
            </w:hyperlink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29FF" w:rsidR="000729FF" w:rsidP="000729FF" w:rsidRDefault="000729FF" w14:paraId="6D0492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0729FF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3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29FF" w:rsidR="000729FF" w:rsidP="000729FF" w:rsidRDefault="000729FF" w14:paraId="637D946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0729FF">
              <w:rPr>
                <w:rFonts w:ascii="Calibri" w:hAnsi="Calibri" w:eastAsia="Times New Roman" w:cs="Calibri"/>
                <w:color w:val="000000"/>
                <w:lang w:eastAsia="pt-BR"/>
              </w:rPr>
              <w:t>Nova ou usada</w:t>
            </w:r>
          </w:p>
        </w:tc>
      </w:tr>
      <w:tr w:rsidRPr="000729FF" w:rsidR="000729FF" w:rsidTr="000729FF" w14:paraId="4F9ACCA7" w14:textId="77777777">
        <w:trPr>
          <w:trHeight w:val="253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29FF" w:rsidR="000729FF" w:rsidP="000729FF" w:rsidRDefault="000729FF" w14:paraId="0EB925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0729FF">
              <w:rPr>
                <w:rFonts w:ascii="Calibri" w:hAnsi="Calibri" w:eastAsia="Times New Roman" w:cs="Calibri"/>
                <w:color w:val="000000"/>
                <w:lang w:eastAsia="pt-BR"/>
              </w:rPr>
              <w:t>carPartType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29FF" w:rsidR="000729FF" w:rsidP="000729FF" w:rsidRDefault="00000000" w14:paraId="6FEEA584" w14:textId="1A210E8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EnumCarPartType">
              <w:proofErr w:type="spellStart"/>
              <w:r w:rsidRPr="000729FF" w:rsidR="000729FF">
                <w:rPr>
                  <w:rStyle w:val="Hyperlink"/>
                  <w:rFonts w:ascii="Calibri" w:hAnsi="Calibri" w:eastAsia="Times New Roman" w:cs="Calibri"/>
                  <w:lang w:eastAsia="pt-BR"/>
                </w:rPr>
                <w:t>Enum</w:t>
              </w:r>
              <w:proofErr w:type="spellEnd"/>
              <w:r w:rsidRPr="000729FF" w:rsidR="000729FF">
                <w:rPr>
                  <w:rStyle w:val="Hyperlink"/>
                  <w:rFonts w:ascii="Calibri" w:hAnsi="Calibri" w:eastAsia="Times New Roman" w:cs="Calibri"/>
                  <w:lang w:eastAsia="pt-BR"/>
                </w:rPr>
                <w:t xml:space="preserve"> </w:t>
              </w:r>
              <w:proofErr w:type="spellStart"/>
              <w:r w:rsidRPr="003D1D5C" w:rsidR="007B463D">
                <w:rPr>
                  <w:rStyle w:val="Hyperlink"/>
                  <w:rFonts w:ascii="Calibri" w:hAnsi="Calibri" w:eastAsia="Times New Roman" w:cs="Calibri"/>
                  <w:lang w:eastAsia="pt-BR"/>
                </w:rPr>
                <w:t>CarPartType</w:t>
              </w:r>
              <w:proofErr w:type="spellEnd"/>
            </w:hyperlink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29FF" w:rsidR="000729FF" w:rsidP="000729FF" w:rsidRDefault="000729FF" w14:paraId="31509A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0729FF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3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29FF" w:rsidR="000729FF" w:rsidP="000729FF" w:rsidRDefault="000729FF" w14:paraId="7C331A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0729FF">
              <w:rPr>
                <w:rFonts w:ascii="Calibri" w:hAnsi="Calibri" w:eastAsia="Times New Roman" w:cs="Calibri"/>
                <w:color w:val="000000"/>
                <w:lang w:eastAsia="pt-BR"/>
              </w:rPr>
              <w:t>Originais e não originais</w:t>
            </w:r>
          </w:p>
        </w:tc>
      </w:tr>
    </w:tbl>
    <w:p w:rsidR="00CB4557" w:rsidP="002774D2" w:rsidRDefault="00CB4557" w14:paraId="32D5FDCC" w14:textId="32C1C1BE">
      <w:pPr>
        <w:rPr>
          <w:highlight w:val="yellow"/>
        </w:rPr>
      </w:pPr>
    </w:p>
    <w:p w:rsidRPr="007B463D" w:rsidR="007B463D" w:rsidP="007B463D" w:rsidRDefault="007B463D" w14:paraId="3997FE7C" w14:textId="77777777">
      <w:pPr>
        <w:rPr>
          <w:b/>
          <w:bCs/>
          <w:sz w:val="28"/>
          <w:szCs w:val="28"/>
        </w:rPr>
      </w:pPr>
      <w:bookmarkStart w:name="EnumCarPartCondition" w:id="43"/>
      <w:proofErr w:type="spellStart"/>
      <w:r w:rsidRPr="009846D8">
        <w:rPr>
          <w:b/>
          <w:bCs/>
          <w:sz w:val="28"/>
          <w:szCs w:val="28"/>
        </w:rPr>
        <w:t>Enum</w:t>
      </w:r>
      <w:proofErr w:type="spellEnd"/>
      <w:r w:rsidRPr="009846D8">
        <w:rPr>
          <w:b/>
          <w:bCs/>
          <w:sz w:val="28"/>
          <w:szCs w:val="28"/>
        </w:rPr>
        <w:t xml:space="preserve"> </w:t>
      </w:r>
      <w:proofErr w:type="spellStart"/>
      <w:r w:rsidRPr="009846D8">
        <w:rPr>
          <w:b/>
          <w:bCs/>
          <w:sz w:val="28"/>
          <w:szCs w:val="28"/>
        </w:rPr>
        <w:t>CarPartCondition</w:t>
      </w:r>
      <w:proofErr w:type="spellEnd"/>
    </w:p>
    <w:tbl>
      <w:tblPr>
        <w:tblW w:w="77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820"/>
        <w:gridCol w:w="2440"/>
      </w:tblGrid>
      <w:tr w:rsidRPr="007B463D" w:rsidR="007B463D" w:rsidTr="00011E4E" w14:paraId="1D1CAAC1" w14:textId="77777777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bookmarkEnd w:id="43"/>
          <w:p w:rsidRPr="007B463D" w:rsidR="007B463D" w:rsidP="007B463D" w:rsidRDefault="007B463D" w14:paraId="2106BC8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463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Propriedade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Pr="007B463D" w:rsidR="007B463D" w:rsidP="007B463D" w:rsidRDefault="007B463D" w14:paraId="1A7C4AF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463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Pr="007B463D" w:rsidR="007B463D" w:rsidP="007B463D" w:rsidRDefault="007B463D" w14:paraId="2D547BC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463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7B463D" w:rsidR="007B463D" w:rsidTr="00011E4E" w14:paraId="673CE0B6" w14:textId="77777777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7B463D" w:rsidR="007B463D" w:rsidP="007B463D" w:rsidRDefault="005934C8" w14:paraId="6FCF6974" w14:textId="7756762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Pr="007B463D" w:rsidR="007B463D" w:rsidP="007B463D" w:rsidRDefault="005934C8" w14:paraId="030D81F4" w14:textId="2CB1651A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NOVAS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Pr="007B463D" w:rsidR="007B463D" w:rsidP="007B463D" w:rsidRDefault="007B463D" w14:paraId="383F16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B463D">
              <w:rPr>
                <w:rFonts w:ascii="Calibri" w:hAnsi="Calibri" w:eastAsia="Times New Roman" w:cs="Calibri"/>
                <w:color w:val="000000"/>
                <w:lang w:eastAsia="pt-BR"/>
              </w:rPr>
              <w:t>Novas</w:t>
            </w:r>
          </w:p>
        </w:tc>
      </w:tr>
      <w:tr w:rsidRPr="007B463D" w:rsidR="007B463D" w:rsidTr="00011E4E" w14:paraId="05E925E1" w14:textId="77777777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7B463D" w:rsidR="007B463D" w:rsidP="007B463D" w:rsidRDefault="005934C8" w14:paraId="2585929E" w14:textId="623645F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Pr="007B463D" w:rsidR="007B463D" w:rsidP="007B463D" w:rsidRDefault="005934C8" w14:paraId="10566B7A" w14:textId="7846375E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USADAS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Pr="007B463D" w:rsidR="007B463D" w:rsidP="007B463D" w:rsidRDefault="007B463D" w14:paraId="5E65E4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B463D">
              <w:rPr>
                <w:rFonts w:ascii="Calibri" w:hAnsi="Calibri" w:eastAsia="Times New Roman" w:cs="Calibri"/>
                <w:color w:val="000000"/>
                <w:lang w:eastAsia="pt-BR"/>
              </w:rPr>
              <w:t>Usadas</w:t>
            </w:r>
          </w:p>
        </w:tc>
      </w:tr>
      <w:tr w:rsidRPr="007B463D" w:rsidR="00011E4E" w:rsidTr="00011E4E" w14:paraId="6208D406" w14:textId="77777777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</w:tcPr>
          <w:p w:rsidR="00011E4E" w:rsidP="007B463D" w:rsidRDefault="00011E4E" w14:paraId="1C87C013" w14:textId="6AD34DF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20" w:type="dxa"/>
            <w:shd w:val="clear" w:color="auto" w:fill="auto"/>
            <w:noWrap/>
            <w:vAlign w:val="bottom"/>
          </w:tcPr>
          <w:p w:rsidR="00011E4E" w:rsidP="007B463D" w:rsidRDefault="00011E4E" w14:paraId="1EE05A18" w14:textId="60785C9C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AMBAS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Pr="007B463D" w:rsidR="00011E4E" w:rsidP="007B463D" w:rsidRDefault="00011E4E" w14:paraId="1FECFF3F" w14:textId="5D20982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Ambas</w:t>
            </w:r>
          </w:p>
        </w:tc>
      </w:tr>
    </w:tbl>
    <w:p w:rsidR="007B463D" w:rsidP="002774D2" w:rsidRDefault="007B463D" w14:paraId="4E32769B" w14:textId="5F4A407C">
      <w:pPr>
        <w:rPr>
          <w:highlight w:val="yellow"/>
        </w:rPr>
      </w:pPr>
    </w:p>
    <w:p w:rsidRPr="007B463D" w:rsidR="007B463D" w:rsidP="007B463D" w:rsidRDefault="007B463D" w14:paraId="2F452624" w14:textId="77777777">
      <w:pPr>
        <w:rPr>
          <w:b/>
          <w:bCs/>
          <w:sz w:val="28"/>
          <w:szCs w:val="28"/>
        </w:rPr>
      </w:pPr>
      <w:bookmarkStart w:name="EnumCarPartType" w:id="44"/>
      <w:proofErr w:type="spellStart"/>
      <w:r w:rsidRPr="009846D8">
        <w:rPr>
          <w:b/>
          <w:bCs/>
          <w:sz w:val="28"/>
          <w:szCs w:val="28"/>
        </w:rPr>
        <w:t>Enum</w:t>
      </w:r>
      <w:proofErr w:type="spellEnd"/>
      <w:r w:rsidRPr="009846D8">
        <w:rPr>
          <w:b/>
          <w:bCs/>
          <w:sz w:val="28"/>
          <w:szCs w:val="28"/>
        </w:rPr>
        <w:t xml:space="preserve"> </w:t>
      </w:r>
      <w:proofErr w:type="spellStart"/>
      <w:r w:rsidRPr="009846D8">
        <w:rPr>
          <w:b/>
          <w:bCs/>
          <w:sz w:val="28"/>
          <w:szCs w:val="28"/>
        </w:rPr>
        <w:t>CarPartType</w:t>
      </w:r>
      <w:proofErr w:type="spellEnd"/>
    </w:p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820"/>
        <w:gridCol w:w="2440"/>
      </w:tblGrid>
      <w:tr w:rsidRPr="003D1D5C" w:rsidR="003D1D5C" w:rsidTr="007C066D" w14:paraId="531204C7" w14:textId="77777777">
        <w:trPr>
          <w:trHeight w:val="30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bookmarkEnd w:id="44"/>
          <w:p w:rsidRPr="003D1D5C" w:rsidR="003D1D5C" w:rsidP="003D1D5C" w:rsidRDefault="003D1D5C" w14:paraId="29C87B7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1D5C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Propriedade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D1D5C" w:rsidR="003D1D5C" w:rsidP="003D1D5C" w:rsidRDefault="003D1D5C" w14:paraId="0B365FE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1D5C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D1D5C" w:rsidR="003D1D5C" w:rsidP="003D1D5C" w:rsidRDefault="003D1D5C" w14:paraId="4009CD3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1D5C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3D1D5C" w:rsidR="003D1D5C" w:rsidTr="007C066D" w14:paraId="39BCAB7E" w14:textId="77777777">
        <w:trPr>
          <w:trHeight w:val="30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D1D5C" w:rsidR="003D1D5C" w:rsidP="003D1D5C" w:rsidRDefault="005934C8" w14:paraId="754E2BAB" w14:textId="1ABC849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name</w:t>
            </w:r>
            <w:proofErr w:type="spellEnd"/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D1D5C" w:rsidR="003D1D5C" w:rsidP="003D1D5C" w:rsidRDefault="005934C8" w14:paraId="52EE361B" w14:textId="54F804A1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ORIGINAIS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D1D5C" w:rsidR="003D1D5C" w:rsidP="003D1D5C" w:rsidRDefault="003D1D5C" w14:paraId="179E94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D1D5C">
              <w:rPr>
                <w:rFonts w:ascii="Calibri" w:hAnsi="Calibri" w:eastAsia="Times New Roman" w:cs="Calibri"/>
                <w:color w:val="000000"/>
                <w:lang w:eastAsia="pt-BR"/>
              </w:rPr>
              <w:t>Originais</w:t>
            </w:r>
          </w:p>
        </w:tc>
      </w:tr>
      <w:tr w:rsidRPr="003D1D5C" w:rsidR="003D1D5C" w:rsidTr="007C066D" w14:paraId="3FB1545A" w14:textId="77777777">
        <w:trPr>
          <w:trHeight w:val="30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D1D5C" w:rsidR="003D1D5C" w:rsidP="003D1D5C" w:rsidRDefault="005934C8" w14:paraId="160BC749" w14:textId="3379939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D1D5C" w:rsidR="003D1D5C" w:rsidP="003D1D5C" w:rsidRDefault="007C066D" w14:paraId="5CE8EC12" w14:textId="65CB123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COMPATIVEIS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D1D5C" w:rsidR="003D1D5C" w:rsidP="003D1D5C" w:rsidRDefault="007C066D" w14:paraId="6EB5635A" w14:textId="572A8B8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Compatíveis</w:t>
            </w:r>
          </w:p>
        </w:tc>
      </w:tr>
      <w:tr w:rsidRPr="003D1D5C" w:rsidR="007C066D" w:rsidTr="007C066D" w14:paraId="09656A09" w14:textId="77777777">
        <w:trPr>
          <w:trHeight w:val="30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7C066D" w:rsidP="003D1D5C" w:rsidRDefault="007C066D" w14:paraId="6FEDD338" w14:textId="32E3CBD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7C066D" w:rsidP="003D1D5C" w:rsidRDefault="007C066D" w14:paraId="11CCF55F" w14:textId="5CB4B613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AMBAS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7C066D" w:rsidP="003D1D5C" w:rsidRDefault="007C066D" w14:paraId="7EEDF1E2" w14:textId="291F279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Ambas</w:t>
            </w:r>
          </w:p>
        </w:tc>
      </w:tr>
    </w:tbl>
    <w:p w:rsidR="007B463D" w:rsidP="002774D2" w:rsidRDefault="007B463D" w14:paraId="3E98C0DE" w14:textId="597DBDEA">
      <w:pPr>
        <w:rPr>
          <w:highlight w:val="yellow"/>
        </w:rPr>
      </w:pPr>
    </w:p>
    <w:p w:rsidRPr="001C2F0B" w:rsidR="007B463D" w:rsidP="002774D2" w:rsidRDefault="00EF4963" w14:paraId="47EBAEBF" w14:textId="54942BAA">
      <w:pPr>
        <w:rPr>
          <w:b/>
          <w:bCs/>
          <w:sz w:val="28"/>
          <w:szCs w:val="28"/>
        </w:rPr>
      </w:pPr>
      <w:bookmarkStart w:name="EnumAutoInsuranceAdditional" w:id="45"/>
      <w:proofErr w:type="spellStart"/>
      <w:r w:rsidRPr="009561CC">
        <w:rPr>
          <w:b/>
          <w:bCs/>
          <w:sz w:val="28"/>
          <w:szCs w:val="28"/>
        </w:rPr>
        <w:t>Enum</w:t>
      </w:r>
      <w:proofErr w:type="spellEnd"/>
      <w:r w:rsidRPr="009561CC">
        <w:rPr>
          <w:b/>
          <w:bCs/>
          <w:sz w:val="28"/>
          <w:szCs w:val="28"/>
        </w:rPr>
        <w:t xml:space="preserve"> </w:t>
      </w:r>
      <w:proofErr w:type="spellStart"/>
      <w:r w:rsidRPr="001C2F0B">
        <w:rPr>
          <w:b/>
          <w:bCs/>
          <w:sz w:val="28"/>
          <w:szCs w:val="28"/>
        </w:rPr>
        <w:t>AutoInsuranceAdditional</w:t>
      </w:r>
      <w:proofErr w:type="spellEnd"/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3219"/>
        <w:gridCol w:w="4194"/>
      </w:tblGrid>
      <w:tr w:rsidRPr="001C2F0B" w:rsidR="001C2F0B" w:rsidTr="0093420C" w14:paraId="7084C67C" w14:textId="77777777">
        <w:trPr>
          <w:trHeight w:val="288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bookmarkEnd w:id="45"/>
          <w:p w:rsidRPr="001C2F0B" w:rsidR="001C2F0B" w:rsidP="001C2F0B" w:rsidRDefault="001C2F0B" w14:paraId="6645C54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C2F0B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Propriedade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C2F0B" w:rsidR="001C2F0B" w:rsidP="001C2F0B" w:rsidRDefault="001C2F0B" w14:paraId="1DAEA3B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C2F0B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C2F0B" w:rsidR="001C2F0B" w:rsidP="001C2F0B" w:rsidRDefault="001C2F0B" w14:paraId="4FCC6D2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C2F0B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1C2F0B" w:rsidR="001C2F0B" w:rsidTr="0093420C" w14:paraId="4FBA9D37" w14:textId="77777777">
        <w:trPr>
          <w:trHeight w:val="288"/>
        </w:trPr>
        <w:tc>
          <w:tcPr>
            <w:tcW w:w="1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C2F0B" w:rsidR="001C2F0B" w:rsidP="001C2F0B" w:rsidRDefault="00CA1C15" w14:paraId="30BF8845" w14:textId="690FD45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C2F0B" w:rsidR="001C2F0B" w:rsidP="001C2F0B" w:rsidRDefault="00CA1C15" w14:paraId="3EDB9768" w14:textId="660F49EB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SORTEIO</w:t>
            </w:r>
            <w:r w:rsidR="00483241">
              <w:rPr>
                <w:rFonts w:ascii="Calibri" w:hAnsi="Calibri" w:eastAsia="Times New Roman" w:cs="Calibri"/>
                <w:color w:val="000000"/>
                <w:lang w:eastAsia="pt-BR"/>
              </w:rPr>
              <w:t>_GRATUITO</w:t>
            </w:r>
          </w:p>
        </w:tc>
        <w:tc>
          <w:tcPr>
            <w:tcW w:w="4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C2F0B" w:rsidR="001C2F0B" w:rsidP="001C2F0B" w:rsidRDefault="001C2F0B" w14:paraId="094C508B" w14:textId="4EF20C0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C2F0B">
              <w:rPr>
                <w:rFonts w:ascii="Calibri" w:hAnsi="Calibri" w:eastAsia="Times New Roman" w:cs="Calibri"/>
                <w:color w:val="000000"/>
                <w:lang w:eastAsia="pt-BR"/>
              </w:rPr>
              <w:t>Sorteio</w:t>
            </w:r>
            <w:r w:rsidR="00483241">
              <w:rPr>
                <w:rFonts w:ascii="Calibri" w:hAnsi="Calibri" w:eastAsia="Times New Roman" w:cs="Calibri"/>
                <w:color w:val="000000"/>
                <w:lang w:eastAsia="pt-BR"/>
              </w:rPr>
              <w:t>(gratuito)</w:t>
            </w:r>
          </w:p>
        </w:tc>
      </w:tr>
      <w:tr w:rsidRPr="001C2F0B" w:rsidR="001C2F0B" w:rsidTr="0093420C" w14:paraId="6E6A73CF" w14:textId="77777777">
        <w:trPr>
          <w:trHeight w:val="288"/>
        </w:trPr>
        <w:tc>
          <w:tcPr>
            <w:tcW w:w="1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C2F0B" w:rsidR="001C2F0B" w:rsidP="001C2F0B" w:rsidRDefault="00CA1C15" w14:paraId="452E3413" w14:textId="57DE7A6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C2F0B" w:rsidR="001C2F0B" w:rsidP="001C2F0B" w:rsidRDefault="008E1A48" w14:paraId="1890A8BA" w14:textId="47944B15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CLUBE_BENEFICIOS</w:t>
            </w:r>
          </w:p>
        </w:tc>
        <w:tc>
          <w:tcPr>
            <w:tcW w:w="4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C2F0B" w:rsidR="001C2F0B" w:rsidP="001C2F0B" w:rsidRDefault="008E1A48" w14:paraId="00A5A9A9" w14:textId="379DDD1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8E1A48">
              <w:rPr>
                <w:rFonts w:ascii="Calibri" w:hAnsi="Calibri" w:eastAsia="Times New Roman" w:cs="Calibri"/>
                <w:color w:val="000000"/>
                <w:lang w:eastAsia="pt-BR"/>
              </w:rPr>
              <w:t>Clube de Benefícios</w:t>
            </w:r>
          </w:p>
        </w:tc>
      </w:tr>
      <w:tr w:rsidRPr="001C2F0B" w:rsidR="001C2F0B" w:rsidTr="0093420C" w14:paraId="7EF1F907" w14:textId="77777777">
        <w:trPr>
          <w:trHeight w:val="288"/>
        </w:trPr>
        <w:tc>
          <w:tcPr>
            <w:tcW w:w="1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C2F0B" w:rsidR="001C2F0B" w:rsidP="001C2F0B" w:rsidRDefault="00CA1C15" w14:paraId="04E9CDFB" w14:textId="57EAE26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C2F0B" w:rsidR="001C2F0B" w:rsidP="001C2F0B" w:rsidRDefault="005363EA" w14:paraId="188FC5EA" w14:textId="6E53AEAE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CASHBACK</w:t>
            </w:r>
          </w:p>
        </w:tc>
        <w:tc>
          <w:tcPr>
            <w:tcW w:w="4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C2F0B" w:rsidR="001C2F0B" w:rsidP="001C2F0B" w:rsidRDefault="005363EA" w14:paraId="5EA87088" w14:textId="5CA96A0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5363EA">
              <w:rPr>
                <w:rFonts w:ascii="Calibri" w:hAnsi="Calibri" w:eastAsia="Times New Roman" w:cs="Calibri"/>
                <w:color w:val="000000"/>
                <w:lang w:eastAsia="pt-BR"/>
              </w:rPr>
              <w:t>Cashback</w:t>
            </w:r>
            <w:proofErr w:type="spellEnd"/>
          </w:p>
        </w:tc>
      </w:tr>
      <w:tr w:rsidRPr="001C2F0B" w:rsidR="005363EA" w:rsidTr="005363EA" w14:paraId="6EE09F3B" w14:textId="77777777">
        <w:trPr>
          <w:trHeight w:val="288"/>
        </w:trPr>
        <w:tc>
          <w:tcPr>
            <w:tcW w:w="1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C2F0B" w:rsidR="005363EA" w:rsidP="001F5D95" w:rsidRDefault="005363EA" w14:paraId="4A143B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C2F0B" w:rsidR="005363EA" w:rsidP="001F5D95" w:rsidRDefault="00B22FB0" w14:paraId="0531CC03" w14:textId="07E3062B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DESCONTOS</w:t>
            </w:r>
          </w:p>
        </w:tc>
        <w:tc>
          <w:tcPr>
            <w:tcW w:w="4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C2F0B" w:rsidR="005363EA" w:rsidP="001F5D95" w:rsidRDefault="00B22FB0" w14:paraId="626C46AF" w14:textId="72C8EE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22FB0">
              <w:rPr>
                <w:rFonts w:ascii="Calibri" w:hAnsi="Calibri" w:eastAsia="Times New Roman" w:cs="Calibri"/>
                <w:color w:val="000000"/>
                <w:lang w:eastAsia="pt-BR"/>
              </w:rPr>
              <w:t>Descontos</w:t>
            </w:r>
          </w:p>
        </w:tc>
      </w:tr>
      <w:tr w:rsidRPr="001C2F0B" w:rsidR="005363EA" w:rsidTr="005363EA" w14:paraId="19FE711A" w14:textId="77777777">
        <w:trPr>
          <w:trHeight w:val="288"/>
        </w:trPr>
        <w:tc>
          <w:tcPr>
            <w:tcW w:w="1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C2F0B" w:rsidR="005363EA" w:rsidP="001F5D95" w:rsidRDefault="005363EA" w14:paraId="3A499D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C2F0B" w:rsidR="005363EA" w:rsidP="001F5D95" w:rsidRDefault="007D2172" w14:paraId="35340B96" w14:textId="1B3AD61A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OUTROS</w:t>
            </w:r>
          </w:p>
        </w:tc>
        <w:tc>
          <w:tcPr>
            <w:tcW w:w="4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C2F0B" w:rsidR="005363EA" w:rsidP="001F5D95" w:rsidRDefault="007D2172" w14:paraId="28AD4360" w14:textId="053F1EF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D2172">
              <w:rPr>
                <w:rFonts w:ascii="Calibri" w:hAnsi="Calibri" w:eastAsia="Times New Roman" w:cs="Calibri"/>
                <w:color w:val="000000"/>
                <w:lang w:eastAsia="pt-BR"/>
              </w:rPr>
              <w:t>Outros</w:t>
            </w:r>
          </w:p>
        </w:tc>
      </w:tr>
    </w:tbl>
    <w:p w:rsidR="00EF4963" w:rsidP="002774D2" w:rsidRDefault="00EF4963" w14:paraId="535BEC9A" w14:textId="77777777">
      <w:pPr>
        <w:rPr>
          <w:highlight w:val="yellow"/>
        </w:rPr>
      </w:pPr>
    </w:p>
    <w:p w:rsidR="00685FA4" w:rsidP="002774D2" w:rsidRDefault="00685FA4" w14:paraId="7EC6EE2B" w14:textId="7924ECDC">
      <w:pPr>
        <w:rPr>
          <w:b/>
          <w:bCs/>
          <w:sz w:val="28"/>
          <w:szCs w:val="28"/>
        </w:rPr>
      </w:pPr>
    </w:p>
    <w:p w:rsidR="00904BE5" w:rsidP="002774D2" w:rsidRDefault="00904BE5" w14:paraId="189FA24B" w14:textId="6EFFED6A">
      <w:pPr>
        <w:rPr>
          <w:b/>
          <w:bCs/>
          <w:sz w:val="28"/>
          <w:szCs w:val="28"/>
        </w:rPr>
      </w:pPr>
      <w:bookmarkStart w:name="EnumCostType" w:id="46"/>
      <w:proofErr w:type="spellStart"/>
      <w:r w:rsidRPr="00044BD9">
        <w:rPr>
          <w:b/>
          <w:bCs/>
          <w:sz w:val="28"/>
          <w:szCs w:val="28"/>
        </w:rPr>
        <w:t>Enum</w:t>
      </w:r>
      <w:proofErr w:type="spellEnd"/>
      <w:r w:rsidRPr="00044BD9">
        <w:rPr>
          <w:b/>
          <w:bCs/>
          <w:sz w:val="28"/>
          <w:szCs w:val="28"/>
        </w:rPr>
        <w:t xml:space="preserve"> </w:t>
      </w:r>
      <w:proofErr w:type="spellStart"/>
      <w:r w:rsidRPr="00044BD9">
        <w:rPr>
          <w:b/>
          <w:bCs/>
          <w:sz w:val="28"/>
          <w:szCs w:val="28"/>
        </w:rPr>
        <w:t>CostType</w:t>
      </w:r>
      <w:bookmarkEnd w:id="46"/>
      <w:proofErr w:type="spellEnd"/>
    </w:p>
    <w:tbl>
      <w:tblPr>
        <w:tblW w:w="6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7"/>
        <w:gridCol w:w="2443"/>
        <w:gridCol w:w="2475"/>
      </w:tblGrid>
      <w:tr w:rsidRPr="00E5433B" w:rsidR="00E5433B" w:rsidTr="00C54BB1" w14:paraId="21072FCF" w14:textId="77777777">
        <w:trPr>
          <w:trHeight w:val="238"/>
        </w:trPr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5433B" w:rsidR="00E5433B" w:rsidP="00E5433B" w:rsidRDefault="00E5433B" w14:paraId="46318C2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433B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Propriedade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5433B" w:rsidR="00E5433B" w:rsidP="00E5433B" w:rsidRDefault="00E5433B" w14:paraId="75DB2EC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433B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5433B" w:rsidR="00E5433B" w:rsidP="00E5433B" w:rsidRDefault="00E5433B" w14:paraId="749F5ED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433B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E5433B" w:rsidR="00E5433B" w:rsidTr="00C54BB1" w14:paraId="67D5A21B" w14:textId="77777777">
        <w:trPr>
          <w:trHeight w:val="238"/>
        </w:trPr>
        <w:tc>
          <w:tcPr>
            <w:tcW w:w="3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5433B" w:rsidR="00E5433B" w:rsidP="00E5433B" w:rsidRDefault="00B12594" w14:paraId="2BC1E4DA" w14:textId="033E167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5433B" w:rsidR="00E5433B" w:rsidP="00E5433B" w:rsidRDefault="00995A58" w14:paraId="48755211" w14:textId="1BBE24C1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PAGMENTO_UNICO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5433B" w:rsidR="00E5433B" w:rsidP="00E5433B" w:rsidRDefault="00E5433B" w14:paraId="57DA2B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E5433B">
              <w:rPr>
                <w:rFonts w:ascii="Calibri" w:hAnsi="Calibri" w:eastAsia="Times New Roman" w:cs="Calibri"/>
                <w:color w:val="000000"/>
                <w:lang w:eastAsia="pt-BR"/>
              </w:rPr>
              <w:t>Pagamento Único</w:t>
            </w:r>
          </w:p>
        </w:tc>
      </w:tr>
      <w:tr w:rsidRPr="00E5433B" w:rsidR="00E5433B" w:rsidTr="00C54BB1" w14:paraId="4EC33BC2" w14:textId="77777777">
        <w:trPr>
          <w:trHeight w:val="238"/>
        </w:trPr>
        <w:tc>
          <w:tcPr>
            <w:tcW w:w="3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5433B" w:rsidR="00E5433B" w:rsidP="00E5433B" w:rsidRDefault="00B12594" w14:paraId="09B8DDEC" w14:textId="16BF77C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5433B" w:rsidR="00E5433B" w:rsidP="00E5433B" w:rsidRDefault="00995A58" w14:paraId="142660BB" w14:textId="72C7461D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PAGAMENTO_MENSAL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5433B" w:rsidR="00E5433B" w:rsidP="00E5433B" w:rsidRDefault="00E5433B" w14:paraId="1F59B00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E5433B">
              <w:rPr>
                <w:rFonts w:ascii="Calibri" w:hAnsi="Calibri" w:eastAsia="Times New Roman" w:cs="Calibri"/>
                <w:color w:val="000000"/>
                <w:lang w:eastAsia="pt-BR"/>
              </w:rPr>
              <w:t>Pagamento Mensal</w:t>
            </w:r>
          </w:p>
        </w:tc>
      </w:tr>
      <w:tr w:rsidRPr="00E5433B" w:rsidR="00E5433B" w:rsidTr="00C54BB1" w14:paraId="06F904F6" w14:textId="77777777">
        <w:trPr>
          <w:trHeight w:val="238"/>
        </w:trPr>
        <w:tc>
          <w:tcPr>
            <w:tcW w:w="3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5433B" w:rsidR="00E5433B" w:rsidP="00E5433B" w:rsidRDefault="00B12594" w14:paraId="32D8704C" w14:textId="51D657A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5433B" w:rsidR="00E5433B" w:rsidP="00E5433B" w:rsidRDefault="00995A58" w14:paraId="3458DFE3" w14:textId="406D1F10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PAGAMENTO_PERIODICO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5433B" w:rsidR="00E5433B" w:rsidP="00E5433B" w:rsidRDefault="00E5433B" w14:paraId="5091DD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E5433B">
              <w:rPr>
                <w:rFonts w:ascii="Calibri" w:hAnsi="Calibri" w:eastAsia="Times New Roman" w:cs="Calibri"/>
                <w:color w:val="000000"/>
                <w:lang w:eastAsia="pt-BR"/>
              </w:rPr>
              <w:t>Pagamento Periódico</w:t>
            </w:r>
          </w:p>
        </w:tc>
      </w:tr>
    </w:tbl>
    <w:p w:rsidR="00A57571" w:rsidP="002774D2" w:rsidRDefault="00A57571" w14:paraId="6A0C0409" w14:textId="6A03ACE0"/>
    <w:p w:rsidRPr="003C125B" w:rsidR="00A57571" w:rsidP="003C125B" w:rsidRDefault="00A57571" w14:paraId="5E2BF867" w14:textId="19849BFA">
      <w:pPr>
        <w:rPr>
          <w:b/>
          <w:bCs/>
          <w:sz w:val="28"/>
          <w:szCs w:val="28"/>
        </w:rPr>
      </w:pPr>
      <w:bookmarkStart w:name="EnumPaymentMethod" w:id="47"/>
      <w:proofErr w:type="spellStart"/>
      <w:r w:rsidRPr="00173167">
        <w:rPr>
          <w:b/>
          <w:bCs/>
          <w:sz w:val="28"/>
          <w:szCs w:val="28"/>
        </w:rPr>
        <w:t>Enum</w:t>
      </w:r>
      <w:proofErr w:type="spellEnd"/>
      <w:r w:rsidRPr="00173167">
        <w:rPr>
          <w:b/>
          <w:bCs/>
          <w:sz w:val="28"/>
          <w:szCs w:val="28"/>
        </w:rPr>
        <w:t xml:space="preserve"> </w:t>
      </w:r>
      <w:proofErr w:type="spellStart"/>
      <w:r w:rsidRPr="00173167">
        <w:rPr>
          <w:b/>
          <w:bCs/>
          <w:sz w:val="28"/>
          <w:szCs w:val="28"/>
        </w:rPr>
        <w:t>payment</w:t>
      </w:r>
      <w:r w:rsidRPr="003C125B" w:rsidR="006E2D29">
        <w:rPr>
          <w:b/>
          <w:bCs/>
          <w:sz w:val="28"/>
          <w:szCs w:val="28"/>
        </w:rPr>
        <w:t>Method</w:t>
      </w:r>
      <w:bookmarkEnd w:id="47"/>
      <w:proofErr w:type="spellEnd"/>
    </w:p>
    <w:tbl>
      <w:tblPr>
        <w:tblW w:w="9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617"/>
        <w:gridCol w:w="2538"/>
      </w:tblGrid>
      <w:tr w:rsidRPr="006E2D29" w:rsidR="006E2D29" w:rsidTr="009D175B" w14:paraId="42D5EFE0" w14:textId="77777777">
        <w:trPr>
          <w:trHeight w:val="542"/>
        </w:trPr>
        <w:tc>
          <w:tcPr>
            <w:tcW w:w="3116" w:type="dxa"/>
            <w:shd w:val="clear" w:color="auto" w:fill="auto"/>
            <w:noWrap/>
            <w:vAlign w:val="center"/>
            <w:hideMark/>
          </w:tcPr>
          <w:p w:rsidRPr="006E2D29" w:rsidR="006E2D29" w:rsidP="006E2D29" w:rsidRDefault="006E2D29" w14:paraId="5388369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E2D29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Propriedade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Pr="006E2D29" w:rsidR="006E2D29" w:rsidP="006E2D29" w:rsidRDefault="006E2D29" w14:paraId="2BA4205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E2D29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Pr="006E2D29" w:rsidR="006E2D29" w:rsidP="006E2D29" w:rsidRDefault="006E2D29" w14:paraId="527A8F3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E2D29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6E2D29" w:rsidR="006E2D29" w:rsidTr="009D175B" w14:paraId="0188712B" w14:textId="77777777">
        <w:trPr>
          <w:trHeight w:val="542"/>
        </w:trPr>
        <w:tc>
          <w:tcPr>
            <w:tcW w:w="3116" w:type="dxa"/>
            <w:shd w:val="clear" w:color="auto" w:fill="auto"/>
            <w:noWrap/>
            <w:vAlign w:val="bottom"/>
            <w:hideMark/>
          </w:tcPr>
          <w:p w:rsidRPr="006E2D29" w:rsidR="006E2D29" w:rsidP="006E2D29" w:rsidRDefault="00CF4F35" w14:paraId="2460409D" w14:textId="5EE37D2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17" w:type="dxa"/>
            <w:shd w:val="clear" w:color="auto" w:fill="auto"/>
            <w:noWrap/>
            <w:vAlign w:val="bottom"/>
            <w:hideMark/>
          </w:tcPr>
          <w:p w:rsidRPr="006E2D29" w:rsidR="006E2D29" w:rsidP="006E2D29" w:rsidRDefault="00CF4F35" w14:paraId="1B9B9184" w14:textId="58E8F749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CARTAO_</w:t>
            </w:r>
            <w:proofErr w:type="gramStart"/>
            <w:r w:rsidR="004F3119">
              <w:rPr>
                <w:rFonts w:ascii="Calibri" w:hAnsi="Calibri" w:eastAsia="Times New Roman" w:cs="Calibri"/>
                <w:color w:val="000000"/>
                <w:lang w:eastAsia="pt-BR"/>
              </w:rPr>
              <w:t>CREDITO</w:t>
            </w:r>
            <w:proofErr w:type="gramEnd"/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Pr="006E2D29" w:rsidR="006E2D29" w:rsidP="006E2D29" w:rsidRDefault="006E2D29" w14:paraId="3A2A3D8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E2D29">
              <w:rPr>
                <w:rFonts w:ascii="Calibri" w:hAnsi="Calibri" w:eastAsia="Times New Roman" w:cs="Calibri"/>
                <w:color w:val="000000"/>
                <w:lang w:eastAsia="pt-BR"/>
              </w:rPr>
              <w:t>Cartão de crédito</w:t>
            </w:r>
          </w:p>
        </w:tc>
      </w:tr>
      <w:tr w:rsidRPr="006E2D29" w:rsidR="00C76877" w:rsidTr="009D175B" w14:paraId="04618DB9" w14:textId="77777777">
        <w:trPr>
          <w:trHeight w:val="542"/>
        </w:trPr>
        <w:tc>
          <w:tcPr>
            <w:tcW w:w="3116" w:type="dxa"/>
            <w:shd w:val="clear" w:color="auto" w:fill="auto"/>
            <w:noWrap/>
            <w:vAlign w:val="bottom"/>
          </w:tcPr>
          <w:p w:rsidR="00C76877" w:rsidP="00C76877" w:rsidRDefault="00C76877" w14:paraId="0C8AD6B9" w14:textId="3C64489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17" w:type="dxa"/>
            <w:shd w:val="clear" w:color="auto" w:fill="auto"/>
            <w:noWrap/>
            <w:vAlign w:val="bottom"/>
          </w:tcPr>
          <w:p w:rsidR="00C76877" w:rsidP="00C76877" w:rsidRDefault="00C76877" w14:paraId="455C33F9" w14:textId="01DC9836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CARTAO_</w:t>
            </w:r>
            <w:proofErr w:type="gram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DEBITO</w:t>
            </w:r>
            <w:proofErr w:type="gramEnd"/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Pr="006E2D29" w:rsidR="00C76877" w:rsidP="00C76877" w:rsidRDefault="00C76877" w14:paraId="7D42BD35" w14:textId="0B9FB7F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E2D29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Cartão de 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débito</w:t>
            </w:r>
          </w:p>
        </w:tc>
      </w:tr>
      <w:tr w:rsidRPr="006E2D29" w:rsidR="00C76877" w:rsidTr="009D175B" w14:paraId="5735AAAB" w14:textId="77777777">
        <w:trPr>
          <w:trHeight w:val="542"/>
        </w:trPr>
        <w:tc>
          <w:tcPr>
            <w:tcW w:w="3116" w:type="dxa"/>
            <w:shd w:val="clear" w:color="auto" w:fill="auto"/>
            <w:noWrap/>
            <w:vAlign w:val="bottom"/>
            <w:hideMark/>
          </w:tcPr>
          <w:p w:rsidRPr="006E2D29" w:rsidR="00C76877" w:rsidP="00C76877" w:rsidRDefault="00C76877" w14:paraId="6A6A2668" w14:textId="753120D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17" w:type="dxa"/>
            <w:shd w:val="clear" w:color="auto" w:fill="auto"/>
            <w:noWrap/>
            <w:vAlign w:val="bottom"/>
            <w:hideMark/>
          </w:tcPr>
          <w:p w:rsidRPr="006E2D29" w:rsidR="00C76877" w:rsidP="00C76877" w:rsidRDefault="00C76877" w14:paraId="05504EEF" w14:textId="0158A73A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DEBITO</w:t>
            </w:r>
            <w:proofErr w:type="gramEnd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_CONTA_CORRENTE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Pr="006E2D29" w:rsidR="00C76877" w:rsidP="00C76877" w:rsidRDefault="00C76877" w14:paraId="74F0DC05" w14:textId="024B19A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E2D29">
              <w:rPr>
                <w:rFonts w:ascii="Calibri" w:hAnsi="Calibri" w:eastAsia="Times New Roman" w:cs="Calibri"/>
                <w:color w:val="000000"/>
                <w:lang w:eastAsia="pt-BR"/>
              </w:rPr>
              <w:t>Débito em conta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corrente</w:t>
            </w:r>
          </w:p>
        </w:tc>
      </w:tr>
      <w:tr w:rsidRPr="006E2D29" w:rsidR="00C76877" w:rsidTr="009D175B" w14:paraId="6E7FA7BD" w14:textId="77777777">
        <w:trPr>
          <w:trHeight w:val="542"/>
        </w:trPr>
        <w:tc>
          <w:tcPr>
            <w:tcW w:w="3116" w:type="dxa"/>
            <w:shd w:val="clear" w:color="auto" w:fill="auto"/>
            <w:noWrap/>
            <w:vAlign w:val="bottom"/>
          </w:tcPr>
          <w:p w:rsidR="00C76877" w:rsidP="00C76877" w:rsidRDefault="00C76877" w14:paraId="4F74F6E8" w14:textId="21C1B2B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17" w:type="dxa"/>
            <w:shd w:val="clear" w:color="auto" w:fill="auto"/>
            <w:noWrap/>
            <w:vAlign w:val="bottom"/>
          </w:tcPr>
          <w:p w:rsidR="00C76877" w:rsidP="00C76877" w:rsidRDefault="00C76877" w14:paraId="5530F17B" w14:textId="41AE2DBA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DEBITO</w:t>
            </w:r>
            <w:proofErr w:type="gramEnd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_CONTA_POUPANCA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Pr="006E2D29" w:rsidR="00C76877" w:rsidP="00C76877" w:rsidRDefault="00C76877" w14:paraId="51ACD54C" w14:textId="598AB5B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Débito em conta poupança</w:t>
            </w:r>
          </w:p>
        </w:tc>
      </w:tr>
      <w:tr w:rsidRPr="006E2D29" w:rsidR="00C76877" w:rsidTr="009D175B" w14:paraId="7278ED57" w14:textId="77777777">
        <w:trPr>
          <w:trHeight w:val="542"/>
        </w:trPr>
        <w:tc>
          <w:tcPr>
            <w:tcW w:w="3116" w:type="dxa"/>
            <w:shd w:val="clear" w:color="auto" w:fill="auto"/>
            <w:noWrap/>
            <w:vAlign w:val="bottom"/>
            <w:hideMark/>
          </w:tcPr>
          <w:p w:rsidRPr="006E2D29" w:rsidR="00C76877" w:rsidP="00C76877" w:rsidRDefault="00C76877" w14:paraId="40E14FE4" w14:textId="6096A95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17" w:type="dxa"/>
            <w:shd w:val="clear" w:color="auto" w:fill="auto"/>
            <w:noWrap/>
            <w:vAlign w:val="bottom"/>
            <w:hideMark/>
          </w:tcPr>
          <w:p w:rsidRPr="006E2D29" w:rsidR="00C76877" w:rsidP="00C76877" w:rsidRDefault="00C76877" w14:paraId="1EC2BBA4" w14:textId="6CAE9F54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BOLETO_BANCARIO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Pr="006E2D29" w:rsidR="00C76877" w:rsidP="00C76877" w:rsidRDefault="00C76877" w14:paraId="2FA545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E2D29">
              <w:rPr>
                <w:rFonts w:ascii="Calibri" w:hAnsi="Calibri" w:eastAsia="Times New Roman" w:cs="Calibri"/>
                <w:color w:val="000000"/>
                <w:lang w:eastAsia="pt-BR"/>
              </w:rPr>
              <w:t>Boleto bancário</w:t>
            </w:r>
          </w:p>
        </w:tc>
      </w:tr>
      <w:tr w:rsidRPr="006E2D29" w:rsidR="00C76877" w:rsidTr="009D175B" w14:paraId="7B7B1A05" w14:textId="77777777">
        <w:trPr>
          <w:trHeight w:val="542"/>
        </w:trPr>
        <w:tc>
          <w:tcPr>
            <w:tcW w:w="3116" w:type="dxa"/>
            <w:shd w:val="clear" w:color="auto" w:fill="auto"/>
            <w:noWrap/>
            <w:vAlign w:val="bottom"/>
            <w:hideMark/>
          </w:tcPr>
          <w:p w:rsidRPr="006E2D29" w:rsidR="00C76877" w:rsidP="00C76877" w:rsidRDefault="00C76877" w14:paraId="243604B0" w14:textId="6BC6E5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17" w:type="dxa"/>
            <w:shd w:val="clear" w:color="auto" w:fill="auto"/>
            <w:noWrap/>
            <w:vAlign w:val="bottom"/>
            <w:hideMark/>
          </w:tcPr>
          <w:p w:rsidRPr="006E2D29" w:rsidR="00C76877" w:rsidP="00C76877" w:rsidRDefault="00C76877" w14:paraId="475EA4EF" w14:textId="7E7429E2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PIX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Pr="006E2D29" w:rsidR="00C76877" w:rsidP="00C76877" w:rsidRDefault="00C76877" w14:paraId="14EA4C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E2D29">
              <w:rPr>
                <w:rFonts w:ascii="Calibri" w:hAnsi="Calibri" w:eastAsia="Times New Roman" w:cs="Calibri"/>
                <w:color w:val="000000"/>
                <w:lang w:eastAsia="pt-BR"/>
              </w:rPr>
              <w:t>PIX</w:t>
            </w:r>
          </w:p>
        </w:tc>
      </w:tr>
      <w:tr w:rsidRPr="006E2D29" w:rsidR="00C76877" w:rsidTr="009D175B" w14:paraId="233D67C6" w14:textId="77777777">
        <w:trPr>
          <w:trHeight w:val="542"/>
        </w:trPr>
        <w:tc>
          <w:tcPr>
            <w:tcW w:w="3116" w:type="dxa"/>
            <w:shd w:val="clear" w:color="auto" w:fill="auto"/>
            <w:noWrap/>
            <w:vAlign w:val="bottom"/>
          </w:tcPr>
          <w:p w:rsidR="00C76877" w:rsidP="00C76877" w:rsidRDefault="00C76877" w14:paraId="33A3C664" w14:textId="7B6CF49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617" w:type="dxa"/>
            <w:shd w:val="clear" w:color="auto" w:fill="auto"/>
            <w:noWrap/>
            <w:vAlign w:val="bottom"/>
          </w:tcPr>
          <w:p w:rsidR="00C76877" w:rsidP="00C76877" w:rsidRDefault="003A5AF1" w14:paraId="2CFEBBDA" w14:textId="6F543AA6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CONSIGINACAO_FOLHA_PAGAMENTO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Pr="006E2D29" w:rsidR="00C76877" w:rsidP="00C76877" w:rsidRDefault="003A5AF1" w14:paraId="437965A6" w14:textId="5AADBD3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A5AF1">
              <w:rPr>
                <w:rFonts w:ascii="Calibri" w:hAnsi="Calibri" w:eastAsia="Times New Roman" w:cs="Calibri"/>
                <w:color w:val="000000"/>
                <w:lang w:eastAsia="pt-BR"/>
              </w:rPr>
              <w:t>Consignação em Folha de Pagamento</w:t>
            </w:r>
          </w:p>
        </w:tc>
      </w:tr>
      <w:tr w:rsidRPr="006E2D29" w:rsidR="00B2172F" w:rsidTr="00B2172F" w14:paraId="21482915" w14:textId="77777777">
        <w:trPr>
          <w:trHeight w:val="542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2172F" w:rsidP="001F5D95" w:rsidRDefault="00B2172F" w14:paraId="12949A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2172F" w:rsidP="001F5D95" w:rsidRDefault="00C74784" w14:paraId="69FA6AB7" w14:textId="47E579FC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PONTOS_PROGRAMA_</w:t>
            </w:r>
            <w:proofErr w:type="gram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BENEFICIO</w:t>
            </w:r>
            <w:proofErr w:type="gramEnd"/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E2D29" w:rsidR="00B2172F" w:rsidP="001F5D95" w:rsidRDefault="00C74784" w14:paraId="46DCD79B" w14:textId="3B9CD45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Pontos de Programa de benefício</w:t>
            </w:r>
          </w:p>
        </w:tc>
      </w:tr>
      <w:tr w:rsidRPr="006E2D29" w:rsidR="00B2172F" w:rsidTr="00B2172F" w14:paraId="4616F1D5" w14:textId="77777777">
        <w:trPr>
          <w:trHeight w:val="542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2172F" w:rsidP="001F5D95" w:rsidRDefault="00B2172F" w14:paraId="685CC0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2172F" w:rsidP="001F5D95" w:rsidRDefault="00B2172F" w14:paraId="49631E9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OUTROS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E2D29" w:rsidR="00B2172F" w:rsidP="001F5D95" w:rsidRDefault="00B2172F" w14:paraId="7A9876E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Outra forma prevista na legislação vigente</w:t>
            </w:r>
          </w:p>
        </w:tc>
      </w:tr>
    </w:tbl>
    <w:p w:rsidR="006E2D29" w:rsidP="00A57571" w:rsidRDefault="006E2D29" w14:paraId="0F607AB9" w14:textId="7DDFEB0F">
      <w:pPr>
        <w:spacing w:after="0" w:line="240" w:lineRule="auto"/>
        <w:rPr>
          <w:rFonts w:ascii="Calibri" w:hAnsi="Calibri" w:eastAsia="Times New Roman" w:cs="Calibri"/>
          <w:color w:val="000000"/>
          <w:lang w:eastAsia="pt-BR"/>
        </w:rPr>
      </w:pPr>
    </w:p>
    <w:p w:rsidR="00421B55" w:rsidP="00421B55" w:rsidRDefault="00421B55" w14:paraId="0EF1CC43" w14:textId="333AAA23">
      <w:pPr>
        <w:rPr>
          <w:b/>
          <w:bCs/>
          <w:sz w:val="28"/>
          <w:szCs w:val="28"/>
        </w:rPr>
      </w:pPr>
      <w:bookmarkStart w:name="EnumPaymentType" w:id="48"/>
      <w:proofErr w:type="spellStart"/>
      <w:r w:rsidRPr="00173167">
        <w:rPr>
          <w:b/>
          <w:bCs/>
          <w:sz w:val="28"/>
          <w:szCs w:val="28"/>
        </w:rPr>
        <w:t>Enum</w:t>
      </w:r>
      <w:proofErr w:type="spellEnd"/>
      <w:r w:rsidRPr="00173167">
        <w:rPr>
          <w:b/>
          <w:bCs/>
          <w:sz w:val="28"/>
          <w:szCs w:val="28"/>
        </w:rPr>
        <w:t xml:space="preserve"> </w:t>
      </w:r>
      <w:proofErr w:type="spellStart"/>
      <w:r w:rsidRPr="00173167">
        <w:rPr>
          <w:b/>
          <w:bCs/>
          <w:sz w:val="28"/>
          <w:szCs w:val="28"/>
        </w:rPr>
        <w:t>payment</w:t>
      </w:r>
      <w:r>
        <w:rPr>
          <w:b/>
          <w:bCs/>
          <w:sz w:val="28"/>
          <w:szCs w:val="28"/>
        </w:rPr>
        <w:t>Type</w:t>
      </w:r>
      <w:proofErr w:type="spellEnd"/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780"/>
        <w:gridCol w:w="3280"/>
      </w:tblGrid>
      <w:tr w:rsidRPr="007704E4" w:rsidR="007704E4" w:rsidTr="007704E4" w14:paraId="0DA2D592" w14:textId="77777777">
        <w:trPr>
          <w:trHeight w:val="300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bookmarkEnd w:id="48"/>
          <w:p w:rsidRPr="007704E4" w:rsidR="007704E4" w:rsidP="007704E4" w:rsidRDefault="007704E4" w14:paraId="5FC110F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704E4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Propriedade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704E4" w:rsidR="007704E4" w:rsidP="007704E4" w:rsidRDefault="007704E4" w14:paraId="0CB59F7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704E4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704E4" w:rsidR="007704E4" w:rsidP="007704E4" w:rsidRDefault="007704E4" w14:paraId="2EB26A4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704E4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7704E4" w:rsidR="007704E4" w:rsidTr="007704E4" w14:paraId="34FF8E3E" w14:textId="77777777">
        <w:trPr>
          <w:trHeight w:val="300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704E4" w:rsidR="007704E4" w:rsidP="007704E4" w:rsidRDefault="001D5E58" w14:paraId="3AE7FDFB" w14:textId="7CB565B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name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704E4" w:rsidR="007704E4" w:rsidP="007704E4" w:rsidRDefault="00F01E81" w14:paraId="71076C02" w14:textId="05DD3842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commentRangeStart w:id="49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A_VISTA</w:t>
            </w:r>
            <w:commentRangeEnd w:id="49"/>
            <w:r w:rsidR="00C50766">
              <w:rPr>
                <w:rStyle w:val="Refdecomentrio"/>
              </w:rPr>
              <w:commentReference w:id="49"/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704E4" w:rsidR="007704E4" w:rsidP="007704E4" w:rsidRDefault="00F01E81" w14:paraId="44C78329" w14:textId="72BA944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À Vista</w:t>
            </w:r>
          </w:p>
        </w:tc>
      </w:tr>
      <w:tr w:rsidRPr="007704E4" w:rsidR="007704E4" w:rsidTr="007704E4" w14:paraId="58E81048" w14:textId="77777777">
        <w:trPr>
          <w:trHeight w:val="300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704E4" w:rsidR="007704E4" w:rsidP="007704E4" w:rsidRDefault="001D5E58" w14:paraId="4B00ABE7" w14:textId="06D6079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704E4" w:rsidR="007704E4" w:rsidP="007704E4" w:rsidRDefault="001D5E58" w14:paraId="73CF8C6A" w14:textId="281EFAB1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PARCELADO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704E4" w:rsidR="007704E4" w:rsidP="007704E4" w:rsidRDefault="007704E4" w14:paraId="7C4AB3F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704E4">
              <w:rPr>
                <w:rFonts w:ascii="Calibri" w:hAnsi="Calibri" w:eastAsia="Times New Roman" w:cs="Calibri"/>
                <w:color w:val="000000"/>
                <w:lang w:eastAsia="pt-BR"/>
              </w:rPr>
              <w:t>Parcelado</w:t>
            </w:r>
          </w:p>
        </w:tc>
      </w:tr>
      <w:tr w:rsidRPr="007704E4" w:rsidR="00920392" w:rsidTr="00920392" w14:paraId="28E4AB54" w14:textId="77777777">
        <w:trPr>
          <w:trHeight w:val="300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704E4" w:rsidR="00920392" w:rsidP="001F5D95" w:rsidRDefault="00920392" w14:paraId="7D8B15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704E4" w:rsidR="00920392" w:rsidP="001F5D95" w:rsidRDefault="00F01E81" w14:paraId="5BC0AD57" w14:textId="7E6C671F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AMBOS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704E4" w:rsidR="00920392" w:rsidP="001F5D95" w:rsidRDefault="00920392" w14:paraId="09C6C0F2" w14:textId="01F74EC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20392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Pagamento </w:t>
            </w:r>
            <w:r w:rsidR="00F01E81">
              <w:rPr>
                <w:rFonts w:ascii="Calibri" w:hAnsi="Calibri" w:eastAsia="Times New Roman" w:cs="Calibri"/>
                <w:color w:val="000000"/>
                <w:lang w:eastAsia="pt-BR"/>
              </w:rPr>
              <w:t>à vista</w:t>
            </w:r>
            <w:r w:rsidRPr="00920392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gramStart"/>
            <w:r w:rsidRPr="00920392">
              <w:rPr>
                <w:rFonts w:ascii="Calibri" w:hAnsi="Calibri" w:eastAsia="Times New Roman" w:cs="Calibri"/>
                <w:color w:val="000000"/>
                <w:lang w:eastAsia="pt-BR"/>
              </w:rPr>
              <w:t>e/ou Parcelado</w:t>
            </w:r>
            <w:proofErr w:type="gramEnd"/>
          </w:p>
        </w:tc>
      </w:tr>
    </w:tbl>
    <w:p w:rsidR="00A57571" w:rsidP="002774D2" w:rsidRDefault="00A57571" w14:paraId="320CBDA3" w14:textId="121CC43F"/>
    <w:p w:rsidRPr="00AB47B1" w:rsidR="00A57571" w:rsidP="002774D2" w:rsidRDefault="00AB47B1" w14:paraId="74A16DB7" w14:textId="07094A2F">
      <w:pPr>
        <w:rPr>
          <w:b/>
          <w:bCs/>
          <w:sz w:val="28"/>
          <w:szCs w:val="28"/>
        </w:rPr>
      </w:pPr>
      <w:bookmarkStart w:name="EnumTargetAudience" w:id="50"/>
      <w:proofErr w:type="spellStart"/>
      <w:r w:rsidRPr="00044BD9">
        <w:rPr>
          <w:b/>
          <w:bCs/>
          <w:sz w:val="28"/>
          <w:szCs w:val="28"/>
        </w:rPr>
        <w:t>Enum</w:t>
      </w:r>
      <w:proofErr w:type="spellEnd"/>
      <w:r w:rsidRPr="00044BD9">
        <w:rPr>
          <w:b/>
          <w:bCs/>
          <w:sz w:val="28"/>
          <w:szCs w:val="28"/>
        </w:rPr>
        <w:t xml:space="preserve"> </w:t>
      </w:r>
      <w:proofErr w:type="spellStart"/>
      <w:r w:rsidRPr="00AB47B1">
        <w:rPr>
          <w:b/>
          <w:bCs/>
          <w:sz w:val="28"/>
          <w:szCs w:val="28"/>
        </w:rPr>
        <w:t>targetAudience</w:t>
      </w:r>
      <w:proofErr w:type="spellEnd"/>
    </w:p>
    <w:tbl>
      <w:tblPr>
        <w:tblW w:w="7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6"/>
        <w:gridCol w:w="2176"/>
        <w:gridCol w:w="1816"/>
      </w:tblGrid>
      <w:tr w:rsidRPr="00AB47B1" w:rsidR="00AB47B1" w:rsidTr="00D16C32" w14:paraId="30D20783" w14:textId="77777777">
        <w:trPr>
          <w:trHeight w:val="248"/>
        </w:trPr>
        <w:tc>
          <w:tcPr>
            <w:tcW w:w="3146" w:type="dxa"/>
            <w:shd w:val="clear" w:color="auto" w:fill="auto"/>
            <w:noWrap/>
            <w:vAlign w:val="center"/>
            <w:hideMark/>
          </w:tcPr>
          <w:bookmarkEnd w:id="50"/>
          <w:p w:rsidRPr="00AB47B1" w:rsidR="00AB47B1" w:rsidP="00AB47B1" w:rsidRDefault="00AB47B1" w14:paraId="4DEFF6D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47B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Propriedade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Pr="00AB47B1" w:rsidR="00AB47B1" w:rsidP="00AB47B1" w:rsidRDefault="00AB47B1" w14:paraId="09DCC0C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47B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Pr="00AB47B1" w:rsidR="00AB47B1" w:rsidP="00AB47B1" w:rsidRDefault="00AB47B1" w14:paraId="74DBD6F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47B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AB47B1" w:rsidR="00AB47B1" w:rsidTr="00D16C32" w14:paraId="7DEAFDF5" w14:textId="77777777">
        <w:trPr>
          <w:trHeight w:val="248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Pr="00AB47B1" w:rsidR="00AB47B1" w:rsidP="00AB47B1" w:rsidRDefault="001D5E58" w14:paraId="04770156" w14:textId="264E584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Pr="00AB47B1" w:rsidR="00AB47B1" w:rsidP="00AB47B1" w:rsidRDefault="001D5E58" w14:paraId="647B046D" w14:textId="0751B0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PESSOA_NATURAL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Pr="00AB47B1" w:rsidR="00AB47B1" w:rsidP="00AB47B1" w:rsidRDefault="00AB47B1" w14:paraId="5E65AE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AB47B1">
              <w:rPr>
                <w:rFonts w:ascii="Calibri" w:hAnsi="Calibri" w:eastAsia="Times New Roman" w:cs="Calibri"/>
                <w:color w:val="000000"/>
                <w:lang w:eastAsia="pt-BR"/>
              </w:rPr>
              <w:t>Pessoa Natural</w:t>
            </w:r>
          </w:p>
        </w:tc>
      </w:tr>
      <w:tr w:rsidRPr="00AB47B1" w:rsidR="00AB47B1" w:rsidTr="00D16C32" w14:paraId="45CC21B3" w14:textId="77777777">
        <w:trPr>
          <w:trHeight w:val="248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Pr="00AB47B1" w:rsidR="00AB47B1" w:rsidP="00AB47B1" w:rsidRDefault="001D5E58" w14:paraId="3B1D9B69" w14:textId="299BAE0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Pr="00AB47B1" w:rsidR="00AB47B1" w:rsidP="00AB47B1" w:rsidRDefault="001D5E58" w14:paraId="79DFEB46" w14:textId="6195C9FE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PESSOA_JURIDICA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Pr="00AB47B1" w:rsidR="00AB47B1" w:rsidP="00AB47B1" w:rsidRDefault="00AB47B1" w14:paraId="1E51DE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AB47B1">
              <w:rPr>
                <w:rFonts w:ascii="Calibri" w:hAnsi="Calibri" w:eastAsia="Times New Roman" w:cs="Calibri"/>
                <w:color w:val="000000"/>
                <w:lang w:eastAsia="pt-BR"/>
              </w:rPr>
              <w:t>Pessoa Jurídica</w:t>
            </w:r>
          </w:p>
        </w:tc>
      </w:tr>
      <w:tr w:rsidRPr="00AB47B1" w:rsidR="00D16C32" w:rsidTr="00D16C32" w14:paraId="460EEE6E" w14:textId="77777777">
        <w:trPr>
          <w:trHeight w:val="248"/>
        </w:trPr>
        <w:tc>
          <w:tcPr>
            <w:tcW w:w="3146" w:type="dxa"/>
            <w:shd w:val="clear" w:color="auto" w:fill="auto"/>
            <w:noWrap/>
            <w:vAlign w:val="bottom"/>
          </w:tcPr>
          <w:p w:rsidR="00D16C32" w:rsidP="00AB47B1" w:rsidRDefault="00D16C32" w14:paraId="5E8434A3" w14:textId="68E140C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D16C32" w:rsidP="00AB47B1" w:rsidRDefault="00F317FD" w14:paraId="10E44C40" w14:textId="30F899C9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AMBAS</w:t>
            </w:r>
          </w:p>
        </w:tc>
        <w:tc>
          <w:tcPr>
            <w:tcW w:w="1816" w:type="dxa"/>
            <w:shd w:val="clear" w:color="auto" w:fill="auto"/>
            <w:noWrap/>
            <w:vAlign w:val="bottom"/>
          </w:tcPr>
          <w:p w:rsidRPr="00AB47B1" w:rsidR="00D16C32" w:rsidP="00AB47B1" w:rsidRDefault="004B4E15" w14:paraId="214DF078" w14:textId="00DFC48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B4E15">
              <w:rPr>
                <w:rFonts w:ascii="Calibri" w:hAnsi="Calibri" w:eastAsia="Times New Roman" w:cs="Calibri"/>
                <w:color w:val="000000"/>
                <w:lang w:eastAsia="pt-BR"/>
              </w:rPr>
              <w:t>Pessoa Natural e/ou Jurídica</w:t>
            </w:r>
          </w:p>
        </w:tc>
      </w:tr>
    </w:tbl>
    <w:p w:rsidR="0037211E" w:rsidP="0037211E" w:rsidRDefault="0037211E" w14:paraId="202C0D69" w14:textId="77777777">
      <w:pPr>
        <w:rPr>
          <w:b/>
          <w:bCs/>
          <w:sz w:val="28"/>
          <w:szCs w:val="28"/>
        </w:rPr>
      </w:pPr>
    </w:p>
    <w:p w:rsidRPr="00B103BA" w:rsidR="0037211E" w:rsidP="0037211E" w:rsidRDefault="00366FB2" w14:paraId="00D79D16" w14:textId="12F6E5D3">
      <w:pPr>
        <w:rPr>
          <w:b/>
          <w:bCs/>
          <w:sz w:val="28"/>
          <w:szCs w:val="28"/>
        </w:rPr>
      </w:pPr>
      <w:bookmarkStart w:name="AutoInsuranceAssistanceServices" w:id="51"/>
      <w:proofErr w:type="spellStart"/>
      <w:r>
        <w:rPr>
          <w:b/>
          <w:bCs/>
          <w:sz w:val="28"/>
          <w:szCs w:val="28"/>
        </w:rPr>
        <w:t>A</w:t>
      </w:r>
      <w:r w:rsidR="0037211E">
        <w:rPr>
          <w:b/>
          <w:bCs/>
          <w:sz w:val="28"/>
          <w:szCs w:val="28"/>
        </w:rPr>
        <w:t>utoInsuranceAssistanceServices</w:t>
      </w:r>
      <w:bookmarkEnd w:id="51"/>
      <w:proofErr w:type="spellEnd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5"/>
        <w:gridCol w:w="2660"/>
        <w:gridCol w:w="1198"/>
        <w:gridCol w:w="1864"/>
      </w:tblGrid>
      <w:tr w:rsidRPr="00FE1FA9" w:rsidR="0037211E" w:rsidTr="00712A7A" w14:paraId="72EE375E" w14:textId="77777777">
        <w:trPr>
          <w:trHeight w:val="251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E1FA9" w:rsidR="0037211E" w:rsidP="001F5D95" w:rsidRDefault="0037211E" w14:paraId="6AB2031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FE1FA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E1FA9" w:rsidR="0037211E" w:rsidP="001F5D95" w:rsidRDefault="0037211E" w14:paraId="4A2CBE9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FE1FA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E1FA9" w:rsidR="0037211E" w:rsidP="001F5D95" w:rsidRDefault="0037211E" w14:paraId="31980E6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FE1FA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E1FA9" w:rsidR="0037211E" w:rsidP="001F5D95" w:rsidRDefault="0037211E" w14:paraId="316E638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FE1FA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Pr="00FE1FA9" w:rsidR="0037211E" w:rsidTr="00712A7A" w14:paraId="7CA7D20C" w14:textId="77777777">
        <w:trPr>
          <w:trHeight w:val="251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D2570" w:rsidR="0037211E" w:rsidP="001F5D95" w:rsidRDefault="002967E2" w14:paraId="37CF09DC" w14:textId="59EABAFA">
            <w:proofErr w:type="spellStart"/>
            <w:r>
              <w:t>a</w:t>
            </w:r>
            <w:r w:rsidRPr="00BD2570" w:rsidR="0037211E">
              <w:t>ssistanceServices</w:t>
            </w:r>
            <w:r w:rsidR="008A4CA0">
              <w:t>Package</w:t>
            </w:r>
            <w:proofErr w:type="spellEnd"/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7211E" w:rsidP="001F5D95" w:rsidRDefault="00000000" w14:paraId="1CBA0861" w14:textId="6BF57A04">
            <w:hyperlink w:history="1" w:anchor="EnumAssistanceServicesQty">
              <w:proofErr w:type="spellStart"/>
              <w:r w:rsidR="003B17B5">
                <w:t>Array</w:t>
              </w:r>
              <w:proofErr w:type="spellEnd"/>
              <w:r w:rsidR="003B17B5">
                <w:t xml:space="preserve"> </w:t>
              </w:r>
              <w:proofErr w:type="spellStart"/>
              <w:r w:rsidRPr="00FE1CEF" w:rsidR="0037211E">
                <w:rPr>
                  <w:rStyle w:val="Hyperlink"/>
                </w:rPr>
                <w:t>Enum</w:t>
              </w:r>
              <w:proofErr w:type="spellEnd"/>
              <w:r w:rsidRPr="00FE1CEF" w:rsidR="0037211E">
                <w:rPr>
                  <w:rStyle w:val="Hyperlink"/>
                </w:rPr>
                <w:t xml:space="preserve"> </w:t>
              </w:r>
              <w:proofErr w:type="spellStart"/>
              <w:r w:rsidRPr="00FE1CEF" w:rsidR="00347D8C">
                <w:rPr>
                  <w:rStyle w:val="Hyperlink"/>
                </w:rPr>
                <w:t>a</w:t>
              </w:r>
              <w:r w:rsidRPr="00FE1CEF" w:rsidR="0037211E">
                <w:rPr>
                  <w:rStyle w:val="Hyperlink"/>
                </w:rPr>
                <w:t>ssistanceServicesQty</w:t>
              </w:r>
              <w:proofErr w:type="spellEnd"/>
            </w:hyperlink>
          </w:p>
          <w:p w:rsidRPr="00BD2570" w:rsidR="0037211E" w:rsidP="001F5D95" w:rsidRDefault="0037211E" w14:paraId="27E02158" w14:textId="77777777"/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D2570" w:rsidR="0037211E" w:rsidP="001F5D95" w:rsidRDefault="00B55ACB" w14:paraId="5C6BF7F8" w14:textId="54821B9F">
            <w:r>
              <w:t>S</w:t>
            </w:r>
            <w:r w:rsidRPr="00BD2570" w:rsidR="0037211E">
              <w:t>im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D2570" w:rsidR="0037211E" w:rsidP="001F5D95" w:rsidRDefault="00674948" w14:paraId="3514DE7B" w14:textId="349CCE6E">
            <w:r w:rsidRPr="00674948">
              <w:t xml:space="preserve">Pacotes de Assistência </w:t>
            </w:r>
            <w:r w:rsidR="0037211E">
              <w:t>- Agrupamento</w:t>
            </w:r>
          </w:p>
        </w:tc>
      </w:tr>
      <w:tr w:rsidRPr="00FE1FA9" w:rsidR="0037211E" w:rsidTr="00712A7A" w14:paraId="4BDF7F18" w14:textId="77777777">
        <w:trPr>
          <w:trHeight w:val="251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D2570" w:rsidR="0037211E" w:rsidP="001F5D95" w:rsidRDefault="009D715B" w14:paraId="4D320D7F" w14:textId="7F5681A0">
            <w:proofErr w:type="spellStart"/>
            <w:r>
              <w:t>a</w:t>
            </w:r>
            <w:r w:rsidRPr="00BD2570" w:rsidR="0037211E">
              <w:t>ssistanceServices</w:t>
            </w:r>
            <w:r>
              <w:t>Detail</w:t>
            </w:r>
            <w:proofErr w:type="spellEnd"/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D2570" w:rsidR="0037211E" w:rsidP="001F5D95" w:rsidRDefault="0037211E" w14:paraId="143C93C9" w14:textId="77777777">
            <w:proofErr w:type="spellStart"/>
            <w:r w:rsidRPr="00BD2570">
              <w:t>String</w:t>
            </w:r>
            <w:proofErr w:type="spellEnd"/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D2570" w:rsidR="0037211E" w:rsidP="001F5D95" w:rsidRDefault="00B55ACB" w14:paraId="72FE46E8" w14:textId="767A2EC5">
            <w:r>
              <w:t>S</w:t>
            </w:r>
            <w:r w:rsidRPr="00BD2570" w:rsidR="0037211E">
              <w:t>im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D2570" w:rsidR="0037211E" w:rsidP="001F5D95" w:rsidRDefault="0037211E" w14:paraId="1FF317A9" w14:textId="77777777">
            <w:r>
              <w:t>Serviços de assistência - Detalhamento</w:t>
            </w:r>
          </w:p>
        </w:tc>
      </w:tr>
      <w:tr w:rsidRPr="00FE1FA9" w:rsidR="00712A7A" w:rsidTr="00712A7A" w14:paraId="18361910" w14:textId="77777777">
        <w:trPr>
          <w:trHeight w:val="251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712A7A" w:rsidP="00712A7A" w:rsidRDefault="00712A7A" w14:paraId="16248643" w14:textId="07ACF082">
            <w:proofErr w:type="spellStart"/>
            <w:r>
              <w:t>c</w:t>
            </w:r>
            <w:r w:rsidRPr="00436423">
              <w:t>hargeTypeSignaling</w:t>
            </w:r>
            <w:proofErr w:type="spellEnd"/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D2570" w:rsidR="00712A7A" w:rsidP="00712A7A" w:rsidRDefault="00000000" w14:paraId="123F7B7B" w14:textId="27258D91">
            <w:hyperlink w:history="1" w:anchor="EnumChargeTypeSignaling">
              <w:proofErr w:type="spellStart"/>
              <w:r w:rsidRPr="00750697" w:rsidR="00712A7A">
                <w:rPr>
                  <w:rStyle w:val="Hyperlink"/>
                </w:rPr>
                <w:t>Enum</w:t>
              </w:r>
              <w:proofErr w:type="spellEnd"/>
              <w:r w:rsidRPr="00750697" w:rsidR="00712A7A">
                <w:rPr>
                  <w:rStyle w:val="Hyperlink"/>
                </w:rPr>
                <w:t xml:space="preserve"> </w:t>
              </w:r>
              <w:proofErr w:type="spellStart"/>
              <w:r w:rsidRPr="00750697" w:rsidR="00712A7A">
                <w:rPr>
                  <w:rStyle w:val="Hyperlink"/>
                </w:rPr>
                <w:t>chargeTypeSignaling</w:t>
              </w:r>
              <w:proofErr w:type="spellEnd"/>
            </w:hyperlink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712A7A" w:rsidP="00712A7A" w:rsidRDefault="00712A7A" w14:paraId="2870C792" w14:textId="7EA26835">
            <w:r>
              <w:t>Sim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712A7A" w:rsidP="00712A7A" w:rsidRDefault="00712A7A" w14:paraId="09A4F420" w14:textId="3784C1C6">
            <w:r w:rsidRPr="00AD040E">
              <w:t xml:space="preserve">Sinalização em campo exclusivo se o pacote de Assistência é </w:t>
            </w:r>
            <w:proofErr w:type="gramStart"/>
            <w:r w:rsidRPr="00AD040E">
              <w:t>gratuita ou contratada/paga</w:t>
            </w:r>
            <w:proofErr w:type="gramEnd"/>
            <w:r w:rsidRPr="00AD040E">
              <w:t>.</w:t>
            </w:r>
          </w:p>
        </w:tc>
      </w:tr>
    </w:tbl>
    <w:p w:rsidR="0037211E" w:rsidP="0037211E" w:rsidRDefault="0037211E" w14:paraId="581B873F" w14:textId="2E79F214"/>
    <w:p w:rsidR="00712A7A" w:rsidP="00712A7A" w:rsidRDefault="00712A7A" w14:paraId="58F10857" w14:textId="77777777">
      <w:bookmarkStart w:name="EnumChargeTypeSignaling" w:id="52"/>
      <w:proofErr w:type="spellStart"/>
      <w:r w:rsidRPr="00882977">
        <w:rPr>
          <w:b/>
          <w:bCs/>
          <w:sz w:val="28"/>
          <w:szCs w:val="28"/>
        </w:rPr>
        <w:t>Enum</w:t>
      </w:r>
      <w:proofErr w:type="spellEnd"/>
      <w:r w:rsidRPr="00882977">
        <w:rPr>
          <w:b/>
          <w:bCs/>
          <w:sz w:val="28"/>
          <w:szCs w:val="28"/>
        </w:rPr>
        <w:t xml:space="preserve"> </w:t>
      </w:r>
      <w:proofErr w:type="spellStart"/>
      <w:r w:rsidRPr="00AD59AF">
        <w:rPr>
          <w:b/>
          <w:bCs/>
          <w:sz w:val="28"/>
          <w:szCs w:val="28"/>
        </w:rPr>
        <w:t>chargeTypeSignaling</w:t>
      </w:r>
      <w:proofErr w:type="spellEnd"/>
    </w:p>
    <w:tbl>
      <w:tblPr>
        <w:tblW w:w="5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2219"/>
        <w:gridCol w:w="2200"/>
      </w:tblGrid>
      <w:tr w:rsidRPr="005E03E8" w:rsidR="00712A7A" w:rsidTr="008228A4" w14:paraId="6A2B9B84" w14:textId="77777777">
        <w:trPr>
          <w:trHeight w:val="300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52"/>
          <w:p w:rsidRPr="005E03E8" w:rsidR="00712A7A" w:rsidP="008228A4" w:rsidRDefault="00712A7A" w14:paraId="31D9CDEB" w14:textId="77777777">
            <w:pPr>
              <w:rPr>
                <w:b/>
                <w:bCs/>
              </w:rPr>
            </w:pPr>
            <w:r w:rsidRPr="005E03E8">
              <w:rPr>
                <w:b/>
                <w:bCs/>
              </w:rPr>
              <w:t>Propriedade</w:t>
            </w: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5E03E8" w:rsidR="00712A7A" w:rsidP="008228A4" w:rsidRDefault="00712A7A" w14:paraId="0BBD81D2" w14:textId="77777777">
            <w:pPr>
              <w:rPr>
                <w:b/>
                <w:bCs/>
              </w:rPr>
            </w:pPr>
            <w:r w:rsidRPr="005E03E8">
              <w:rPr>
                <w:b/>
                <w:bCs/>
              </w:rPr>
              <w:t>Código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5E03E8" w:rsidR="00712A7A" w:rsidP="008228A4" w:rsidRDefault="00712A7A" w14:paraId="002A19C7" w14:textId="77777777">
            <w:pPr>
              <w:rPr>
                <w:b/>
                <w:bCs/>
              </w:rPr>
            </w:pPr>
            <w:r w:rsidRPr="005E03E8">
              <w:rPr>
                <w:b/>
                <w:bCs/>
              </w:rPr>
              <w:t>Definição</w:t>
            </w:r>
          </w:p>
        </w:tc>
      </w:tr>
      <w:tr w:rsidRPr="005E03E8" w:rsidR="00712A7A" w:rsidTr="008228A4" w14:paraId="036AC13B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5E03E8" w:rsidR="00712A7A" w:rsidP="008228A4" w:rsidRDefault="00712A7A" w14:paraId="25FA07F3" w14:textId="77777777">
            <w:proofErr w:type="spellStart"/>
            <w:r w:rsidRPr="005E03E8"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5E03E8" w:rsidR="00712A7A" w:rsidP="008228A4" w:rsidRDefault="00712A7A" w14:paraId="040FB3D9" w14:textId="77777777">
            <w:r>
              <w:t>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5E03E8" w:rsidR="00712A7A" w:rsidP="008228A4" w:rsidRDefault="00712A7A" w14:paraId="697332A5" w14:textId="77777777">
            <w:r>
              <w:t>Gratuita</w:t>
            </w:r>
          </w:p>
        </w:tc>
      </w:tr>
      <w:tr w:rsidRPr="005E03E8" w:rsidR="00712A7A" w:rsidTr="008228A4" w14:paraId="6ABB69F3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5E03E8" w:rsidR="00712A7A" w:rsidP="008228A4" w:rsidRDefault="00712A7A" w14:paraId="3183AD61" w14:textId="77777777">
            <w:proofErr w:type="spellStart"/>
            <w:r w:rsidRPr="005E03E8"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5E03E8" w:rsidR="00712A7A" w:rsidP="008228A4" w:rsidRDefault="00712A7A" w14:paraId="239F3DE1" w14:textId="77777777">
            <w:r>
              <w:t>PAGA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5E03E8" w:rsidR="00712A7A" w:rsidP="008228A4" w:rsidRDefault="00712A7A" w14:paraId="2F1599D6" w14:textId="77777777">
            <w:r>
              <w:t>Paga</w:t>
            </w:r>
          </w:p>
        </w:tc>
      </w:tr>
    </w:tbl>
    <w:p w:rsidR="00712A7A" w:rsidP="0037211E" w:rsidRDefault="00712A7A" w14:paraId="1748A510" w14:textId="77777777"/>
    <w:p w:rsidR="006A0197" w:rsidRDefault="006A0197" w14:paraId="0B3E44F8" w14:textId="77777777">
      <w:pPr>
        <w:rPr>
          <w:b/>
          <w:bCs/>
          <w:sz w:val="28"/>
          <w:szCs w:val="28"/>
        </w:rPr>
      </w:pPr>
      <w:bookmarkStart w:name="EnumcomplementaryAssistanceServicesQty" w:id="53"/>
      <w:bookmarkStart w:name="EnumAssistanceServicesQty" w:id="54"/>
      <w:r>
        <w:rPr>
          <w:b/>
          <w:bCs/>
          <w:sz w:val="28"/>
          <w:szCs w:val="28"/>
        </w:rPr>
        <w:br w:type="page"/>
      </w:r>
    </w:p>
    <w:p w:rsidR="0037211E" w:rsidP="0037211E" w:rsidRDefault="0037211E" w14:paraId="33205953" w14:textId="42567E76">
      <w:proofErr w:type="spellStart"/>
      <w:r w:rsidRPr="00882977">
        <w:rPr>
          <w:b/>
          <w:bCs/>
          <w:sz w:val="28"/>
          <w:szCs w:val="28"/>
        </w:rPr>
        <w:lastRenderedPageBreak/>
        <w:t>Enum</w:t>
      </w:r>
      <w:proofErr w:type="spellEnd"/>
      <w:r w:rsidRPr="00882977">
        <w:rPr>
          <w:b/>
          <w:bCs/>
          <w:sz w:val="28"/>
          <w:szCs w:val="28"/>
        </w:rPr>
        <w:t xml:space="preserve"> </w:t>
      </w:r>
      <w:proofErr w:type="spellStart"/>
      <w:r w:rsidR="00FE1CEF">
        <w:rPr>
          <w:b/>
          <w:bCs/>
          <w:sz w:val="28"/>
          <w:szCs w:val="28"/>
        </w:rPr>
        <w:t>a</w:t>
      </w:r>
      <w:r w:rsidRPr="00745A41">
        <w:rPr>
          <w:b/>
          <w:bCs/>
          <w:sz w:val="28"/>
          <w:szCs w:val="28"/>
        </w:rPr>
        <w:t>ssistanceServices</w:t>
      </w:r>
      <w:r>
        <w:rPr>
          <w:b/>
          <w:bCs/>
          <w:sz w:val="28"/>
          <w:szCs w:val="28"/>
        </w:rPr>
        <w:t>Qty</w:t>
      </w:r>
      <w:bookmarkEnd w:id="53"/>
      <w:proofErr w:type="spellEnd"/>
    </w:p>
    <w:tbl>
      <w:tblPr>
        <w:tblW w:w="5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2219"/>
        <w:gridCol w:w="2200"/>
      </w:tblGrid>
      <w:tr w:rsidRPr="005E03E8" w:rsidR="0037211E" w:rsidTr="002D4A11" w14:paraId="22A36322" w14:textId="77777777">
        <w:trPr>
          <w:trHeight w:val="300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54"/>
          <w:p w:rsidRPr="005E03E8" w:rsidR="0037211E" w:rsidP="001F5D95" w:rsidRDefault="0037211E" w14:paraId="7B0F8C08" w14:textId="77777777">
            <w:pPr>
              <w:rPr>
                <w:b/>
                <w:bCs/>
              </w:rPr>
            </w:pPr>
            <w:r w:rsidRPr="005E03E8">
              <w:rPr>
                <w:b/>
                <w:bCs/>
              </w:rPr>
              <w:t>Propriedade</w:t>
            </w: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5E03E8" w:rsidR="0037211E" w:rsidP="001F5D95" w:rsidRDefault="0037211E" w14:paraId="1E7C08AB" w14:textId="77777777">
            <w:pPr>
              <w:rPr>
                <w:b/>
                <w:bCs/>
              </w:rPr>
            </w:pPr>
            <w:r w:rsidRPr="005E03E8">
              <w:rPr>
                <w:b/>
                <w:bCs/>
              </w:rPr>
              <w:t>Código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5E03E8" w:rsidR="0037211E" w:rsidP="001F5D95" w:rsidRDefault="0037211E" w14:paraId="1765420B" w14:textId="77777777">
            <w:pPr>
              <w:rPr>
                <w:b/>
                <w:bCs/>
              </w:rPr>
            </w:pPr>
            <w:r w:rsidRPr="005E03E8">
              <w:rPr>
                <w:b/>
                <w:bCs/>
              </w:rPr>
              <w:t>Definição</w:t>
            </w:r>
          </w:p>
        </w:tc>
      </w:tr>
      <w:tr w:rsidRPr="005E03E8" w:rsidR="0037211E" w:rsidTr="001F5D95" w14:paraId="0B36B759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5E03E8" w:rsidR="0037211E" w:rsidP="001F5D95" w:rsidRDefault="0037211E" w14:paraId="711EDF99" w14:textId="77777777">
            <w:proofErr w:type="spellStart"/>
            <w:r w:rsidRPr="005E03E8"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5E03E8" w:rsidR="0037211E" w:rsidP="001F5D95" w:rsidRDefault="0037211E" w14:paraId="4874DF07" w14:textId="77777777">
            <w:proofErr w:type="gramStart"/>
            <w:r w:rsidRPr="005E03E8">
              <w:t>ATE</w:t>
            </w:r>
            <w:proofErr w:type="gramEnd"/>
            <w:r w:rsidRPr="005E03E8">
              <w:t>_10_SERVICOS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5E03E8" w:rsidR="0037211E" w:rsidP="001F5D95" w:rsidRDefault="0037211E" w14:paraId="469CDF7E" w14:textId="77777777">
            <w:r w:rsidRPr="005E03E8">
              <w:t>1- Até 10 serviços</w:t>
            </w:r>
          </w:p>
        </w:tc>
      </w:tr>
      <w:tr w:rsidRPr="005E03E8" w:rsidR="0037211E" w:rsidTr="001F5D95" w14:paraId="38AF0AC6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5E03E8" w:rsidR="0037211E" w:rsidP="001F5D95" w:rsidRDefault="0037211E" w14:paraId="6FFC5E6D" w14:textId="77777777">
            <w:proofErr w:type="spellStart"/>
            <w:r w:rsidRPr="005E03E8"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5E03E8" w:rsidR="0037211E" w:rsidP="001F5D95" w:rsidRDefault="002D4A11" w14:paraId="3FBF6698" w14:textId="10372BC1">
            <w:proofErr w:type="gramStart"/>
            <w:r>
              <w:t>ATE</w:t>
            </w:r>
            <w:proofErr w:type="gramEnd"/>
            <w:r w:rsidRPr="005E03E8" w:rsidR="0037211E">
              <w:t>_20_SERVICOS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5E03E8" w:rsidR="0037211E" w:rsidP="001F5D95" w:rsidRDefault="002D4A11" w14:paraId="2CCFBDBF" w14:textId="1878158D">
            <w:r>
              <w:t>2</w:t>
            </w:r>
            <w:r w:rsidRPr="005E03E8" w:rsidR="0037211E">
              <w:t xml:space="preserve">- </w:t>
            </w:r>
            <w:r>
              <w:t>Até</w:t>
            </w:r>
            <w:r w:rsidRPr="005E03E8" w:rsidR="0037211E">
              <w:t xml:space="preserve"> 20 serviços</w:t>
            </w:r>
          </w:p>
        </w:tc>
      </w:tr>
      <w:tr w:rsidRPr="005E03E8" w:rsidR="0037211E" w:rsidTr="001F5D95" w14:paraId="17AD43A2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5E03E8" w:rsidR="0037211E" w:rsidP="001F5D95" w:rsidRDefault="0037211E" w14:paraId="2E3D2539" w14:textId="77777777">
            <w:proofErr w:type="spellStart"/>
            <w:r w:rsidRPr="005E03E8"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5E03E8" w:rsidR="0037211E" w:rsidP="001F5D95" w:rsidRDefault="0037211E" w14:paraId="7AC9C6A2" w14:textId="77777777">
            <w:r w:rsidRPr="005E03E8">
              <w:t>ACIMA_20_SERVICOS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5E03E8" w:rsidR="0037211E" w:rsidP="001F5D95" w:rsidRDefault="0037211E" w14:paraId="29D62745" w14:textId="77777777">
            <w:r w:rsidRPr="005E03E8">
              <w:t>4- Acima de 20 serviços</w:t>
            </w:r>
          </w:p>
        </w:tc>
      </w:tr>
      <w:tr w:rsidRPr="005E03E8" w:rsidR="0037211E" w:rsidTr="001F5D95" w14:paraId="0248FB80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5E03E8" w:rsidR="0037211E" w:rsidP="001F5D95" w:rsidRDefault="0037211E" w14:paraId="6D084EDA" w14:textId="77777777">
            <w:proofErr w:type="spellStart"/>
            <w:r w:rsidRPr="005E03E8"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5E03E8" w:rsidR="0037211E" w:rsidP="001F5D95" w:rsidRDefault="0037211E" w14:paraId="72C5F974" w14:textId="77777777">
            <w:r w:rsidRPr="005E03E8">
              <w:t>CUSTOMIZAVEL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5E03E8" w:rsidR="0037211E" w:rsidP="001F5D95" w:rsidRDefault="0037211E" w14:paraId="2FFFC583" w14:textId="77777777">
            <w:r w:rsidRPr="005E03E8">
              <w:t xml:space="preserve">5 – Customizável </w:t>
            </w:r>
          </w:p>
        </w:tc>
      </w:tr>
    </w:tbl>
    <w:p w:rsidR="00A57571" w:rsidP="002774D2" w:rsidRDefault="00A57571" w14:paraId="294059B9" w14:textId="733702F4"/>
    <w:p w:rsidR="00962E73" w:rsidRDefault="00962E73" w14:paraId="77F72E34" w14:textId="6550C743">
      <w:r>
        <w:br w:type="page"/>
      </w:r>
    </w:p>
    <w:p w:rsidR="000D2285" w:rsidP="002774D2" w:rsidRDefault="000D2285" w14:paraId="66F9365F" w14:textId="77777777"/>
    <w:p w:rsidR="00A57571" w:rsidP="002774D2" w:rsidRDefault="00A57571" w14:paraId="25700DF5" w14:textId="77777777"/>
    <w:p w:rsidR="00285A11" w:rsidP="00285A11" w:rsidRDefault="00285A11" w14:paraId="1A4AC493" w14:textId="77777777">
      <w:pPr>
        <w:rPr>
          <w:b/>
          <w:bCs/>
          <w:sz w:val="28"/>
          <w:szCs w:val="28"/>
        </w:rPr>
      </w:pPr>
      <w:bookmarkStart w:name="LinksPaginated" w:id="55"/>
      <w:proofErr w:type="spellStart"/>
      <w:r>
        <w:rPr>
          <w:b/>
          <w:bCs/>
          <w:sz w:val="28"/>
          <w:szCs w:val="28"/>
        </w:rPr>
        <w:t>LinksPaginated</w:t>
      </w:r>
      <w:proofErr w:type="spellEnd"/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749"/>
        <w:gridCol w:w="3448"/>
        <w:gridCol w:w="1679"/>
        <w:gridCol w:w="3271"/>
      </w:tblGrid>
      <w:tr w:rsidRPr="00F11EBB" w:rsidR="00285A11" w:rsidTr="007F1E15" w14:paraId="421EEB20" w14:textId="77777777">
        <w:trPr>
          <w:trHeight w:val="275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bookmarkEnd w:id="55"/>
          <w:p w:rsidRPr="00F11EBB" w:rsidR="00285A11" w:rsidP="007F1E15" w:rsidRDefault="00285A11" w14:paraId="4163FE3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F11EBB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341D44E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F11EBB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61E90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F11EBB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434FE7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proofErr w:type="spellStart"/>
            <w:r w:rsidRPr="00F11EBB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6B7352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F11EBB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F11EBB" w:rsidR="00285A11" w:rsidTr="007F1E15" w14:paraId="02FE9DD2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372F0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11EBB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22EA8D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11EBB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1B5546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11EBB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31799E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11EBB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21B6F5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11EBB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Pr="00F11EBB" w:rsidR="00285A11" w:rsidTr="007F1E15" w14:paraId="37B5899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7CF937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11EBB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first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7FCBD0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11EBB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4909D6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11EBB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196862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11EBB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549A1F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11EBB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Obrigatório quando não for a primeira página da resposta</w:t>
            </w:r>
          </w:p>
        </w:tc>
      </w:tr>
      <w:tr w:rsidRPr="00F11EBB" w:rsidR="00285A11" w:rsidTr="007F1E15" w14:paraId="55A4D48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4A6D62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11EBB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prev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61684B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11EBB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79224B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11EBB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33AF6D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11EBB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6BF5F4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11EBB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Obrigatório quando não for a primeira página da resposta</w:t>
            </w:r>
          </w:p>
        </w:tc>
      </w:tr>
      <w:tr w:rsidRPr="00F11EBB" w:rsidR="00285A11" w:rsidTr="007F1E15" w14:paraId="61B2D351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2F7B61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11EBB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next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2B6A2F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11EBB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23B7A0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11EBB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568642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11EBB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77B479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11EBB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Obrigatório quando não for a última página da resposta</w:t>
            </w:r>
          </w:p>
        </w:tc>
      </w:tr>
      <w:tr w:rsidRPr="00F11EBB" w:rsidR="00285A11" w:rsidTr="007F1E15" w14:paraId="6DA0B145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2461BC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11EBB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last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54966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11EBB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29B866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11EBB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223D53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11EBB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EBB" w:rsidR="00285A11" w:rsidP="007F1E15" w:rsidRDefault="00285A11" w14:paraId="25B6B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11EBB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Obrigatório quando não for a última página da resposta</w:t>
            </w:r>
          </w:p>
        </w:tc>
      </w:tr>
    </w:tbl>
    <w:p w:rsidR="00285A11" w:rsidP="00285A11" w:rsidRDefault="00285A11" w14:paraId="48BD858C" w14:textId="77777777">
      <w:pPr>
        <w:rPr>
          <w:b/>
          <w:bCs/>
          <w:sz w:val="28"/>
          <w:szCs w:val="28"/>
        </w:rPr>
      </w:pPr>
    </w:p>
    <w:p w:rsidR="00285A11" w:rsidP="00285A11" w:rsidRDefault="00285A11" w14:paraId="29B931D7" w14:textId="77777777">
      <w:pPr>
        <w:rPr>
          <w:b/>
          <w:bCs/>
          <w:sz w:val="28"/>
          <w:szCs w:val="28"/>
        </w:rPr>
      </w:pPr>
      <w:bookmarkStart w:name="MetaPaginated" w:id="56"/>
      <w:proofErr w:type="spellStart"/>
      <w:r w:rsidRPr="003466BA">
        <w:rPr>
          <w:b/>
          <w:bCs/>
          <w:sz w:val="28"/>
          <w:szCs w:val="28"/>
        </w:rPr>
        <w:t>MetaPaginated</w:t>
      </w:r>
      <w:bookmarkEnd w:id="56"/>
      <w:proofErr w:type="spellEnd"/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Pr="00676C2F" w:rsidR="00285A11" w:rsidTr="007F1E15" w14:paraId="4AA9BFBF" w14:textId="77777777">
        <w:trPr>
          <w:trHeight w:val="300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7F1E15" w:rsidRDefault="00285A11" w14:paraId="40B9C0C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7F1E15" w:rsidRDefault="00285A11" w14:paraId="31244FB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7F1E15" w:rsidRDefault="00285A11" w14:paraId="591290F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7F1E15" w:rsidRDefault="00285A11" w14:paraId="384F649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7F1E15" w:rsidRDefault="00285A11" w14:paraId="58D3A6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676C2F" w:rsidR="00285A11" w:rsidTr="007F1E15" w14:paraId="4AB96FAC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7F1E15" w:rsidRDefault="00285A11" w14:paraId="6D2DEF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totalRecords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7F1E15" w:rsidRDefault="00285A11" w14:paraId="164EED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7F1E15" w:rsidRDefault="00285A11" w14:paraId="6CF06A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7F1E15" w:rsidRDefault="00285A11" w14:paraId="5E25DD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7F1E15" w:rsidRDefault="00285A11" w14:paraId="6DA0BE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676C2F" w:rsidR="00285A11" w:rsidTr="007F1E15" w14:paraId="35D6AD32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7F1E15" w:rsidRDefault="00285A11" w14:paraId="46FDE9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totalPages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7F1E15" w:rsidRDefault="00285A11" w14:paraId="15F119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7F1E15" w:rsidRDefault="00285A11" w14:paraId="5D7B46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7F1E15" w:rsidRDefault="00285A11" w14:paraId="5D4B7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7F1E15" w:rsidRDefault="00285A11" w14:paraId="337F4D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</w:tbl>
    <w:p w:rsidR="004579A7" w:rsidP="002774D2" w:rsidRDefault="004579A7" w14:paraId="335002B2" w14:textId="3C4D980E"/>
    <w:p w:rsidR="00B51540" w:rsidRDefault="00B51540" w14:paraId="0C87A26B" w14:textId="5B001AAF">
      <w:pPr>
        <w:rPr>
          <w:b/>
          <w:bCs/>
          <w:sz w:val="28"/>
          <w:szCs w:val="28"/>
        </w:rPr>
      </w:pPr>
      <w:bookmarkStart w:name="Links" w:id="57"/>
      <w:r w:rsidRPr="00B51540">
        <w:rPr>
          <w:b/>
          <w:bCs/>
          <w:sz w:val="28"/>
          <w:szCs w:val="28"/>
        </w:rPr>
        <w:t>Links</w:t>
      </w:r>
      <w:bookmarkEnd w:id="57"/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1040"/>
        <w:gridCol w:w="1198"/>
        <w:gridCol w:w="5589"/>
      </w:tblGrid>
      <w:tr w:rsidRPr="007F75FE" w:rsidR="007F75FE" w:rsidTr="007F75FE" w14:paraId="5D533706" w14:textId="77777777">
        <w:trPr>
          <w:trHeight w:val="300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75FE" w:rsidR="007F75FE" w:rsidP="007F75FE" w:rsidRDefault="007F75FE" w14:paraId="5E4DC01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7F75F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75FE" w:rsidR="007F75FE" w:rsidP="007F75FE" w:rsidRDefault="007F75FE" w14:paraId="67CE487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7F75F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75FE" w:rsidR="007F75FE" w:rsidP="007F75FE" w:rsidRDefault="007F75FE" w14:paraId="6FBF7DA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7F75F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5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7F75FE" w:rsidR="007F75FE" w:rsidP="007F75FE" w:rsidRDefault="007F75FE" w14:paraId="20439FB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7F75F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Pr="007F75FE" w:rsidR="007F75FE" w:rsidTr="007F75FE" w14:paraId="697B3AD8" w14:textId="77777777">
        <w:trPr>
          <w:trHeight w:val="300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75FE" w:rsidR="007F75FE" w:rsidP="007F75FE" w:rsidRDefault="007F75FE" w14:paraId="5C72D1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F75FE">
              <w:rPr>
                <w:rFonts w:ascii="Calibri" w:hAnsi="Calibri" w:eastAsia="Times New Roman" w:cs="Calibri"/>
                <w:color w:val="000000"/>
                <w:lang w:eastAsia="pt-BR"/>
              </w:rPr>
              <w:t>self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75FE" w:rsidR="007F75FE" w:rsidP="007F75FE" w:rsidRDefault="007F75FE" w14:paraId="3BDEB9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7F75FE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7F75FE">
              <w:rPr>
                <w:rFonts w:ascii="Calibri" w:hAnsi="Calibri" w:eastAsia="Times New Roman" w:cs="Calibri"/>
                <w:color w:val="000000"/>
                <w:lang w:eastAsia="pt-BR"/>
              </w:rPr>
              <w:t>(uri)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75FE" w:rsidR="007F75FE" w:rsidP="007F75FE" w:rsidRDefault="007F75FE" w14:paraId="6A8195E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F75FE">
              <w:rPr>
                <w:rFonts w:ascii="Calibri" w:hAnsi="Calibri" w:eastAsia="Times New Roman" w:cs="Calibri"/>
                <w:color w:val="000000"/>
                <w:lang w:eastAsia="pt-BR"/>
              </w:rPr>
              <w:t>TRUE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7F75FE" w:rsidR="007F75FE" w:rsidP="007F75FE" w:rsidRDefault="007F75FE" w14:paraId="086017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F75FE">
              <w:rPr>
                <w:rFonts w:ascii="Calibri" w:hAnsi="Calibri" w:eastAsia="Times New Roman" w:cs="Calibri"/>
                <w:color w:val="000000"/>
                <w:lang w:eastAsia="pt-BR"/>
              </w:rPr>
              <w:t>URI completo que gerou a resposta atual.</w:t>
            </w:r>
          </w:p>
        </w:tc>
      </w:tr>
      <w:tr w:rsidRPr="007F75FE" w:rsidR="007F75FE" w:rsidTr="007F75FE" w14:paraId="04950938" w14:textId="77777777">
        <w:trPr>
          <w:trHeight w:val="900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75FE" w:rsidR="007F75FE" w:rsidP="007F75FE" w:rsidRDefault="007F75FE" w14:paraId="378D6F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7F75FE">
              <w:rPr>
                <w:rFonts w:ascii="Calibri" w:hAnsi="Calibri" w:eastAsia="Times New Roman" w:cs="Calibri"/>
                <w:color w:val="000000"/>
                <w:lang w:eastAsia="pt-BR"/>
              </w:rPr>
              <w:t>first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75FE" w:rsidR="007F75FE" w:rsidP="007F75FE" w:rsidRDefault="007F75FE" w14:paraId="47FA4A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7F75FE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7F75FE">
              <w:rPr>
                <w:rFonts w:ascii="Calibri" w:hAnsi="Calibri" w:eastAsia="Times New Roman" w:cs="Calibri"/>
                <w:color w:val="000000"/>
                <w:lang w:eastAsia="pt-BR"/>
              </w:rPr>
              <w:t>(uri)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75FE" w:rsidR="007F75FE" w:rsidP="007F75FE" w:rsidRDefault="007F75FE" w14:paraId="67FE61A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F75FE">
              <w:rPr>
                <w:rFonts w:ascii="Calibri" w:hAnsi="Calibri" w:eastAsia="Times New Roman" w:cs="Calibri"/>
                <w:color w:val="000000"/>
                <w:lang w:eastAsia="pt-BR"/>
              </w:rPr>
              <w:t>FALSE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7F75FE" w:rsidR="007F75FE" w:rsidP="007F75FE" w:rsidRDefault="007F75FE" w14:paraId="24F5CB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F75FE">
              <w:rPr>
                <w:rFonts w:ascii="Calibri" w:hAnsi="Calibri" w:eastAsia="Times New Roman" w:cs="Calibri"/>
                <w:color w:val="000000"/>
                <w:lang w:eastAsia="pt-BR"/>
              </w:rPr>
              <w:t>URI da primeira página que originou essa lista de resultados. Restrição - Obrigatório quando não for a primeira página da resposta</w:t>
            </w:r>
          </w:p>
        </w:tc>
      </w:tr>
      <w:tr w:rsidRPr="007F75FE" w:rsidR="007F75FE" w:rsidTr="007F75FE" w14:paraId="2FBBB10E" w14:textId="77777777">
        <w:trPr>
          <w:trHeight w:val="600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75FE" w:rsidR="007F75FE" w:rsidP="007F75FE" w:rsidRDefault="007F75FE" w14:paraId="648F65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7F75FE">
              <w:rPr>
                <w:rFonts w:ascii="Calibri" w:hAnsi="Calibri" w:eastAsia="Times New Roman" w:cs="Calibri"/>
                <w:color w:val="000000"/>
                <w:lang w:eastAsia="pt-BR"/>
              </w:rPr>
              <w:t>prev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75FE" w:rsidR="007F75FE" w:rsidP="007F75FE" w:rsidRDefault="007F75FE" w14:paraId="6C3EC6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7F75FE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7F75FE">
              <w:rPr>
                <w:rFonts w:ascii="Calibri" w:hAnsi="Calibri" w:eastAsia="Times New Roman" w:cs="Calibri"/>
                <w:color w:val="000000"/>
                <w:lang w:eastAsia="pt-BR"/>
              </w:rPr>
              <w:t>(uri)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75FE" w:rsidR="007F75FE" w:rsidP="007F75FE" w:rsidRDefault="007F75FE" w14:paraId="3F54B0B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F75FE">
              <w:rPr>
                <w:rFonts w:ascii="Calibri" w:hAnsi="Calibri" w:eastAsia="Times New Roman" w:cs="Calibri"/>
                <w:color w:val="000000"/>
                <w:lang w:eastAsia="pt-BR"/>
              </w:rPr>
              <w:t>FALSE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7F75FE" w:rsidR="007F75FE" w:rsidP="007F75FE" w:rsidRDefault="007F75FE" w14:paraId="2F0D63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F75FE">
              <w:rPr>
                <w:rFonts w:ascii="Calibri" w:hAnsi="Calibri" w:eastAsia="Times New Roman" w:cs="Calibri"/>
                <w:color w:val="000000"/>
                <w:lang w:eastAsia="pt-BR"/>
              </w:rPr>
              <w:t>URI da página anterior dessa lista de resultados. Restrição - Obrigatório quando não for a primeira página da resposta</w:t>
            </w:r>
          </w:p>
        </w:tc>
      </w:tr>
      <w:tr w:rsidRPr="007F75FE" w:rsidR="007F75FE" w:rsidTr="007F75FE" w14:paraId="6EED63C9" w14:textId="77777777">
        <w:trPr>
          <w:trHeight w:val="600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75FE" w:rsidR="007F75FE" w:rsidP="007F75FE" w:rsidRDefault="007F75FE" w14:paraId="4E8435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7F75FE">
              <w:rPr>
                <w:rFonts w:ascii="Calibri" w:hAnsi="Calibri" w:eastAsia="Times New Roman" w:cs="Calibri"/>
                <w:color w:val="000000"/>
                <w:lang w:eastAsia="pt-BR"/>
              </w:rPr>
              <w:t>next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75FE" w:rsidR="007F75FE" w:rsidP="007F75FE" w:rsidRDefault="007F75FE" w14:paraId="40FD0B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7F75FE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7F75FE">
              <w:rPr>
                <w:rFonts w:ascii="Calibri" w:hAnsi="Calibri" w:eastAsia="Times New Roman" w:cs="Calibri"/>
                <w:color w:val="000000"/>
                <w:lang w:eastAsia="pt-BR"/>
              </w:rPr>
              <w:t>(uri)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75FE" w:rsidR="007F75FE" w:rsidP="007F75FE" w:rsidRDefault="007F75FE" w14:paraId="46A0FA7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F75FE">
              <w:rPr>
                <w:rFonts w:ascii="Calibri" w:hAnsi="Calibri" w:eastAsia="Times New Roman" w:cs="Calibri"/>
                <w:color w:val="000000"/>
                <w:lang w:eastAsia="pt-BR"/>
              </w:rPr>
              <w:t>FALSE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7F75FE" w:rsidR="007F75FE" w:rsidP="007F75FE" w:rsidRDefault="007F75FE" w14:paraId="28B626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F75FE">
              <w:rPr>
                <w:rFonts w:ascii="Calibri" w:hAnsi="Calibri" w:eastAsia="Times New Roman" w:cs="Calibri"/>
                <w:color w:val="000000"/>
                <w:lang w:eastAsia="pt-BR"/>
              </w:rPr>
              <w:t>URI da próxima página dessa lista de resultados. Restrição - Obrigatório quando não for a última página da resposta</w:t>
            </w:r>
          </w:p>
        </w:tc>
      </w:tr>
      <w:tr w:rsidRPr="007F75FE" w:rsidR="007F75FE" w:rsidTr="007F75FE" w14:paraId="1CA9D7E5" w14:textId="77777777">
        <w:trPr>
          <w:trHeight w:val="600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75FE" w:rsidR="007F75FE" w:rsidP="007F75FE" w:rsidRDefault="007F75FE" w14:paraId="241A12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7F75FE">
              <w:rPr>
                <w:rFonts w:ascii="Calibri" w:hAnsi="Calibri" w:eastAsia="Times New Roman" w:cs="Calibri"/>
                <w:color w:val="000000"/>
                <w:lang w:eastAsia="pt-BR"/>
              </w:rPr>
              <w:t>last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75FE" w:rsidR="007F75FE" w:rsidP="007F75FE" w:rsidRDefault="007F75FE" w14:paraId="174C40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7F75FE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7F75FE">
              <w:rPr>
                <w:rFonts w:ascii="Calibri" w:hAnsi="Calibri" w:eastAsia="Times New Roman" w:cs="Calibri"/>
                <w:color w:val="000000"/>
                <w:lang w:eastAsia="pt-BR"/>
              </w:rPr>
              <w:t>(uri)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75FE" w:rsidR="007F75FE" w:rsidP="007F75FE" w:rsidRDefault="007F75FE" w14:paraId="6351A3C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F75FE">
              <w:rPr>
                <w:rFonts w:ascii="Calibri" w:hAnsi="Calibri" w:eastAsia="Times New Roman" w:cs="Calibri"/>
                <w:color w:val="000000"/>
                <w:lang w:eastAsia="pt-BR"/>
              </w:rPr>
              <w:t>FALSE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7F75FE" w:rsidR="007F75FE" w:rsidP="007F75FE" w:rsidRDefault="007F75FE" w14:paraId="4E0479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F75FE">
              <w:rPr>
                <w:rFonts w:ascii="Calibri" w:hAnsi="Calibri" w:eastAsia="Times New Roman" w:cs="Calibri"/>
                <w:color w:val="000000"/>
                <w:lang w:eastAsia="pt-BR"/>
              </w:rPr>
              <w:t>URI da última página dessa lista de resultados. Restrição - Obrigatório quando não for a última página da resposta</w:t>
            </w:r>
          </w:p>
        </w:tc>
      </w:tr>
    </w:tbl>
    <w:p w:rsidR="007F75FE" w:rsidRDefault="007F75FE" w14:paraId="2E0CA3FC" w14:textId="7A8F1606">
      <w:pPr>
        <w:rPr>
          <w:b/>
          <w:bCs/>
          <w:sz w:val="28"/>
          <w:szCs w:val="28"/>
        </w:rPr>
      </w:pPr>
    </w:p>
    <w:p w:rsidR="00080A62" w:rsidRDefault="00080A62" w14:paraId="5E4CD76B" w14:textId="44F11730">
      <w:pPr>
        <w:rPr>
          <w:b/>
          <w:bCs/>
          <w:sz w:val="28"/>
          <w:szCs w:val="28"/>
        </w:rPr>
      </w:pPr>
    </w:p>
    <w:p w:rsidR="00080A62" w:rsidRDefault="00080A62" w14:paraId="701354D1" w14:textId="77777777">
      <w:pPr>
        <w:rPr>
          <w:b/>
          <w:bCs/>
          <w:sz w:val="28"/>
          <w:szCs w:val="28"/>
        </w:rPr>
      </w:pPr>
    </w:p>
    <w:p w:rsidR="008A24EC" w:rsidRDefault="008A24EC" w14:paraId="2159F937" w14:textId="2CD92BEE">
      <w:pPr>
        <w:rPr>
          <w:b/>
          <w:bCs/>
          <w:sz w:val="28"/>
          <w:szCs w:val="28"/>
        </w:rPr>
      </w:pPr>
      <w:bookmarkStart w:name="Meta" w:id="58"/>
      <w:r w:rsidRPr="008A24EC">
        <w:rPr>
          <w:b/>
          <w:bCs/>
          <w:sz w:val="28"/>
          <w:szCs w:val="28"/>
        </w:rPr>
        <w:t>Meta</w:t>
      </w:r>
      <w:bookmarkEnd w:id="58"/>
    </w:p>
    <w:tbl>
      <w:tblPr>
        <w:tblW w:w="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1376"/>
        <w:gridCol w:w="1198"/>
        <w:gridCol w:w="4717"/>
      </w:tblGrid>
      <w:tr w:rsidRPr="00F506E5" w:rsidR="00F506E5" w:rsidTr="00AA02C7" w14:paraId="31E28B2E" w14:textId="77777777">
        <w:trPr>
          <w:trHeight w:val="321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506E5" w:rsidR="00F506E5" w:rsidP="00F506E5" w:rsidRDefault="00F506E5" w14:paraId="1985B6A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F506E5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506E5" w:rsidR="00F506E5" w:rsidP="00F506E5" w:rsidRDefault="00F506E5" w14:paraId="39BCAE5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F506E5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506E5" w:rsidR="00F506E5" w:rsidP="00F506E5" w:rsidRDefault="00F506E5" w14:paraId="1678DD4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F506E5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506E5" w:rsidR="00F506E5" w:rsidP="00F506E5" w:rsidRDefault="00F506E5" w14:paraId="35CDC3E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F506E5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Pr="00F506E5" w:rsidR="00F506E5" w:rsidTr="00AA02C7" w14:paraId="1990E861" w14:textId="77777777">
        <w:trPr>
          <w:trHeight w:val="321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506E5" w:rsidR="00F506E5" w:rsidP="00F506E5" w:rsidRDefault="00F506E5" w14:paraId="5B0238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F506E5">
              <w:rPr>
                <w:rFonts w:ascii="Calibri" w:hAnsi="Calibri" w:eastAsia="Times New Roman" w:cs="Calibri"/>
                <w:color w:val="000000"/>
                <w:lang w:eastAsia="pt-BR"/>
              </w:rPr>
              <w:t>totalRecords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506E5" w:rsidR="00F506E5" w:rsidP="00F506E5" w:rsidRDefault="00F506E5" w14:paraId="7F2B65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F506E5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  <w:proofErr w:type="spellEnd"/>
            <w:r w:rsidRPr="00F506E5">
              <w:rPr>
                <w:rFonts w:ascii="Calibri" w:hAnsi="Calibri" w:eastAsia="Times New Roman" w:cs="Calibri"/>
                <w:color w:val="000000"/>
                <w:lang w:eastAsia="pt-BR"/>
              </w:rPr>
              <w:t>(int32)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506E5" w:rsidR="00F506E5" w:rsidP="00F506E5" w:rsidRDefault="00F506E5" w14:paraId="3EE05DA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506E5">
              <w:rPr>
                <w:rFonts w:ascii="Calibri" w:hAnsi="Calibri" w:eastAsia="Times New Roman" w:cs="Calibri"/>
                <w:color w:val="000000"/>
                <w:lang w:eastAsia="pt-BR"/>
              </w:rPr>
              <w:t>TRUE</w:t>
            </w: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506E5" w:rsidR="00F506E5" w:rsidP="00F506E5" w:rsidRDefault="00F506E5" w14:paraId="4076686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506E5">
              <w:rPr>
                <w:rFonts w:ascii="Calibri" w:hAnsi="Calibri" w:eastAsia="Times New Roman" w:cs="Calibri"/>
                <w:color w:val="000000"/>
                <w:lang w:eastAsia="pt-BR"/>
              </w:rPr>
              <w:t>Número total de registros no resultado</w:t>
            </w:r>
          </w:p>
        </w:tc>
      </w:tr>
      <w:tr w:rsidRPr="00F506E5" w:rsidR="00F506E5" w:rsidTr="00AA02C7" w14:paraId="441CBF7F" w14:textId="77777777">
        <w:trPr>
          <w:trHeight w:val="321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506E5" w:rsidR="00F506E5" w:rsidP="00F506E5" w:rsidRDefault="00F506E5" w14:paraId="672F8F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F506E5">
              <w:rPr>
                <w:rFonts w:ascii="Calibri" w:hAnsi="Calibri" w:eastAsia="Times New Roman" w:cs="Calibri"/>
                <w:color w:val="000000"/>
                <w:lang w:eastAsia="pt-BR"/>
              </w:rPr>
              <w:t>totalPages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506E5" w:rsidR="00F506E5" w:rsidP="00F506E5" w:rsidRDefault="00F506E5" w14:paraId="269B5FC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F506E5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  <w:proofErr w:type="spellEnd"/>
            <w:r w:rsidRPr="00F506E5">
              <w:rPr>
                <w:rFonts w:ascii="Calibri" w:hAnsi="Calibri" w:eastAsia="Times New Roman" w:cs="Calibri"/>
                <w:color w:val="000000"/>
                <w:lang w:eastAsia="pt-BR"/>
              </w:rPr>
              <w:t>(int32)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506E5" w:rsidR="00F506E5" w:rsidP="00F506E5" w:rsidRDefault="00F506E5" w14:paraId="31B6980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506E5">
              <w:rPr>
                <w:rFonts w:ascii="Calibri" w:hAnsi="Calibri" w:eastAsia="Times New Roman" w:cs="Calibri"/>
                <w:color w:val="000000"/>
                <w:lang w:eastAsia="pt-BR"/>
              </w:rPr>
              <w:t>TRUE</w:t>
            </w: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506E5" w:rsidR="00F506E5" w:rsidP="00F506E5" w:rsidRDefault="00F506E5" w14:paraId="44F347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506E5">
              <w:rPr>
                <w:rFonts w:ascii="Calibri" w:hAnsi="Calibri" w:eastAsia="Times New Roman" w:cs="Calibri"/>
                <w:color w:val="000000"/>
                <w:lang w:eastAsia="pt-BR"/>
              </w:rPr>
              <w:t>Número total de páginas no resultado</w:t>
            </w:r>
          </w:p>
        </w:tc>
      </w:tr>
      <w:tr w:rsidRPr="00F506E5" w:rsidR="00F506E5" w:rsidTr="00AA02C7" w14:paraId="2727358B" w14:textId="77777777">
        <w:trPr>
          <w:trHeight w:val="321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506E5" w:rsidR="00F506E5" w:rsidP="00F506E5" w:rsidRDefault="00F506E5" w14:paraId="1DEB53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F506E5">
              <w:rPr>
                <w:rFonts w:ascii="Calibri" w:hAnsi="Calibri" w:eastAsia="Times New Roman" w:cs="Calibri"/>
                <w:color w:val="000000"/>
                <w:lang w:eastAsia="pt-BR"/>
              </w:rPr>
              <w:t>requestDateTime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506E5" w:rsidR="00F506E5" w:rsidP="00F506E5" w:rsidRDefault="00F506E5" w14:paraId="67E144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F506E5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F506E5">
              <w:rPr>
                <w:rFonts w:ascii="Calibri" w:hAnsi="Calibri" w:eastAsia="Times New Roman" w:cs="Calibri"/>
                <w:color w:val="000000"/>
                <w:lang w:eastAsia="pt-BR"/>
              </w:rPr>
              <w:t>(date-time)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506E5" w:rsidR="00F506E5" w:rsidP="00F506E5" w:rsidRDefault="00F506E5" w14:paraId="47FC748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506E5">
              <w:rPr>
                <w:rFonts w:ascii="Calibri" w:hAnsi="Calibri" w:eastAsia="Times New Roman" w:cs="Calibri"/>
                <w:color w:val="000000"/>
                <w:lang w:eastAsia="pt-BR"/>
              </w:rPr>
              <w:t>TRUE</w:t>
            </w: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506E5" w:rsidR="00F506E5" w:rsidP="00F506E5" w:rsidRDefault="00F506E5" w14:paraId="3B0E1A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506E5">
              <w:rPr>
                <w:rFonts w:ascii="Calibri" w:hAnsi="Calibri" w:eastAsia="Times New Roman" w:cs="Calibri"/>
                <w:color w:val="000000"/>
                <w:lang w:eastAsia="pt-BR"/>
              </w:rPr>
              <w:t>Data e hora da consulta, conforme especificação RFC-3339, formato UTC.</w:t>
            </w:r>
          </w:p>
        </w:tc>
      </w:tr>
    </w:tbl>
    <w:p w:rsidR="00F506E5" w:rsidRDefault="00F506E5" w14:paraId="227706AE" w14:textId="77777777">
      <w:pPr>
        <w:rPr>
          <w:b/>
          <w:bCs/>
          <w:sz w:val="28"/>
          <w:szCs w:val="28"/>
        </w:rPr>
      </w:pPr>
    </w:p>
    <w:p w:rsidR="009E6EA3" w:rsidP="009E6EA3" w:rsidRDefault="009E6EA3" w14:paraId="1BB829C9" w14:textId="5445A570">
      <w:pPr>
        <w:pStyle w:val="Ttulo1"/>
        <w:rPr>
          <w:b/>
          <w:bCs/>
        </w:rPr>
      </w:pPr>
      <w:bookmarkStart w:name="_Toc93860936" w:id="59"/>
      <w:r>
        <w:rPr>
          <w:b/>
          <w:bCs/>
        </w:rPr>
        <w:lastRenderedPageBreak/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59"/>
    </w:p>
    <w:p w:rsidR="009E6EA3" w:rsidP="009E6EA3" w:rsidRDefault="009E6EA3" w14:paraId="0E21EA4A" w14:textId="73044586"/>
    <w:p w:rsidR="001A4568" w:rsidP="001A4568" w:rsidRDefault="001A4568" w14:paraId="4B4E90B3" w14:textId="0598473B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p w:rsidR="001A4568" w:rsidP="009E6EA3" w:rsidRDefault="001A4568" w14:paraId="05EC0A2A" w14:textId="77777777"/>
    <w:p w:rsidRPr="009E6EA3" w:rsidR="009E6EA3" w:rsidP="009E6EA3" w:rsidRDefault="009E6EA3" w14:paraId="31350D15" w14:textId="77777777"/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9E6EA3" w:rsidTr="001A4568" w14:paraId="32C4BDF9" w14:textId="77777777">
        <w:trPr>
          <w:trHeight w:val="29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2BB4A31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4BE2AD6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52236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9E6EA3" w:rsidTr="001A4568" w14:paraId="5706DEDE" w14:textId="77777777">
        <w:trPr>
          <w:trHeight w:val="85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0B8C2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B0DD9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Representa o formato do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de requisição, por padrão/default definido como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proofErr w:type="gram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json;charset</w:t>
            </w:r>
            <w:proofErr w:type="spellEnd"/>
            <w:proofErr w:type="gram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D4F51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1A654CA" w14:textId="77777777">
        <w:trPr>
          <w:trHeight w:val="82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DA0C8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C371A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Especifica o tipo de resposta. Se especificado, deve ser definido como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, a menos que 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explicitamente suporte outro formato. Se for definido um valor não suportado pelo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, será retornado o código HTTP 406. Se não especificado, o padrão será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8F608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5281AB95" w14:textId="77777777">
        <w:trPr>
          <w:trHeight w:val="6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50F9A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29F82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Especifica os tipos de </w:t>
            </w:r>
            <w:proofErr w:type="spellStart"/>
            <w:proofErr w:type="gram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(</w:t>
            </w:r>
            <w:proofErr w:type="gram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geralmente algoritmo de compressão) que são suportados pelo cliente, com previsão de suporte ao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gzip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C6890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741A166F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3A062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If-Modified-Since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AEBB2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If-Modified-Since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F3660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BA09FA6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7DB88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auth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1815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Data em que o usuário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logou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30D98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599F417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C1976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-customer-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ip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7EE71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175F7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8F451ED" w14:textId="77777777">
        <w:trPr>
          <w:trHeight w:val="3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E35DA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30DC5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25383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0A1D834A" w14:textId="77777777">
        <w:trPr>
          <w:trHeight w:val="3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1FF7AD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Authorization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BD01D4B" w14:textId="10F547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Não obrigatório para APIs </w:t>
            </w:r>
            <w:proofErr w:type="spellStart"/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>publicas</w:t>
            </w:r>
            <w:proofErr w:type="spellEnd"/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A00C1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9E6EA3" w:rsidTr="001A4568" w14:paraId="08EF9ABC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9425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idempotency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key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06A71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HTTP personalizado. Identificador de solicitação exclusivo para suportar a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idempotência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E8ED7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3110E044" w14:textId="77777777">
        <w:trPr>
          <w:trHeight w:val="37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B0FCA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7D2D7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E9E7C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5E4EE03E" w14:textId="77777777">
        <w:trPr>
          <w:trHeight w:val="41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F785B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customer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user-agent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76301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Indica 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user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agent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47EC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9E6EA3" w:rsidRDefault="009E6EA3" w14:paraId="1D994351" w14:textId="2D324DF1">
      <w:pPr>
        <w:rPr>
          <w:b/>
          <w:bCs/>
          <w:sz w:val="28"/>
          <w:szCs w:val="28"/>
        </w:rPr>
      </w:pPr>
    </w:p>
    <w:p w:rsidR="001A4568" w:rsidRDefault="001A4568" w14:paraId="7DE4F183" w14:textId="53121C0F">
      <w:pPr>
        <w:rPr>
          <w:b/>
          <w:bCs/>
          <w:sz w:val="28"/>
          <w:szCs w:val="28"/>
        </w:rPr>
      </w:pPr>
    </w:p>
    <w:p w:rsidR="001A4568" w:rsidP="001A4568" w:rsidRDefault="001A4568" w14:paraId="2B5BA078" w14:textId="79DAACAD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lastRenderedPageBreak/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:rsidRPr="001A4568" w:rsidR="001A4568" w:rsidP="001A4568" w:rsidRDefault="001A4568" w14:paraId="551F54D2" w14:textId="2E05CC64">
      <w:pPr>
        <w:spacing w:after="0" w:line="240" w:lineRule="auto"/>
        <w:rPr>
          <w:rFonts w:ascii="Calibri" w:hAnsi="Calibri" w:eastAsia="Times New Roman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1A4568" w:rsidTr="001A4568" w14:paraId="7D1C615E" w14:textId="77777777">
        <w:trPr>
          <w:trHeight w:val="35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5FAF6D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67F6A97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7CD11B9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1A4568" w:rsidTr="001A4568" w14:paraId="056FA9B8" w14:textId="77777777">
        <w:trPr>
          <w:trHeight w:val="814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44D05A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82E69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que indica o tipo de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78005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401B2C5" w14:textId="77777777">
        <w:trPr>
          <w:trHeight w:val="143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7CEA4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D9805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Representa o formato do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de resposta. Deverá ser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a menos que 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 requisitado suporte </w:t>
            </w:r>
            <w:proofErr w:type="gram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outro formato e este formato tenha</w:t>
            </w:r>
            <w:proofErr w:type="gram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sido solicitado através do cabeçalho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C1B07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787E71D1" w14:textId="77777777">
        <w:trPr>
          <w:trHeight w:val="88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033D0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EE24DF6" w14:textId="6486EE0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hAnsi="Calibri" w:eastAsia="Times New Roman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. Deve ser preenchido de forma completa, por exemplo: x-</w:t>
            </w:r>
            <w:proofErr w:type="gram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v :</w:t>
            </w:r>
            <w:proofErr w:type="gram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D5D5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3D244C61" w14:textId="77777777">
        <w:trPr>
          <w:trHeight w:val="142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5E160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Retry-After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3944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que indica o tempo (em segundos) que o cliente deverá aguardar para realizar uma nova tentativa de chamada. Este cabeçalho deverá estar presente quando o código HTTP de retorno for 429 Too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many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requests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0C18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AA4093E" w14:textId="77777777">
        <w:trPr>
          <w:trHeight w:val="89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49305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Last-Modified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75328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a data e hora em que o recurso foi modificado pela última vez. Utiliza o padrão da RFC 7232, sessão 2.2: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Last-Modified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C3DD1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28391121" w14:textId="77777777">
        <w:trPr>
          <w:trHeight w:val="61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0351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4505019" w14:textId="0EDC738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81DBF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521CA446" w14:textId="77777777">
        <w:trPr>
          <w:trHeight w:val="134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052D9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58063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9880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2EE8DDA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FD703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limit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6B2BD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224A5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1A511594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4C490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remaining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3D640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D6F85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054208A4" w14:textId="77777777">
        <w:trPr>
          <w:trHeight w:val="4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B582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56C35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3B4E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1A4568" w:rsidP="001A4568" w:rsidRDefault="001A4568" w14:paraId="2F7ED279" w14:textId="2C8C9A8C">
      <w:pPr>
        <w:rPr>
          <w:b/>
          <w:bCs/>
          <w:sz w:val="28"/>
          <w:szCs w:val="28"/>
        </w:rPr>
      </w:pPr>
    </w:p>
    <w:p w:rsidR="000357B3" w:rsidP="001A4568" w:rsidRDefault="000357B3" w14:paraId="2911A894" w14:textId="257D06B1">
      <w:pPr>
        <w:rPr>
          <w:b/>
          <w:bCs/>
          <w:sz w:val="28"/>
          <w:szCs w:val="28"/>
        </w:rPr>
      </w:pPr>
    </w:p>
    <w:p w:rsidR="000357B3" w:rsidP="001A4568" w:rsidRDefault="000357B3" w14:paraId="48766E5F" w14:textId="77777777">
      <w:pPr>
        <w:rPr>
          <w:b/>
          <w:bCs/>
          <w:sz w:val="28"/>
          <w:szCs w:val="28"/>
        </w:rPr>
      </w:pPr>
    </w:p>
    <w:p w:rsidR="009603DB" w:rsidP="000C24B9" w:rsidRDefault="009603DB" w14:paraId="093E13CA" w14:textId="77777777">
      <w:pPr>
        <w:rPr>
          <w:b/>
          <w:bCs/>
          <w:sz w:val="28"/>
          <w:szCs w:val="28"/>
        </w:rPr>
      </w:pPr>
    </w:p>
    <w:p w:rsidR="009603DB" w:rsidP="000C24B9" w:rsidRDefault="009603DB" w14:paraId="1F0FD911" w14:textId="77777777">
      <w:pPr>
        <w:rPr>
          <w:b/>
          <w:bCs/>
          <w:sz w:val="28"/>
          <w:szCs w:val="28"/>
        </w:rPr>
      </w:pPr>
    </w:p>
    <w:p w:rsidR="009603DB" w:rsidP="000C24B9" w:rsidRDefault="009603DB" w14:paraId="3519C984" w14:textId="77777777">
      <w:pPr>
        <w:rPr>
          <w:b/>
          <w:bCs/>
          <w:sz w:val="28"/>
          <w:szCs w:val="28"/>
        </w:rPr>
      </w:pPr>
    </w:p>
    <w:p w:rsidR="009603DB" w:rsidP="000C24B9" w:rsidRDefault="009603DB" w14:paraId="7E3F3A8C" w14:textId="77777777">
      <w:pPr>
        <w:rPr>
          <w:b/>
          <w:bCs/>
          <w:sz w:val="28"/>
          <w:szCs w:val="28"/>
        </w:rPr>
      </w:pPr>
    </w:p>
    <w:p w:rsidR="000C24B9" w:rsidP="000C24B9" w:rsidRDefault="000C24B9" w14:paraId="48179CE6" w14:textId="39549E07">
      <w:pPr>
        <w:rPr>
          <w:b/>
          <w:bCs/>
          <w:sz w:val="28"/>
          <w:szCs w:val="28"/>
        </w:rPr>
      </w:pPr>
      <w:proofErr w:type="spellStart"/>
      <w:r w:rsidRPr="004F1BA5">
        <w:rPr>
          <w:b/>
          <w:bCs/>
          <w:sz w:val="28"/>
          <w:szCs w:val="28"/>
        </w:rPr>
        <w:lastRenderedPageBreak/>
        <w:t>E</w:t>
      </w:r>
      <w:r>
        <w:rPr>
          <w:b/>
          <w:bCs/>
          <w:sz w:val="28"/>
          <w:szCs w:val="28"/>
        </w:rPr>
        <w:t>rrors</w:t>
      </w:r>
      <w:proofErr w:type="spellEnd"/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Pr="00074DF2" w:rsidR="000C24B9" w:rsidTr="007F1E15" w14:paraId="0F1855AB" w14:textId="77777777">
        <w:trPr>
          <w:trHeight w:val="541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7F1E15" w:rsidRDefault="000C24B9" w14:paraId="4CEAEC6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7F1E15" w:rsidRDefault="000C24B9" w14:paraId="6B7CCAB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7F1E15" w:rsidRDefault="000C24B9" w14:paraId="2D78D1E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Pr="00074DF2" w:rsidR="000C24B9" w:rsidTr="007F1E15" w14:paraId="27B5DA0E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7F1E15" w:rsidRDefault="000C24B9" w14:paraId="339B4C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code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7F1E15" w:rsidRDefault="000C24B9" w14:paraId="67C15A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7F1E15" w:rsidRDefault="000C24B9" w14:paraId="7FC445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Código específico do </w:t>
            </w: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endpoint</w:t>
            </w:r>
            <w:proofErr w:type="spellEnd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Pr="00074DF2" w:rsidR="000C24B9" w:rsidTr="007F1E15" w14:paraId="11DD7218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7F1E15" w:rsidRDefault="000C24B9" w14:paraId="067B21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title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7F1E15" w:rsidRDefault="000C24B9" w14:paraId="3CB4B0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7F1E15" w:rsidRDefault="000C24B9" w14:paraId="7AD9D5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Pr="00074DF2" w:rsidR="000C24B9" w:rsidTr="007F1E15" w14:paraId="2B7DF1EA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7F1E15" w:rsidRDefault="000C24B9" w14:paraId="776EBE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detail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7F1E15" w:rsidRDefault="000C24B9" w14:paraId="6E9DDE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7F1E15" w:rsidRDefault="000C24B9" w14:paraId="397A7F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Pr="00074DF2" w:rsidR="000C24B9" w:rsidTr="007F1E15" w14:paraId="05C645C6" w14:textId="77777777">
        <w:trPr>
          <w:trHeight w:val="400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7F1E15" w:rsidRDefault="00B441E1" w14:paraId="19B675FA" w14:textId="2957FD2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441E1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requestDateTime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7F1E15" w:rsidRDefault="000C24B9" w14:paraId="07D8B4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7F1E15" w:rsidRDefault="00BE7893" w14:paraId="1F9A83FD" w14:textId="75F5EF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:rsidR="00365E11" w:rsidRDefault="00365E11" w14:paraId="54CA94A6" w14:textId="08E4B24D">
      <w:pPr>
        <w:rPr>
          <w:b/>
          <w:bCs/>
          <w:sz w:val="28"/>
          <w:szCs w:val="28"/>
        </w:rPr>
      </w:pPr>
    </w:p>
    <w:p w:rsidR="0073528C" w:rsidP="0073528C" w:rsidRDefault="0073528C" w14:paraId="39BC6752" w14:textId="77777777">
      <w:pPr>
        <w:pStyle w:val="Ttulo1"/>
        <w:rPr>
          <w:b/>
          <w:bCs/>
        </w:rPr>
      </w:pPr>
      <w:bookmarkStart w:name="_Toc93860937" w:id="60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60"/>
    </w:p>
    <w:p w:rsidR="0073528C" w:rsidP="0073528C" w:rsidRDefault="0073528C" w14:paraId="0BD48DBC" w14:textId="77777777"/>
    <w:p w:rsidR="0073528C" w:rsidP="0073528C" w:rsidRDefault="0073528C" w14:paraId="744E09B6" w14:textId="77777777">
      <w:r>
        <w:t>Como padrão é adota padrão Lower Camel Case. Além de seguir o padrão para evitar redund</w:t>
      </w:r>
      <w:r w:rsidRPr="00BD7402">
        <w:t>â</w:t>
      </w:r>
      <w:r>
        <w:t>ncia de termos e utilizar nomes autoexplicativos.</w:t>
      </w:r>
    </w:p>
    <w:p w:rsidR="0073528C" w:rsidP="0073528C" w:rsidRDefault="0073528C" w14:paraId="70D76F98" w14:textId="77777777"/>
    <w:p w:rsidR="0073528C" w:rsidP="0073528C" w:rsidRDefault="0073528C" w14:paraId="13E10A64" w14:textId="77777777">
      <w:r>
        <w:t xml:space="preserve">Ex.: </w:t>
      </w:r>
    </w:p>
    <w:p w:rsidR="0073528C" w:rsidP="0073528C" w:rsidRDefault="0073528C" w14:paraId="3B584EA8" w14:textId="77777777">
      <w:r>
        <w:t>“</w:t>
      </w:r>
      <w:proofErr w:type="spellStart"/>
      <w:r>
        <w:t>userEmailAddress</w:t>
      </w:r>
      <w:proofErr w:type="spellEnd"/>
      <w:r>
        <w:t>”</w:t>
      </w:r>
    </w:p>
    <w:p w:rsidRPr="00046064" w:rsidR="0073528C" w:rsidP="0073528C" w:rsidRDefault="0073528C" w14:paraId="45CE62F0" w14:textId="77777777">
      <w:r>
        <w:t>“</w:t>
      </w:r>
      <w:proofErr w:type="spellStart"/>
      <w:r>
        <w:t>userTelephoneNumber</w:t>
      </w:r>
      <w:proofErr w:type="spellEnd"/>
      <w:r>
        <w:t>”</w:t>
      </w:r>
    </w:p>
    <w:p w:rsidR="00365E11" w:rsidRDefault="00365E11" w14:paraId="4898F2EA" w14:textId="2EABC4AA">
      <w:pPr>
        <w:rPr>
          <w:b/>
          <w:bCs/>
          <w:sz w:val="28"/>
          <w:szCs w:val="28"/>
        </w:rPr>
      </w:pPr>
    </w:p>
    <w:p w:rsidR="00365E11" w:rsidRDefault="00365E11" w14:paraId="0EA47671" w14:textId="566087DE">
      <w:pPr>
        <w:rPr>
          <w:b/>
          <w:bCs/>
          <w:sz w:val="28"/>
          <w:szCs w:val="28"/>
        </w:rPr>
      </w:pPr>
    </w:p>
    <w:p w:rsidR="00365E11" w:rsidRDefault="00365E11" w14:paraId="5049400A" w14:textId="252AAB28">
      <w:pPr>
        <w:rPr>
          <w:b/>
          <w:bCs/>
          <w:sz w:val="28"/>
          <w:szCs w:val="28"/>
        </w:rPr>
      </w:pPr>
    </w:p>
    <w:p w:rsidR="00365E11" w:rsidRDefault="00365E11" w14:paraId="70F4EA1B" w14:textId="7EC60012">
      <w:pPr>
        <w:rPr>
          <w:b/>
          <w:bCs/>
          <w:sz w:val="28"/>
          <w:szCs w:val="28"/>
        </w:rPr>
      </w:pPr>
    </w:p>
    <w:p w:rsidR="00365E11" w:rsidRDefault="00365E11" w14:paraId="0CFDB2E5" w14:textId="7BC4B482">
      <w:pPr>
        <w:rPr>
          <w:b/>
          <w:bCs/>
          <w:sz w:val="28"/>
          <w:szCs w:val="28"/>
        </w:rPr>
      </w:pPr>
    </w:p>
    <w:p w:rsidR="00893961" w:rsidP="00365E11" w:rsidRDefault="00893961" w14:paraId="68F8A817" w14:textId="77777777">
      <w:pPr>
        <w:pStyle w:val="Ttulo1"/>
        <w:rPr>
          <w:b/>
          <w:bCs/>
        </w:rPr>
      </w:pPr>
    </w:p>
    <w:p w:rsidR="00893961" w:rsidP="00365E11" w:rsidRDefault="00893961" w14:paraId="0D9C482D" w14:textId="078F23DC">
      <w:pPr>
        <w:pStyle w:val="Ttulo1"/>
        <w:rPr>
          <w:b/>
          <w:bCs/>
        </w:rPr>
      </w:pPr>
    </w:p>
    <w:p w:rsidRPr="00893961" w:rsidR="00893961" w:rsidP="00893961" w:rsidRDefault="00893961" w14:paraId="195F524A" w14:textId="77777777"/>
    <w:p w:rsidR="00893961" w:rsidRDefault="00893961" w14:paraId="78552E77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365E11" w:rsidP="00365E11" w:rsidRDefault="00365E11" w14:paraId="7A3F339B" w14:textId="78E4B087">
      <w:pPr>
        <w:pStyle w:val="Ttulo1"/>
        <w:rPr>
          <w:b/>
          <w:bCs/>
        </w:rPr>
      </w:pPr>
      <w:bookmarkStart w:name="_Toc93860938" w:id="61"/>
      <w:r>
        <w:rPr>
          <w:b/>
          <w:bCs/>
        </w:rPr>
        <w:lastRenderedPageBreak/>
        <w:t>Códigos de Resposta HTTP</w:t>
      </w:r>
      <w:bookmarkEnd w:id="61"/>
    </w:p>
    <w:p w:rsidR="00365E11" w:rsidP="00365E11" w:rsidRDefault="00365E11" w14:paraId="4862816B" w14:textId="060BBD04"/>
    <w:p w:rsidR="00365E11" w:rsidP="00365E11" w:rsidRDefault="00365E11" w14:paraId="0B5EFF73" w14:textId="3661AFF6">
      <w:r>
        <w:t>Os códigos de resposta HTTP devem ser usados conforme a tabela abaixo.</w:t>
      </w:r>
    </w:p>
    <w:p w:rsidR="00365E11" w:rsidP="00365E11" w:rsidRDefault="00365E11" w14:paraId="5CA839A5" w14:textId="3CB86182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3"/>
        <w:gridCol w:w="1461"/>
        <w:gridCol w:w="1919"/>
        <w:gridCol w:w="898"/>
        <w:gridCol w:w="877"/>
        <w:gridCol w:w="932"/>
      </w:tblGrid>
      <w:tr w:rsidRPr="00365E11" w:rsidR="00365E11" w:rsidTr="00365E11" w14:paraId="37B5640B" w14:textId="77777777">
        <w:trPr>
          <w:trHeight w:val="290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1ED0EEE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5068F1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518AFA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7F18A3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F47C71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2FADC04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Pr="00365E11" w:rsidR="00365E11" w:rsidTr="00365E11" w14:paraId="721C60BE" w14:textId="77777777">
        <w:trPr>
          <w:trHeight w:val="112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4CBB9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68858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200 OK.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BB32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 caso de POST, retornar 200 apenas quando não acarretar alteração de recurso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39DB6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46B03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878EC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365E11" w14:paraId="6E8AE479" w14:textId="77777777">
        <w:trPr>
          <w:trHeight w:val="64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5B846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Execução normal. A solicitação foi </w:t>
            </w:r>
            <w:proofErr w:type="gram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bem sucedida</w:t>
            </w:r>
            <w:proofErr w:type="gram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69B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201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Created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7DE3D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D920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B21D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267C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365E11" w14:paraId="1B71F74D" w14:textId="77777777">
        <w:trPr>
          <w:trHeight w:val="64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6BE3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2F255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204 No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Content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C89D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602E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0EC55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588C8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756233C0" w14:textId="77777777">
        <w:trPr>
          <w:trHeight w:val="64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E28F4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4406B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304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Modified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678D7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F543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3359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EF5A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365E11" w14:paraId="683C82E7" w14:textId="77777777">
        <w:trPr>
          <w:trHeight w:val="160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36845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requisição foi malformada, omitindo atributos obrigatórios, seja no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ou através de atributos na URL.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2462B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400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Bad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Request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ECBC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D13C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853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C8B7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3392AA30" w14:textId="77777777">
        <w:trPr>
          <w:trHeight w:val="80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76C4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5151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401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Unauthorized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A19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9956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8F70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E948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7D60C078" w14:textId="77777777">
        <w:trPr>
          <w:trHeight w:val="80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97CB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 token tem escopo incorreto ou uma política de segurança foi violada.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665F1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403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Forbidden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F13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 operação foi recusada devido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falta de permissão para execução.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E131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2645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450DD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27C63F54" w14:textId="77777777">
        <w:trPr>
          <w:trHeight w:val="64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3C4B7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B03A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404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Found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D18C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1889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6BB4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3E809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7114BA30" w14:textId="77777777">
        <w:trPr>
          <w:trHeight w:val="80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B784B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0EC29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405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Method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Allowed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0882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7ADE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8ABF0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465A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428FF642" w14:textId="77777777">
        <w:trPr>
          <w:trHeight w:val="176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37AA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 solicitação continha um cabeçalho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diferente dos tipos de mídia permitidos ou um conjunto de caracteres diferente de UTF-8.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786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406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Acceptable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AF0E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6C1EE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8F5DB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AF63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301E0CE0" w14:textId="77777777">
        <w:trPr>
          <w:trHeight w:val="48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7E71A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7EF34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410 Gone.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ECE3E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9516B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83F6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89B7D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0297E03E" w14:textId="77777777">
        <w:trPr>
          <w:trHeight w:val="96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E0CB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 xml:space="preserve">A operação foi recusada porque 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está em um formato não suportado pelo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FC72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415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Unsupported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Media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Type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C1A1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50D4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EF313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501D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365E11" w14:paraId="213F892E" w14:textId="77777777">
        <w:trPr>
          <w:trHeight w:val="128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7825C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1ADA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422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Unprocessable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Entity.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442EE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Se aplicável ao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, espera-se que esse erro resulte em um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de erro.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6C055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58F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F90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365E11" w14:paraId="1ECFC43A" w14:textId="77777777">
        <w:trPr>
          <w:trHeight w:val="1696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7E6D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647EF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429 Too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Many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Requests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B7FB49" w14:textId="290F60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301A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97776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157F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777DEB4A" w14:textId="77777777">
        <w:trPr>
          <w:trHeight w:val="64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797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Ocorreu um erro no gateway da API ou no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microsserviço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F6326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500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D1A6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AF342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159DF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FE88D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29AB98BC" w14:textId="77777777">
        <w:trPr>
          <w:trHeight w:val="48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4B86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1A891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503 Service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Unavailable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AF53C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2B41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F6B2D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B952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6388D203" w14:textId="77777777">
        <w:trPr>
          <w:trHeight w:val="144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70F38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servidor não pôde responder em tempo hábil.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FADF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C6E91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Retornado se ocorreu um tempo limite, mas um reenvio da solicitação original é viável (caso contrário, use 500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).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CE9B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927DD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5A98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</w:tbl>
    <w:p w:rsidRPr="00365E11" w:rsidR="00365E11" w:rsidP="00365E11" w:rsidRDefault="00365E11" w14:paraId="088187A7" w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pt-BR"/>
        </w:rPr>
      </w:pPr>
    </w:p>
    <w:p w:rsidR="00365E11" w:rsidRDefault="00365E11" w14:paraId="444DDDB5" w14:textId="1257EAFE">
      <w:pPr>
        <w:rPr>
          <w:b/>
          <w:bCs/>
          <w:sz w:val="28"/>
          <w:szCs w:val="28"/>
        </w:rPr>
      </w:pPr>
    </w:p>
    <w:p w:rsidR="002F4ABC" w:rsidRDefault="002F4ABC" w14:paraId="51DECD64" w14:textId="6B7A5B3A">
      <w:pPr>
        <w:rPr>
          <w:b/>
          <w:bCs/>
          <w:sz w:val="28"/>
          <w:szCs w:val="28"/>
        </w:rPr>
      </w:pPr>
    </w:p>
    <w:p w:rsidR="002F4ABC" w:rsidRDefault="002F4ABC" w14:paraId="500AC179" w14:textId="47AD0D1B">
      <w:pPr>
        <w:rPr>
          <w:b/>
          <w:bCs/>
          <w:sz w:val="28"/>
          <w:szCs w:val="28"/>
        </w:rPr>
      </w:pPr>
    </w:p>
    <w:p w:rsidR="002F4ABC" w:rsidRDefault="002F4ABC" w14:paraId="54DCAFF5" w14:textId="31571A1A">
      <w:pPr>
        <w:rPr>
          <w:b/>
          <w:bCs/>
          <w:sz w:val="28"/>
          <w:szCs w:val="28"/>
        </w:rPr>
      </w:pPr>
    </w:p>
    <w:p w:rsidR="002F4ABC" w:rsidRDefault="002F4ABC" w14:paraId="759137F3" w14:textId="5F1C63AE">
      <w:pPr>
        <w:rPr>
          <w:b/>
          <w:bCs/>
          <w:sz w:val="28"/>
          <w:szCs w:val="28"/>
        </w:rPr>
      </w:pPr>
    </w:p>
    <w:p w:rsidR="002F4ABC" w:rsidRDefault="002F4ABC" w14:paraId="5F28F488" w14:textId="4139FBF1">
      <w:pPr>
        <w:rPr>
          <w:b/>
          <w:bCs/>
          <w:sz w:val="28"/>
          <w:szCs w:val="28"/>
        </w:rPr>
      </w:pPr>
    </w:p>
    <w:p w:rsidR="002F4ABC" w:rsidRDefault="002F4ABC" w14:paraId="68833406" w14:textId="0C6FC477">
      <w:pPr>
        <w:rPr>
          <w:b/>
          <w:bCs/>
          <w:sz w:val="28"/>
          <w:szCs w:val="28"/>
        </w:rPr>
      </w:pPr>
    </w:p>
    <w:p w:rsidR="002F4ABC" w:rsidRDefault="002F4ABC" w14:paraId="36D0CD7E" w14:textId="03682076">
      <w:pPr>
        <w:rPr>
          <w:b/>
          <w:bCs/>
          <w:sz w:val="28"/>
          <w:szCs w:val="28"/>
        </w:rPr>
      </w:pPr>
    </w:p>
    <w:p w:rsidR="002F4ABC" w:rsidRDefault="002F4ABC" w14:paraId="4CB1FF7F" w14:textId="251F1A90">
      <w:pPr>
        <w:rPr>
          <w:b/>
          <w:bCs/>
          <w:sz w:val="28"/>
          <w:szCs w:val="28"/>
        </w:rPr>
      </w:pPr>
    </w:p>
    <w:p w:rsidR="005737BA" w:rsidRDefault="005737BA" w14:paraId="354AD4B0" w14:textId="12CE3DA1">
      <w:pPr>
        <w:rPr>
          <w:b/>
          <w:bCs/>
          <w:sz w:val="28"/>
          <w:szCs w:val="28"/>
        </w:rPr>
      </w:pPr>
    </w:p>
    <w:p w:rsidR="005737BA" w:rsidRDefault="005737BA" w14:paraId="0D1F0D3A" w14:textId="7B4B2556">
      <w:pPr>
        <w:rPr>
          <w:b/>
          <w:bCs/>
          <w:sz w:val="28"/>
          <w:szCs w:val="28"/>
        </w:rPr>
      </w:pPr>
    </w:p>
    <w:p w:rsidR="002F4ABC" w:rsidP="002F4ABC" w:rsidRDefault="002F4ABC" w14:paraId="21364571" w14:textId="577CF22E">
      <w:pPr>
        <w:pStyle w:val="Ttulo1"/>
        <w:rPr>
          <w:b/>
          <w:bCs/>
        </w:rPr>
      </w:pPr>
      <w:bookmarkStart w:name="_Toc93860939" w:id="62"/>
      <w:r>
        <w:rPr>
          <w:b/>
          <w:bCs/>
        </w:rPr>
        <w:t>Tipos de Dados Comuns</w:t>
      </w:r>
      <w:bookmarkEnd w:id="62"/>
    </w:p>
    <w:p w:rsidR="002F4ABC" w:rsidP="002F4ABC" w:rsidRDefault="002F4ABC" w14:paraId="6F63B968" w14:textId="7527E555"/>
    <w:p w:rsidRPr="002F4ABC" w:rsidR="002F4ABC" w:rsidP="002F4ABC" w:rsidRDefault="002F4ABC" w14:paraId="1695DE80" w14:textId="23CC3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Pr="002F4ABC" w:rsidR="00B06CF7" w:rsidTr="00B06CF7" w14:paraId="7E79D525" w14:textId="77777777">
        <w:trPr>
          <w:trHeight w:val="350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9E0CA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FBEAED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01463C0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Pr="002F4ABC" w:rsidR="00B06CF7" w:rsidTr="00B06CF7" w14:paraId="5F966D15" w14:textId="7777777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2F2EF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AmountString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D1EE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BC51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"1.37"</w:t>
            </w:r>
          </w:p>
        </w:tc>
      </w:tr>
      <w:tr w:rsidRPr="002F4ABC" w:rsidR="00B06CF7" w:rsidTr="00B06CF7" w14:paraId="3F510E3D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8E395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DEFCA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2C23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"54.85"</w:t>
            </w:r>
          </w:p>
        </w:tc>
      </w:tr>
      <w:tr w:rsidRPr="002F4ABC" w:rsidR="00B06CF7" w:rsidTr="00B06CF7" w14:paraId="40550C2C" w14:textId="77777777">
        <w:trPr>
          <w:trHeight w:val="32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39C18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66A4D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731E6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"3456928.98"</w:t>
            </w:r>
          </w:p>
        </w:tc>
      </w:tr>
      <w:tr w:rsidRPr="002F4ABC" w:rsidR="00B06CF7" w:rsidTr="00B06CF7" w14:paraId="1DB5B2A4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9C0CB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44EAD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95785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"-2387.02"</w:t>
            </w:r>
          </w:p>
        </w:tc>
      </w:tr>
      <w:tr w:rsidRPr="002F4ABC" w:rsidR="00B06CF7" w:rsidTr="00B06CF7" w14:paraId="5EEEE905" w14:textId="77777777">
        <w:trPr>
          <w:trHeight w:val="625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E92FF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6F9E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130D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4E19A4BC" w14:textId="77777777">
        <w:trPr>
          <w:trHeight w:val="52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E6E50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90CE6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EE764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7CC49309" w14:textId="7777777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198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Boolean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BE504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BE8CB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TRUE</w:t>
            </w:r>
          </w:p>
        </w:tc>
      </w:tr>
      <w:tr w:rsidRPr="002F4ABC" w:rsidR="00B06CF7" w:rsidTr="00B06CF7" w14:paraId="6B7E3A65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C49C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4FF2C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6D63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FALSE</w:t>
            </w:r>
          </w:p>
        </w:tc>
      </w:tr>
      <w:tr w:rsidRPr="002F4ABC" w:rsidR="00B06CF7" w:rsidTr="00B06CF7" w14:paraId="46262EA3" w14:textId="7777777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4932F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CurrencyString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A06F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EE36F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"BRL"</w:t>
            </w:r>
          </w:p>
        </w:tc>
      </w:tr>
      <w:tr w:rsidRPr="002F4ABC" w:rsidR="00B06CF7" w:rsidTr="00B06CF7" w14:paraId="0EFD9C16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1D802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6EB6A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509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"USD"</w:t>
            </w:r>
          </w:p>
        </w:tc>
      </w:tr>
      <w:tr w:rsidRPr="002F4ABC" w:rsidR="00B06CF7" w:rsidTr="00B06CF7" w14:paraId="2A56EACA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259A1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3A11C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06A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"EUR"</w:t>
            </w:r>
          </w:p>
        </w:tc>
      </w:tr>
      <w:tr w:rsidRPr="002F4ABC" w:rsidR="00B06CF7" w:rsidTr="00B06CF7" w14:paraId="484F232B" w14:textId="77777777">
        <w:trPr>
          <w:trHeight w:val="841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7A0D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541C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 com data e hora conforme especificação RFC-3339, sempre com a utilização de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gram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UTC(</w:t>
            </w:r>
            <w:proofErr w:type="gram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UTC time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C973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"2020-07-21T08:30:00Z"</w:t>
            </w:r>
          </w:p>
        </w:tc>
      </w:tr>
      <w:tr w:rsidRPr="002F4ABC" w:rsidR="00B06CF7" w:rsidTr="00B06CF7" w14:paraId="113CC9C5" w14:textId="7777777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F050E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DurationString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01C44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78DAD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"P23DT23H"</w:t>
            </w:r>
          </w:p>
        </w:tc>
      </w:tr>
      <w:tr w:rsidRPr="002F4ABC" w:rsidR="00B06CF7" w:rsidTr="00B06CF7" w14:paraId="0CA1E973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641549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FBA69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6DE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"PT2H30M"</w:t>
            </w:r>
          </w:p>
        </w:tc>
      </w:tr>
      <w:tr w:rsidRPr="002F4ABC" w:rsidR="00B06CF7" w:rsidTr="00B06CF7" w14:paraId="23E10950" w14:textId="7777777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A85A0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Enum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613E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4AB1F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"PRIMEIRA_OPCAO"</w:t>
            </w:r>
          </w:p>
        </w:tc>
      </w:tr>
      <w:tr w:rsidRPr="002F4ABC" w:rsidR="00B06CF7" w:rsidTr="00B06CF7" w14:paraId="52F1796F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B2F19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8FDC2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A106B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"OUTRA_OPCAO_EXISTENTE"</w:t>
            </w:r>
          </w:p>
        </w:tc>
      </w:tr>
      <w:tr w:rsidRPr="002F4ABC" w:rsidR="00B06CF7" w:rsidTr="00B06CF7" w14:paraId="0B32D684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4CC78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491C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6D66D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6783DA1A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85C2D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34537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6D41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0F5E14D0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85301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5DD3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972B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149F062C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7512D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03E16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8FF48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51AC53D8" w14:textId="77777777">
        <w:trPr>
          <w:trHeight w:val="29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BC8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1EE05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5AE914" w14:textId="75CBF58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-1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, 0, 1</w:t>
            </w:r>
          </w:p>
        </w:tc>
      </w:tr>
      <w:tr w:rsidRPr="002F4ABC" w:rsidR="00B06CF7" w:rsidTr="00B06CF7" w14:paraId="26D174AE" w14:textId="7777777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2FB14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RateString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5403C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que representa um valor percentual, tendo como referência que </w:t>
            </w:r>
            <w:proofErr w:type="gram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100% é</w:t>
            </w:r>
            <w:proofErr w:type="gram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C51BD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"0.01"</w:t>
            </w:r>
          </w:p>
        </w:tc>
      </w:tr>
      <w:tr w:rsidRPr="002F4ABC" w:rsidR="00B06CF7" w:rsidTr="00B06CF7" w14:paraId="6E944D09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C75FA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528F7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FAD83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"0.1"</w:t>
            </w:r>
          </w:p>
        </w:tc>
      </w:tr>
      <w:tr w:rsidRPr="002F4ABC" w:rsidR="00B06CF7" w:rsidTr="00B06CF7" w14:paraId="1CE50C41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A5C47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3110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2561E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"-0.05"</w:t>
            </w:r>
          </w:p>
        </w:tc>
      </w:tr>
      <w:tr w:rsidRPr="002F4ABC" w:rsidR="00B06CF7" w:rsidTr="00B06CF7" w14:paraId="3A9A69B7" w14:textId="77777777">
        <w:trPr>
          <w:trHeight w:val="61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A13CE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4F1DA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4712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"-0.98365"</w:t>
            </w:r>
          </w:p>
        </w:tc>
      </w:tr>
      <w:tr w:rsidRPr="002F4ABC" w:rsidR="00B06CF7" w:rsidTr="00B06CF7" w14:paraId="1BA4CAFA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FE1CD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48B7F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6B43D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qualquer."</w:t>
            </w:r>
          </w:p>
        </w:tc>
      </w:tr>
      <w:tr w:rsidRPr="002F4ABC" w:rsidR="00B06CF7" w:rsidTr="00B06CF7" w14:paraId="1CB2397A" w14:textId="77777777">
        <w:trPr>
          <w:trHeight w:val="868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B86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134BB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a hora conforme especificação RFC-</w:t>
            </w:r>
            <w:proofErr w:type="gram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3339,sempre</w:t>
            </w:r>
            <w:proofErr w:type="gram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com a utilização de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UTC(UTC time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EFFF6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"00:39:57Z"</w:t>
            </w:r>
          </w:p>
        </w:tc>
      </w:tr>
      <w:tr w:rsidRPr="002F4ABC" w:rsidR="00B06CF7" w:rsidTr="00B06CF7" w14:paraId="6E18CF53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53B0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B253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44F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"http://www.google.com.br"</w:t>
            </w:r>
          </w:p>
        </w:tc>
      </w:tr>
      <w:tr w:rsidRPr="002F4ABC" w:rsidR="00B06CF7" w:rsidTr="00B06CF7" w14:paraId="716F91D7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68D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CountryCode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9ED12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Código do </w:t>
            </w:r>
            <w:proofErr w:type="gram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pais</w:t>
            </w:r>
            <w:proofErr w:type="gram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59A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"BRA"</w:t>
            </w:r>
          </w:p>
        </w:tc>
      </w:tr>
      <w:tr w:rsidRPr="002F4ABC" w:rsidR="00B06CF7" w:rsidTr="00B06CF7" w14:paraId="47D6F1B9" w14:textId="77777777">
        <w:trPr>
          <w:trHeight w:val="1687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3AE5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IbgeCode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E78F9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20E40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"3550308"</w:t>
            </w:r>
          </w:p>
        </w:tc>
      </w:tr>
      <w:tr w:rsidRPr="002F4ABC" w:rsidR="00B06CF7" w:rsidTr="00B06CF7" w14:paraId="65223145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416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D5AE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7A662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"2014-03-19"</w:t>
            </w:r>
          </w:p>
        </w:tc>
      </w:tr>
    </w:tbl>
    <w:p w:rsidRPr="002F4ABC" w:rsidR="002F4ABC" w:rsidP="002F4ABC" w:rsidRDefault="002F4ABC" w14:paraId="4C9A0E0E" w14:textId="77777777"/>
    <w:p w:rsidR="00893961" w:rsidRDefault="00893961" w14:paraId="367B8D74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2725EAF3" w14:textId="76E47C25">
      <w:pPr>
        <w:pStyle w:val="Ttulo1"/>
        <w:rPr>
          <w:b/>
          <w:bCs/>
        </w:rPr>
      </w:pPr>
      <w:bookmarkStart w:name="_Toc93860940" w:id="63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63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Pr="002F4ABC" w:rsidR="00D03F40" w:rsidTr="007F1E15" w14:paraId="0447ACBC" w14:textId="77777777">
        <w:trPr>
          <w:trHeight w:val="350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7F1E15" w:rsidRDefault="00D03F40" w14:paraId="74B33B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7F1E15" w:rsidRDefault="00D03F40" w14:paraId="1AF7D13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7F1E15" w:rsidRDefault="00D03F40" w14:paraId="302130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Pr="002F4ABC" w:rsidR="00D03F40" w:rsidTr="007F1E15" w14:paraId="744370C0" w14:textId="77777777">
        <w:trPr>
          <w:trHeight w:val="533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7F1E15" w:rsidRDefault="00D03F40" w14:paraId="4CBA4D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</w:t>
            </w:r>
            <w:proofErr w:type="spellEnd"/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7F1E15" w:rsidRDefault="00D03F40" w14:paraId="2248E4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7F1E15" w:rsidRDefault="00D03F40" w14:paraId="6178D9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3</w:t>
            </w:r>
          </w:p>
        </w:tc>
      </w:tr>
      <w:tr w:rsidRPr="002F4ABC" w:rsidR="00D03F40" w:rsidTr="007F1E15" w14:paraId="256E94D8" w14:textId="77777777">
        <w:trPr>
          <w:trHeight w:val="443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7F1E15" w:rsidRDefault="00D03F40" w14:paraId="5A496A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page-size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7F1E15" w:rsidRDefault="00D03F40" w14:paraId="4D8FB6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7F1E15" w:rsidRDefault="00D03F40" w14:paraId="1D6421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10</w:t>
            </w:r>
          </w:p>
        </w:tc>
      </w:tr>
    </w:tbl>
    <w:p w:rsidRPr="00296D1E" w:rsidR="00D03F40" w:rsidP="00D03F40" w:rsidRDefault="00D03F40" w14:paraId="1E50E5C2" w14:textId="77777777"/>
    <w:p w:rsidR="00D03F40" w:rsidP="00D03F40" w:rsidRDefault="00D03F40" w14:paraId="208AFB4D" w14:textId="77777777">
      <w:pPr>
        <w:rPr>
          <w:b/>
          <w:bCs/>
          <w:sz w:val="28"/>
          <w:szCs w:val="28"/>
        </w:rPr>
      </w:pPr>
    </w:p>
    <w:p w:rsidRPr="00296D1E" w:rsidR="00D03F40" w:rsidP="00D03F40" w:rsidRDefault="00D03F40" w14:paraId="0ED778D1" w14:textId="77777777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:rsidRPr="00820CFF" w:rsidR="00D03F40" w:rsidP="00D03F40" w:rsidRDefault="00D03F40" w14:paraId="7B42941B" w14:textId="77777777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:rsidRPr="00820CFF" w:rsidR="00D03F40" w:rsidP="00D03F40" w:rsidRDefault="00D03F40" w14:paraId="4438DA20" w14:textId="77777777">
      <w:pPr>
        <w:rPr>
          <w:lang w:val="en-US"/>
        </w:rPr>
      </w:pPr>
      <w:r w:rsidRPr="00820CFF">
        <w:rPr>
          <w:highlight w:val="lightGray"/>
          <w:lang w:val="en-US"/>
        </w:rPr>
        <w:t>GET {</w:t>
      </w:r>
      <w:proofErr w:type="spellStart"/>
      <w:r w:rsidRPr="00820CFF">
        <w:rPr>
          <w:highlight w:val="lightGray"/>
          <w:lang w:val="en-US"/>
        </w:rPr>
        <w:t>uri</w:t>
      </w:r>
      <w:proofErr w:type="spellEnd"/>
      <w:r w:rsidRPr="00820CFF">
        <w:rPr>
          <w:highlight w:val="lightGray"/>
          <w:lang w:val="en-US"/>
        </w:rPr>
        <w:t>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:rsidR="00D03F40" w:rsidP="00D03F40" w:rsidRDefault="00D03F40" w14:paraId="5414E374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4066AD36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3E0FC2D0" w14:textId="77777777">
      <w:pPr>
        <w:rPr>
          <w:b/>
          <w:bCs/>
          <w:sz w:val="28"/>
          <w:szCs w:val="28"/>
          <w:lang w:val="en-US"/>
        </w:rPr>
      </w:pPr>
    </w:p>
    <w:p w:rsidRPr="00D03F40" w:rsidR="00D03F40" w:rsidP="00D03F40" w:rsidRDefault="00D03F40" w14:paraId="7DB1895D" w14:textId="77777777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:rsidR="00D03F40" w:rsidP="00D03F40" w:rsidRDefault="00D03F40" w14:paraId="1EEFB2E4" w14:textId="77777777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 xml:space="preserve">422 </w:t>
      </w:r>
      <w:proofErr w:type="spellStart"/>
      <w:r w:rsidRPr="00D70CED">
        <w:rPr>
          <w:i/>
          <w:iCs/>
        </w:rPr>
        <w:t>Unprocessable</w:t>
      </w:r>
      <w:proofErr w:type="spellEnd"/>
      <w:r w:rsidRPr="00D70CED">
        <w:rPr>
          <w:i/>
          <w:iCs/>
        </w:rPr>
        <w:t xml:space="preserve"> Entity</w:t>
      </w:r>
      <w:r>
        <w:t>.</w:t>
      </w:r>
    </w:p>
    <w:p w:rsidR="00D03F40" w:rsidP="00D03F40" w:rsidRDefault="00D03F40" w14:paraId="6CAEA347" w14:textId="77777777"/>
    <w:p w:rsidR="00893961" w:rsidRDefault="00893961" w14:paraId="1238656D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02BABB74" w14:textId="5BCAE823">
      <w:pPr>
        <w:pStyle w:val="Ttulo1"/>
        <w:rPr>
          <w:b/>
          <w:bCs/>
        </w:rPr>
      </w:pPr>
      <w:bookmarkStart w:name="_Toc93860941" w:id="64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64"/>
    </w:p>
    <w:p w:rsidR="00D03F40" w:rsidP="00D03F40" w:rsidRDefault="00D03F40" w14:paraId="50B610E7" w14:textId="77777777"/>
    <w:p w:rsidR="00D03F40" w:rsidP="00D03F40" w:rsidRDefault="00D03F40" w14:paraId="73B35DDC" w14:textId="77777777">
      <w:r w:rsidRPr="00D03F40">
        <w:rPr>
          <w:b/>
          <w:bCs/>
          <w:sz w:val="28"/>
          <w:szCs w:val="28"/>
        </w:rPr>
        <w:t>Disponibilidade das APIs</w:t>
      </w:r>
    </w:p>
    <w:p w:rsidR="00D03F40" w:rsidP="00D03F40" w:rsidRDefault="00D03F40" w14:paraId="4324C000" w14:textId="77777777"/>
    <w:p w:rsidR="00D03F40" w:rsidP="00D03F40" w:rsidRDefault="00D03F40" w14:paraId="73E69C3C" w14:textId="77777777">
      <w:r w:rsidRPr="00374F1B">
        <w:t xml:space="preserve">A disponibilidade é checada no </w:t>
      </w:r>
      <w:proofErr w:type="spellStart"/>
      <w:r w:rsidRPr="00374F1B">
        <w:t>endpoint</w:t>
      </w:r>
      <w:proofErr w:type="spellEnd"/>
      <w:r w:rsidRPr="00374F1B">
        <w:t xml:space="preserve"> GET /</w:t>
      </w:r>
      <w:proofErr w:type="spellStart"/>
      <w:r w:rsidRPr="00374F1B">
        <w:t>discovery</w:t>
      </w:r>
      <w:proofErr w:type="spellEnd"/>
      <w:r w:rsidRPr="00374F1B">
        <w:t>/status, conforme</w:t>
      </w:r>
      <w:r>
        <w:t xml:space="preserve"> foi</w:t>
      </w:r>
      <w:r w:rsidRPr="00374F1B">
        <w:t xml:space="preserve"> documentada no item API de Status.</w:t>
      </w:r>
    </w:p>
    <w:p w:rsidR="00D03F40" w:rsidP="00D03F40" w:rsidRDefault="00D03F40" w14:paraId="71049AA3" w14:textId="77777777">
      <w:r>
        <w:t>A API de status receberá a requisi</w:t>
      </w:r>
      <w:r w:rsidRPr="007F5B9E">
        <w:t>ç</w:t>
      </w:r>
      <w:r>
        <w:t xml:space="preserve">ão a cada 30 segundos com </w:t>
      </w:r>
      <w:proofErr w:type="spellStart"/>
      <w:r>
        <w:t>timout</w:t>
      </w:r>
      <w:proofErr w:type="spellEnd"/>
      <w:r>
        <w:t xml:space="preserve"> de 1s. Serão considerados como </w:t>
      </w:r>
      <w:proofErr w:type="spellStart"/>
      <w:r w:rsidRPr="00A54164">
        <w:rPr>
          <w:i/>
          <w:iCs/>
          <w:u w:val="single"/>
        </w:rPr>
        <w:t>uptime</w:t>
      </w:r>
      <w:proofErr w:type="spellEnd"/>
      <w:r>
        <w:t xml:space="preserve"> se o retorno for “OKAY” e </w:t>
      </w:r>
      <w:proofErr w:type="spellStart"/>
      <w:r w:rsidRPr="00A54164">
        <w:t>Downtime</w:t>
      </w:r>
      <w:proofErr w:type="spellEnd"/>
      <w:r>
        <w:t xml:space="preserve"> para </w:t>
      </w:r>
      <w:r w:rsidRPr="00A54164">
        <w:t>os</w:t>
      </w:r>
      <w:r>
        <w:t xml:space="preserve"> retornos:</w:t>
      </w:r>
    </w:p>
    <w:p w:rsidR="00D03F40" w:rsidP="00D03F40" w:rsidRDefault="00D03F40" w14:paraId="58AD4E55" w14:textId="77777777">
      <w:pPr>
        <w:pStyle w:val="PargrafodaLista"/>
        <w:numPr>
          <w:ilvl w:val="0"/>
          <w:numId w:val="2"/>
        </w:numPr>
      </w:pPr>
      <w:r>
        <w:t>PARTIAL_FAILURE</w:t>
      </w:r>
    </w:p>
    <w:p w:rsidR="00D03F40" w:rsidP="00D03F40" w:rsidRDefault="00D03F40" w14:paraId="0BA2FB1C" w14:textId="77777777">
      <w:pPr>
        <w:pStyle w:val="PargrafodaLista"/>
        <w:numPr>
          <w:ilvl w:val="0"/>
          <w:numId w:val="2"/>
        </w:numPr>
      </w:pPr>
      <w:r>
        <w:t>SCHEDULED_OUTAGE</w:t>
      </w:r>
    </w:p>
    <w:p w:rsidR="00D03F40" w:rsidP="00D03F40" w:rsidRDefault="00D03F40" w14:paraId="068807B0" w14:textId="77777777">
      <w:pPr>
        <w:pStyle w:val="PargrafodaLista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:rsidR="00D03F40" w:rsidP="00D03F40" w:rsidRDefault="00D03F40" w14:paraId="2B9BAC5A" w14:textId="77777777">
      <w:pPr>
        <w:pStyle w:val="PargrafodaLista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:rsidR="00D03F40" w:rsidP="00D03F40" w:rsidRDefault="00D03F40" w14:paraId="0E2FC221" w14:textId="77777777">
      <w:pPr>
        <w:pStyle w:val="PargrafodaLista"/>
        <w:ind w:left="765"/>
      </w:pPr>
    </w:p>
    <w:p w:rsidR="00D03F40" w:rsidP="00D03F40" w:rsidRDefault="00D03F40" w14:paraId="59371FC3" w14:textId="77777777">
      <w:pPr>
        <w:pStyle w:val="PargrafodaLista"/>
        <w:numPr>
          <w:ilvl w:val="0"/>
          <w:numId w:val="2"/>
        </w:numPr>
      </w:pPr>
      <w:r>
        <w:t>UNAVAILABLE</w:t>
      </w:r>
    </w:p>
    <w:p w:rsidR="00D03F40" w:rsidP="00D03F40" w:rsidRDefault="00D03F40" w14:paraId="32CA6963" w14:textId="77777777">
      <w:pPr>
        <w:pStyle w:val="PargrafodaLista"/>
        <w:numPr>
          <w:ilvl w:val="0"/>
          <w:numId w:val="4"/>
        </w:numPr>
      </w:pPr>
      <w:r w:rsidRPr="00A54164">
        <w:t>Se a requisição for realizada entre o período de 07h e 01h;</w:t>
      </w:r>
    </w:p>
    <w:p w:rsidR="00D03F40" w:rsidP="00D03F40" w:rsidRDefault="00D03F40" w14:paraId="1A39C3DF" w14:textId="77777777">
      <w:pPr>
        <w:pStyle w:val="PargrafodaLista"/>
        <w:numPr>
          <w:ilvl w:val="0"/>
          <w:numId w:val="4"/>
        </w:numPr>
      </w:pPr>
      <w:r w:rsidRPr="008D53A2">
        <w:t>Se serviço não responder a requisição;</w:t>
      </w:r>
    </w:p>
    <w:p w:rsidR="00D03F40" w:rsidP="00D03F40" w:rsidRDefault="00D03F40" w14:paraId="351C11BD" w14:textId="77777777">
      <w:pPr>
        <w:pStyle w:val="PargrafodaLista"/>
        <w:numPr>
          <w:ilvl w:val="0"/>
          <w:numId w:val="4"/>
        </w:numPr>
      </w:pPr>
      <w:r w:rsidRPr="008D53A2">
        <w:t xml:space="preserve">O contador de </w:t>
      </w:r>
      <w:proofErr w:type="spellStart"/>
      <w:r w:rsidRPr="008D53A2">
        <w:t>downtime</w:t>
      </w:r>
      <w:proofErr w:type="spellEnd"/>
      <w:r w:rsidRPr="008D53A2">
        <w:t xml:space="preserve"> é iniciado com 30 segundos acrescidos;</w:t>
      </w:r>
    </w:p>
    <w:p w:rsidRPr="002902E8" w:rsidR="00D03F40" w:rsidP="00D03F40" w:rsidRDefault="00D03F40" w14:paraId="10E13D54" w14:textId="77777777">
      <w:pPr>
        <w:pStyle w:val="PargrafodaLista"/>
        <w:numPr>
          <w:ilvl w:val="0"/>
          <w:numId w:val="4"/>
        </w:numPr>
      </w:pPr>
      <w:r w:rsidRPr="008D53A2">
        <w:t xml:space="preserve">Cada nova requisição adicionará 30 segundos a mais ao contador de </w:t>
      </w:r>
      <w:proofErr w:type="spellStart"/>
      <w:r w:rsidRPr="008D53A2">
        <w:t>downtime</w:t>
      </w:r>
      <w:proofErr w:type="spellEnd"/>
      <w:r w:rsidRPr="008D53A2">
        <w:t>, até que uma requisição retorne OK.</w:t>
      </w:r>
    </w:p>
    <w:p w:rsidR="00D03F40" w:rsidP="00D03F40" w:rsidRDefault="00D03F40" w14:paraId="2BFA85CD" w14:textId="77777777">
      <w:pPr>
        <w:rPr>
          <w:u w:val="single"/>
        </w:rPr>
      </w:pPr>
      <w:r w:rsidRPr="008D53A2">
        <w:rPr>
          <w:u w:val="single"/>
        </w:rPr>
        <w:t xml:space="preserve">Regras para cálculo do </w:t>
      </w:r>
      <w:proofErr w:type="spellStart"/>
      <w:r w:rsidRPr="008D53A2">
        <w:rPr>
          <w:u w:val="single"/>
        </w:rPr>
        <w:t>downtime</w:t>
      </w:r>
      <w:proofErr w:type="spellEnd"/>
    </w:p>
    <w:p w:rsidR="00D03F40" w:rsidP="00D03F40" w:rsidRDefault="00D03F40" w14:paraId="44EBCB7C" w14:textId="77777777">
      <w:pPr>
        <w:rPr>
          <w:u w:val="single"/>
        </w:rPr>
      </w:pPr>
    </w:p>
    <w:p w:rsidRPr="008D53A2" w:rsidR="00D03F40" w:rsidP="00D03F40" w:rsidRDefault="00D03F40" w14:paraId="24EA2EDD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se refere período de indisponibilidade dentro de 24h, come</w:t>
      </w:r>
      <w:r w:rsidRPr="008D53A2">
        <w:t>ç</w:t>
      </w:r>
      <w:r>
        <w:t xml:space="preserve">ando e terminando à meia-noite. Sendo contabilizado qualquer </w:t>
      </w:r>
      <w:proofErr w:type="spellStart"/>
      <w:r>
        <w:t>endpoint</w:t>
      </w:r>
      <w:proofErr w:type="spellEnd"/>
      <w:r>
        <w:t xml:space="preserve"> indisponível.</w:t>
      </w:r>
    </w:p>
    <w:p w:rsidRPr="008D53A2" w:rsidR="00D03F40" w:rsidP="00D03F40" w:rsidRDefault="00D03F40" w14:paraId="47148D75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:rsidRPr="008E623C" w:rsidR="00D03F40" w:rsidP="00D03F40" w:rsidRDefault="00D03F40" w14:paraId="7A838BAE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A porcentagem de </w:t>
      </w:r>
      <w:proofErr w:type="spellStart"/>
      <w:r>
        <w:t>downtime</w:t>
      </w:r>
      <w:proofErr w:type="spellEnd"/>
      <w:r>
        <w:t xml:space="preserve"> é calculada dividindo a total de segundos contabilizados de indisponibilidade dividido por 86.400 (24 horas em segundos). </w:t>
      </w:r>
    </w:p>
    <w:p w:rsidRPr="008E623C" w:rsidR="00D03F40" w:rsidP="00D03F40" w:rsidRDefault="00D03F40" w14:paraId="23928BAC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:rsidRPr="002142A9" w:rsidR="00D03F40" w:rsidP="00D03F40" w:rsidRDefault="00D03F40" w14:paraId="480509E5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Erros </w:t>
      </w:r>
      <w:proofErr w:type="gramStart"/>
      <w:r>
        <w:t>das família</w:t>
      </w:r>
      <w:proofErr w:type="gramEnd"/>
      <w:r>
        <w:t xml:space="preserve"> de erro 5xx http são contabilizados como indisponibilidades por serem considerados erros do servidor de APIs.</w:t>
      </w:r>
    </w:p>
    <w:p w:rsidR="00D03F40" w:rsidP="00D03F40" w:rsidRDefault="00D03F40" w14:paraId="045969D1" w14:textId="77777777">
      <w:pPr>
        <w:pStyle w:val="PargrafodaLista"/>
        <w:ind w:left="765"/>
      </w:pPr>
    </w:p>
    <w:p w:rsidR="00D03F40" w:rsidP="00D03F40" w:rsidRDefault="00D03F40" w14:paraId="753D1F4F" w14:textId="77777777">
      <w:pPr>
        <w:pStyle w:val="PargrafodaLista"/>
        <w:ind w:left="765"/>
      </w:pPr>
    </w:p>
    <w:p w:rsidRPr="002142A9" w:rsidR="00D03F40" w:rsidP="00D03F40" w:rsidRDefault="00D03F40" w14:paraId="44E7163B" w14:textId="77777777">
      <w:pPr>
        <w:pStyle w:val="PargrafodaLista"/>
        <w:ind w:left="765"/>
        <w:rPr>
          <w:u w:val="single"/>
        </w:rPr>
      </w:pPr>
    </w:p>
    <w:p w:rsidRPr="002142A9" w:rsidR="00D03F40" w:rsidP="00D03F40" w:rsidRDefault="00D03F40" w14:paraId="704CAB13" w14:textId="77777777">
      <w:pPr>
        <w:pStyle w:val="PargrafodaLista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</w:t>
      </w:r>
      <w:proofErr w:type="spellStart"/>
      <w:r>
        <w:rPr>
          <w:b/>
          <w:bCs/>
          <w:u w:val="single"/>
        </w:rPr>
        <w:t>downtime</w:t>
      </w:r>
      <w:proofErr w:type="spellEnd"/>
    </w:p>
    <w:p w:rsidR="00D03F40" w:rsidP="00D03F40" w:rsidRDefault="00D03F40" w14:paraId="484BE958" w14:textId="77777777">
      <w:pPr>
        <w:pStyle w:val="PargrafodaLista"/>
        <w:numPr>
          <w:ilvl w:val="0"/>
          <w:numId w:val="2"/>
        </w:numPr>
      </w:pPr>
      <w:r>
        <w:t xml:space="preserve">Erros da família de erro 4xx http não contabilizados, por se normalmente se </w:t>
      </w:r>
      <w:proofErr w:type="gramStart"/>
      <w:r>
        <w:t>tratarem</w:t>
      </w:r>
      <w:proofErr w:type="gramEnd"/>
      <w:r>
        <w:t xml:space="preserve"> de falhas dos receptores.</w:t>
      </w:r>
      <w:r w:rsidRPr="00374F1B">
        <w:t xml:space="preserve"> </w:t>
      </w:r>
    </w:p>
    <w:p w:rsidR="00D03F40" w:rsidP="00D03F40" w:rsidRDefault="00D03F40" w14:paraId="2343AF1C" w14:textId="77777777">
      <w:pPr>
        <w:pStyle w:val="PargrafodaLista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:rsidR="00D03F40" w:rsidP="00D03F40" w:rsidRDefault="00D03F40" w14:paraId="76A18C5A" w14:textId="77777777">
      <w:pPr>
        <w:pStyle w:val="PargrafodaLista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:rsidRPr="00374F1B" w:rsidR="00D03F40" w:rsidP="00D03F40" w:rsidRDefault="00D03F40" w14:paraId="2E9247F7" w14:textId="77777777">
      <w:pPr>
        <w:pStyle w:val="PargrafodaLista"/>
        <w:ind w:left="765"/>
      </w:pPr>
    </w:p>
    <w:p w:rsidR="00D03F40" w:rsidP="00D03F40" w:rsidRDefault="00D03F40" w14:paraId="3CDF9E88" w14:textId="77777777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:rsidR="00D03F40" w:rsidP="00D03F40" w:rsidRDefault="00D03F40" w14:paraId="69D18C0A" w14:textId="77777777">
      <w:r>
        <w:t xml:space="preserve">A desempenho será medido em </w:t>
      </w:r>
      <w:proofErr w:type="spellStart"/>
      <w:r>
        <w:t>milisegundos</w:t>
      </w:r>
      <w:proofErr w:type="spellEnd"/>
      <w:r>
        <w:t>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:rsidR="00D03F40" w:rsidP="00D03F40" w:rsidRDefault="00D03F40" w14:paraId="26F64429" w14:textId="77777777">
      <w:r>
        <w:t>As APIs são classificadas como:</w:t>
      </w:r>
    </w:p>
    <w:p w:rsidR="00D03F40" w:rsidP="00D03F40" w:rsidRDefault="00D03F40" w14:paraId="50A19B48" w14:textId="77777777">
      <w:pPr>
        <w:pStyle w:val="PargrafodaLista"/>
        <w:numPr>
          <w:ilvl w:val="0"/>
          <w:numId w:val="5"/>
        </w:numPr>
      </w:pPr>
      <w:r>
        <w:t>APIs de alta prioridade dentro do percentil 95 em no máximo 1000ms. (status/</w:t>
      </w:r>
      <w:proofErr w:type="spellStart"/>
      <w:r>
        <w:t>outages</w:t>
      </w:r>
      <w:proofErr w:type="spellEnd"/>
      <w:r>
        <w:t>).</w:t>
      </w:r>
    </w:p>
    <w:p w:rsidR="00D03F40" w:rsidP="00D03F40" w:rsidRDefault="00D03F40" w14:paraId="62CEF072" w14:textId="77777777">
      <w:pPr>
        <w:pStyle w:val="PargrafodaLista"/>
        <w:numPr>
          <w:ilvl w:val="0"/>
          <w:numId w:val="5"/>
        </w:numPr>
      </w:pPr>
      <w:r>
        <w:t>APIs de média prioridade dentro do percentil mínimo de 95 em no máximo 1500ms. (</w:t>
      </w:r>
      <w:proofErr w:type="spellStart"/>
      <w:r>
        <w:t>Channels</w:t>
      </w:r>
      <w:proofErr w:type="spellEnd"/>
      <w:r>
        <w:t xml:space="preserve">/Service </w:t>
      </w:r>
      <w:proofErr w:type="spellStart"/>
      <w:r>
        <w:t>Products</w:t>
      </w:r>
      <w:proofErr w:type="spellEnd"/>
      <w:r>
        <w:t>).</w:t>
      </w:r>
    </w:p>
    <w:p w:rsidR="00D03F40" w:rsidP="00D03F40" w:rsidRDefault="00D03F40" w14:paraId="37EB36B5" w14:textId="77777777">
      <w:pPr>
        <w:pStyle w:val="PargrafodaLista"/>
        <w:numPr>
          <w:ilvl w:val="0"/>
          <w:numId w:val="5"/>
        </w:numPr>
      </w:pPr>
      <w:r>
        <w:t xml:space="preserve">APIs de baixa prioridade dentro do percentil 95 em no máximo 4000ms. (Admin </w:t>
      </w:r>
      <w:proofErr w:type="spellStart"/>
      <w:r>
        <w:t>metrics</w:t>
      </w:r>
      <w:proofErr w:type="spellEnd"/>
      <w:r>
        <w:t>).</w:t>
      </w:r>
    </w:p>
    <w:p w:rsidR="00D03F40" w:rsidP="00D03F40" w:rsidRDefault="00D03F40" w14:paraId="559E89CE" w14:textId="77777777">
      <w:pPr>
        <w:pStyle w:val="PargrafodaLista"/>
      </w:pPr>
    </w:p>
    <w:p w:rsidRPr="00FE70D2" w:rsidR="00D03F40" w:rsidP="00D03F40" w:rsidRDefault="00D03F40" w14:paraId="3E198BB0" w14:textId="77777777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:rsidRPr="00374F1B" w:rsidR="00D03F40" w:rsidP="00D03F40" w:rsidRDefault="00D03F40" w14:paraId="7510AF55" w14:textId="77777777">
      <w:r>
        <w:t>Para garantir a disponibilidade do das APIs e do sistema Open Insurance, as seguintes métricas de disponibilidade são adotadas:</w:t>
      </w:r>
    </w:p>
    <w:p w:rsidR="00D03F40" w:rsidP="00D03F40" w:rsidRDefault="00D03F40" w14:paraId="1C234C43" w14:textId="77777777">
      <w:pPr>
        <w:pStyle w:val="PargrafodaLista"/>
        <w:numPr>
          <w:ilvl w:val="0"/>
          <w:numId w:val="6"/>
        </w:numPr>
      </w:pPr>
      <w:r w:rsidRPr="00374F1B">
        <w:t>85% do tempo a cada 24 horas</w:t>
      </w:r>
      <w:r>
        <w:t>.</w:t>
      </w:r>
    </w:p>
    <w:p w:rsidRPr="00374F1B" w:rsidR="00D03F40" w:rsidP="00D03F40" w:rsidRDefault="00D03F40" w14:paraId="11316DE6" w14:textId="77777777">
      <w:pPr>
        <w:pStyle w:val="PargrafodaLista"/>
        <w:numPr>
          <w:ilvl w:val="0"/>
          <w:numId w:val="6"/>
        </w:numPr>
      </w:pPr>
      <w:r w:rsidRPr="00374F1B">
        <w:t>95% do tempo a cada 1 mês</w:t>
      </w:r>
      <w:r>
        <w:t>.</w:t>
      </w:r>
    </w:p>
    <w:p w:rsidR="00D03F40" w:rsidP="00D03F40" w:rsidRDefault="00D03F40" w14:paraId="3051D5F1" w14:textId="77777777">
      <w:pPr>
        <w:pStyle w:val="PargrafodaLista"/>
        <w:numPr>
          <w:ilvl w:val="0"/>
          <w:numId w:val="6"/>
        </w:numPr>
      </w:pPr>
      <w:r w:rsidRPr="00374F1B">
        <w:t>99,5% do tempo a cada 3 meses.</w:t>
      </w:r>
    </w:p>
    <w:p w:rsidR="00D03F40" w:rsidP="00D03F40" w:rsidRDefault="00D03F40" w14:paraId="4E8939AB" w14:textId="77777777"/>
    <w:p w:rsidR="00D03F40" w:rsidP="00D03F40" w:rsidRDefault="00D03F40" w14:paraId="01763B07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:rsidR="00D03F40" w:rsidP="00D03F40" w:rsidRDefault="00D03F40" w14:paraId="2FC33038" w14:textId="77777777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:rsidRPr="00820CFF" w:rsidR="00D03F40" w:rsidP="00D03F40" w:rsidRDefault="00D03F40" w14:paraId="6E1DA26B" w14:textId="77777777">
      <w:pPr>
        <w:rPr>
          <w:b/>
          <w:bCs/>
          <w:sz w:val="28"/>
          <w:szCs w:val="28"/>
        </w:rPr>
      </w:pPr>
      <w:r>
        <w:t xml:space="preserve">Caso as requisições excedam os limites, estas requisições poderão ser enfileiradas ou rejeitadas (Uso do código HTTP 429 Too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>). Não impactando os requisitos de disponibilidade.</w:t>
      </w:r>
    </w:p>
    <w:p w:rsidR="00893961" w:rsidRDefault="00893961" w14:paraId="13341543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9A46D0" w:rsidP="009A46D0" w:rsidRDefault="009A46D0" w14:paraId="7B8E035C" w14:textId="1897D0DB">
      <w:pPr>
        <w:pStyle w:val="Ttulo1"/>
        <w:rPr>
          <w:b/>
          <w:bCs/>
        </w:rPr>
      </w:pPr>
      <w:bookmarkStart w:name="_Toc93860942" w:id="65"/>
      <w:r>
        <w:rPr>
          <w:b/>
          <w:bCs/>
        </w:rPr>
        <w:lastRenderedPageBreak/>
        <w:t>Segurança</w:t>
      </w:r>
      <w:bookmarkEnd w:id="65"/>
    </w:p>
    <w:p w:rsidR="009A46D0" w:rsidP="009A46D0" w:rsidRDefault="009A46D0" w14:paraId="1223CB0C" w14:textId="77777777">
      <w:pPr>
        <w:rPr>
          <w:rFonts w:ascii="EYInterstate Light" w:hAnsi="EYInterstate Light"/>
          <w:sz w:val="20"/>
          <w:szCs w:val="20"/>
          <w:highlight w:val="yellow"/>
        </w:rPr>
      </w:pPr>
    </w:p>
    <w:p w:rsidR="009A46D0" w:rsidP="009A46D0" w:rsidRDefault="009A46D0" w14:paraId="0231511F" w14:textId="77777777">
      <w:pPr>
        <w:rPr>
          <w:rFonts w:ascii="EYInterstate Light" w:hAnsi="EYInterstate Light"/>
          <w:sz w:val="20"/>
          <w:szCs w:val="20"/>
          <w:highlight w:val="yellow"/>
        </w:rPr>
      </w:pPr>
      <w:r>
        <w:rPr>
          <w:rFonts w:ascii="EYInterstate Light" w:hAnsi="EYInterstate Light"/>
          <w:sz w:val="20"/>
          <w:szCs w:val="20"/>
          <w:highlight w:val="yellow"/>
        </w:rPr>
        <w:t xml:space="preserve">Conforme os GT de segurança foram requeridos </w:t>
      </w:r>
      <w:proofErr w:type="spellStart"/>
      <w:r>
        <w:rPr>
          <w:rFonts w:ascii="EYInterstate Light" w:hAnsi="EYInterstate Light"/>
          <w:sz w:val="20"/>
          <w:szCs w:val="20"/>
          <w:highlight w:val="yellow"/>
        </w:rPr>
        <w:t>headers</w:t>
      </w:r>
      <w:proofErr w:type="spellEnd"/>
      <w:r>
        <w:rPr>
          <w:rFonts w:ascii="EYInterstate Light" w:hAnsi="EYInterstate Light"/>
          <w:sz w:val="20"/>
          <w:szCs w:val="20"/>
          <w:highlight w:val="yellow"/>
        </w:rPr>
        <w:t xml:space="preserve"> para aumentar segurança na chamada das APIs. Segue a identificação dos </w:t>
      </w:r>
      <w:proofErr w:type="spellStart"/>
      <w:r>
        <w:rPr>
          <w:rFonts w:ascii="EYInterstate Light" w:hAnsi="EYInterstate Light"/>
          <w:sz w:val="20"/>
          <w:szCs w:val="20"/>
          <w:highlight w:val="yellow"/>
        </w:rPr>
        <w:t>headers</w:t>
      </w:r>
      <w:proofErr w:type="spellEnd"/>
      <w:r>
        <w:rPr>
          <w:rFonts w:ascii="EYInterstate Light" w:hAnsi="EYInterstate Light"/>
          <w:sz w:val="20"/>
          <w:szCs w:val="20"/>
          <w:highlight w:val="yellow"/>
        </w:rPr>
        <w:t xml:space="preserve"> e suas respectivas funções.</w:t>
      </w:r>
    </w:p>
    <w:p w:rsidR="009A46D0" w:rsidP="009A46D0" w:rsidRDefault="009A46D0" w14:paraId="3901C9DC" w14:textId="77777777">
      <w:pPr>
        <w:rPr>
          <w:rFonts w:ascii="EYInterstate Light" w:hAnsi="EYInterstate Light"/>
          <w:sz w:val="20"/>
          <w:szCs w:val="20"/>
          <w:highlight w:val="yellow"/>
        </w:rPr>
      </w:pPr>
      <w:r>
        <w:rPr>
          <w:rFonts w:ascii="EYInterstate Light" w:hAnsi="EYInterstate Light"/>
          <w:sz w:val="20"/>
          <w:szCs w:val="20"/>
          <w:highlight w:val="yellow"/>
        </w:rPr>
        <w:t>Cache-</w:t>
      </w:r>
      <w:proofErr w:type="spellStart"/>
      <w:r>
        <w:rPr>
          <w:rFonts w:ascii="EYInterstate Light" w:hAnsi="EYInterstate Light"/>
          <w:sz w:val="20"/>
          <w:szCs w:val="20"/>
          <w:highlight w:val="yellow"/>
        </w:rPr>
        <w:t>Control</w:t>
      </w:r>
      <w:proofErr w:type="spellEnd"/>
      <w:r>
        <w:rPr>
          <w:rFonts w:ascii="EYInterstate Light" w:hAnsi="EYInterstate Light"/>
          <w:sz w:val="20"/>
          <w:szCs w:val="20"/>
          <w:highlight w:val="yellow"/>
        </w:rPr>
        <w:t>: Controle de cache para evitar que informações confidenciais sejam armazenadas em cache.</w:t>
      </w:r>
    </w:p>
    <w:p w:rsidR="009A46D0" w:rsidP="009A46D0" w:rsidRDefault="009A46D0" w14:paraId="14A9CE39" w14:textId="77777777">
      <w:pPr>
        <w:rPr>
          <w:rFonts w:ascii="EYInterstate Light" w:hAnsi="EYInterstate Light"/>
          <w:sz w:val="20"/>
          <w:szCs w:val="20"/>
          <w:highlight w:val="yellow"/>
        </w:rPr>
      </w:pPr>
      <w:proofErr w:type="spellStart"/>
      <w:r>
        <w:rPr>
          <w:rFonts w:ascii="EYInterstate Light" w:hAnsi="EYInterstate Light"/>
          <w:sz w:val="20"/>
          <w:szCs w:val="20"/>
          <w:highlight w:val="yellow"/>
        </w:rPr>
        <w:t>Content</w:t>
      </w:r>
      <w:proofErr w:type="spellEnd"/>
      <w:r>
        <w:rPr>
          <w:rFonts w:ascii="EYInterstate Light" w:hAnsi="EYInterstate Light"/>
          <w:sz w:val="20"/>
          <w:szCs w:val="20"/>
          <w:highlight w:val="yellow"/>
        </w:rPr>
        <w:t>-Security-</w:t>
      </w:r>
      <w:proofErr w:type="spellStart"/>
      <w:r>
        <w:rPr>
          <w:rFonts w:ascii="EYInterstate Light" w:hAnsi="EYInterstate Light"/>
          <w:sz w:val="20"/>
          <w:szCs w:val="20"/>
          <w:highlight w:val="yellow"/>
        </w:rPr>
        <w:t>Policy</w:t>
      </w:r>
      <w:proofErr w:type="spellEnd"/>
      <w:r>
        <w:rPr>
          <w:rFonts w:ascii="EYInterstate Light" w:hAnsi="EYInterstate Light"/>
          <w:sz w:val="20"/>
          <w:szCs w:val="20"/>
          <w:highlight w:val="yellow"/>
        </w:rPr>
        <w:t xml:space="preserve">: Campo para proteção </w:t>
      </w:r>
      <w:proofErr w:type="gramStart"/>
      <w:r>
        <w:rPr>
          <w:rFonts w:ascii="EYInterstate Light" w:hAnsi="EYInterstate Light"/>
          <w:sz w:val="20"/>
          <w:szCs w:val="20"/>
          <w:highlight w:val="yellow"/>
        </w:rPr>
        <w:t>contra ataques</w:t>
      </w:r>
      <w:proofErr w:type="gramEnd"/>
      <w:r>
        <w:rPr>
          <w:rFonts w:ascii="EYInterstate Light" w:hAnsi="EYInterstate Light"/>
          <w:sz w:val="20"/>
          <w:szCs w:val="20"/>
          <w:highlight w:val="yellow"/>
        </w:rPr>
        <w:t xml:space="preserve"> </w:t>
      </w:r>
      <w:proofErr w:type="spellStart"/>
      <w:r>
        <w:rPr>
          <w:rFonts w:ascii="EYInterstate Light" w:hAnsi="EYInterstate Light"/>
          <w:sz w:val="20"/>
          <w:szCs w:val="20"/>
          <w:highlight w:val="yellow"/>
        </w:rPr>
        <w:t>clickjack</w:t>
      </w:r>
      <w:proofErr w:type="spellEnd"/>
      <w:r>
        <w:rPr>
          <w:rFonts w:ascii="EYInterstate Light" w:hAnsi="EYInterstate Light"/>
          <w:sz w:val="20"/>
          <w:szCs w:val="20"/>
          <w:highlight w:val="yellow"/>
        </w:rPr>
        <w:t xml:space="preserve"> do estilo - drag </w:t>
      </w:r>
      <w:proofErr w:type="spellStart"/>
      <w:r>
        <w:rPr>
          <w:rFonts w:ascii="EYInterstate Light" w:hAnsi="EYInterstate Light"/>
          <w:sz w:val="20"/>
          <w:szCs w:val="20"/>
          <w:highlight w:val="yellow"/>
        </w:rPr>
        <w:t>and</w:t>
      </w:r>
      <w:proofErr w:type="spellEnd"/>
      <w:r>
        <w:rPr>
          <w:rFonts w:ascii="EYInterstate Light" w:hAnsi="EYInterstate Light"/>
          <w:sz w:val="20"/>
          <w:szCs w:val="20"/>
          <w:highlight w:val="yellow"/>
        </w:rPr>
        <w:t xml:space="preserve"> </w:t>
      </w:r>
      <w:proofErr w:type="spellStart"/>
      <w:r>
        <w:rPr>
          <w:rFonts w:ascii="EYInterstate Light" w:hAnsi="EYInterstate Light"/>
          <w:sz w:val="20"/>
          <w:szCs w:val="20"/>
          <w:highlight w:val="yellow"/>
        </w:rPr>
        <w:t>drop</w:t>
      </w:r>
      <w:proofErr w:type="spellEnd"/>
      <w:r>
        <w:rPr>
          <w:rFonts w:ascii="EYInterstate Light" w:hAnsi="EYInterstate Light"/>
          <w:sz w:val="20"/>
          <w:szCs w:val="20"/>
          <w:highlight w:val="yellow"/>
        </w:rPr>
        <w:t>.</w:t>
      </w:r>
    </w:p>
    <w:p w:rsidR="009A46D0" w:rsidP="009A46D0" w:rsidRDefault="009A46D0" w14:paraId="51592E42" w14:textId="77777777">
      <w:pPr>
        <w:rPr>
          <w:rFonts w:ascii="EYInterstate Light" w:hAnsi="EYInterstate Light"/>
          <w:sz w:val="20"/>
          <w:szCs w:val="20"/>
          <w:highlight w:val="yellow"/>
        </w:rPr>
      </w:pPr>
      <w:proofErr w:type="spellStart"/>
      <w:r>
        <w:rPr>
          <w:rFonts w:ascii="EYInterstate Light" w:hAnsi="EYInterstate Light"/>
          <w:sz w:val="20"/>
          <w:szCs w:val="20"/>
          <w:highlight w:val="yellow"/>
        </w:rPr>
        <w:t>Content-Type</w:t>
      </w:r>
      <w:proofErr w:type="spellEnd"/>
      <w:r>
        <w:rPr>
          <w:rFonts w:ascii="EYInterstate Light" w:hAnsi="EYInterstate Light"/>
          <w:sz w:val="20"/>
          <w:szCs w:val="20"/>
          <w:highlight w:val="yellow"/>
        </w:rPr>
        <w:t>: Especificar o tipo de conteúdo da resposta.</w:t>
      </w:r>
    </w:p>
    <w:p w:rsidR="009A46D0" w:rsidP="009A46D0" w:rsidRDefault="009A46D0" w14:paraId="655073BD" w14:textId="77777777">
      <w:pPr>
        <w:rPr>
          <w:rFonts w:ascii="EYInterstate Light" w:hAnsi="EYInterstate Light"/>
          <w:sz w:val="20"/>
          <w:szCs w:val="20"/>
          <w:highlight w:val="yellow"/>
        </w:rPr>
      </w:pPr>
      <w:proofErr w:type="spellStart"/>
      <w:r>
        <w:rPr>
          <w:rFonts w:ascii="EYInterstate Light" w:hAnsi="EYInterstate Light"/>
          <w:sz w:val="20"/>
          <w:szCs w:val="20"/>
          <w:highlight w:val="yellow"/>
        </w:rPr>
        <w:t>Strict</w:t>
      </w:r>
      <w:proofErr w:type="spellEnd"/>
      <w:r>
        <w:rPr>
          <w:rFonts w:ascii="EYInterstate Light" w:hAnsi="EYInterstate Light"/>
          <w:sz w:val="20"/>
          <w:szCs w:val="20"/>
          <w:highlight w:val="yellow"/>
        </w:rPr>
        <w:t>-</w:t>
      </w:r>
      <w:proofErr w:type="spellStart"/>
      <w:r>
        <w:rPr>
          <w:rFonts w:ascii="EYInterstate Light" w:hAnsi="EYInterstate Light"/>
          <w:sz w:val="20"/>
          <w:szCs w:val="20"/>
          <w:highlight w:val="yellow"/>
        </w:rPr>
        <w:t>Transport</w:t>
      </w:r>
      <w:proofErr w:type="spellEnd"/>
      <w:r>
        <w:rPr>
          <w:rFonts w:ascii="EYInterstate Light" w:hAnsi="EYInterstate Light"/>
          <w:sz w:val="20"/>
          <w:szCs w:val="20"/>
          <w:highlight w:val="yellow"/>
        </w:rPr>
        <w:t>-Security: Campo para exigir conexões por HTTPS e proteger contra certificados falsificados.</w:t>
      </w:r>
    </w:p>
    <w:p w:rsidR="009A46D0" w:rsidP="009A46D0" w:rsidRDefault="009A46D0" w14:paraId="5A750ABA" w14:textId="77777777">
      <w:pPr>
        <w:rPr>
          <w:rFonts w:ascii="EYInterstate Light" w:hAnsi="EYInterstate Light"/>
          <w:sz w:val="20"/>
          <w:szCs w:val="20"/>
          <w:highlight w:val="yellow"/>
        </w:rPr>
      </w:pPr>
      <w:r>
        <w:rPr>
          <w:rFonts w:ascii="EYInterstate Light" w:hAnsi="EYInterstate Light"/>
          <w:sz w:val="20"/>
          <w:szCs w:val="20"/>
          <w:highlight w:val="yellow"/>
        </w:rPr>
        <w:t>X-</w:t>
      </w:r>
      <w:proofErr w:type="spellStart"/>
      <w:r>
        <w:rPr>
          <w:rFonts w:ascii="EYInterstate Light" w:hAnsi="EYInterstate Light"/>
          <w:sz w:val="20"/>
          <w:szCs w:val="20"/>
          <w:highlight w:val="yellow"/>
        </w:rPr>
        <w:t>Content</w:t>
      </w:r>
      <w:proofErr w:type="spellEnd"/>
      <w:r>
        <w:rPr>
          <w:rFonts w:ascii="EYInterstate Light" w:hAnsi="EYInterstate Light"/>
          <w:sz w:val="20"/>
          <w:szCs w:val="20"/>
          <w:highlight w:val="yellow"/>
        </w:rPr>
        <w:t>-</w:t>
      </w:r>
      <w:proofErr w:type="spellStart"/>
      <w:r>
        <w:rPr>
          <w:rFonts w:ascii="EYInterstate Light" w:hAnsi="EYInterstate Light"/>
          <w:sz w:val="20"/>
          <w:szCs w:val="20"/>
          <w:highlight w:val="yellow"/>
        </w:rPr>
        <w:t>Type</w:t>
      </w:r>
      <w:proofErr w:type="spellEnd"/>
      <w:r>
        <w:rPr>
          <w:rFonts w:ascii="EYInterstate Light" w:hAnsi="EYInterstate Light"/>
          <w:sz w:val="20"/>
          <w:szCs w:val="20"/>
          <w:highlight w:val="yellow"/>
        </w:rPr>
        <w:t>-Options: Campo para evitar que navegadores executem a detecção de MIME e interpretem respostas como HTML de forma inadequada.</w:t>
      </w:r>
    </w:p>
    <w:p w:rsidR="009A46D0" w:rsidP="009A46D0" w:rsidRDefault="009A46D0" w14:paraId="57295F14" w14:textId="77777777">
      <w:pPr>
        <w:rPr>
          <w:rFonts w:ascii="EYInterstate Light" w:hAnsi="EYInterstate Light"/>
          <w:sz w:val="20"/>
          <w:szCs w:val="20"/>
          <w:highlight w:val="yellow"/>
        </w:rPr>
      </w:pPr>
      <w:r>
        <w:rPr>
          <w:rFonts w:ascii="EYInterstate Light" w:hAnsi="EYInterstate Light"/>
          <w:sz w:val="20"/>
          <w:szCs w:val="20"/>
          <w:highlight w:val="yellow"/>
        </w:rPr>
        <w:t>X-Frame-Options: Campo indica se o navegador deve ou não renderizar um frame.</w:t>
      </w:r>
    </w:p>
    <w:p w:rsidR="002F4ABC" w:rsidRDefault="002F4ABC" w14:paraId="5DC31CD7" w14:textId="01426C6D">
      <w:pPr>
        <w:rPr>
          <w:b/>
          <w:bCs/>
          <w:sz w:val="28"/>
          <w:szCs w:val="28"/>
        </w:rPr>
      </w:pPr>
    </w:p>
    <w:p w:rsidR="004975AF" w:rsidRDefault="004975AF" w14:paraId="6C4640F3" w14:textId="5E36A2B0">
      <w:pPr>
        <w:rPr>
          <w:b/>
          <w:bCs/>
          <w:sz w:val="28"/>
          <w:szCs w:val="28"/>
        </w:rPr>
      </w:pPr>
    </w:p>
    <w:p w:rsidR="004975AF" w:rsidRDefault="004975AF" w14:paraId="710C1B6B" w14:textId="580044C3">
      <w:pPr>
        <w:rPr>
          <w:b/>
          <w:bCs/>
          <w:sz w:val="28"/>
          <w:szCs w:val="28"/>
        </w:rPr>
      </w:pPr>
    </w:p>
    <w:p w:rsidR="004975AF" w:rsidRDefault="004975AF" w14:paraId="1D5AD61E" w14:textId="40D4F83E">
      <w:pPr>
        <w:rPr>
          <w:b/>
          <w:bCs/>
          <w:sz w:val="28"/>
          <w:szCs w:val="28"/>
        </w:rPr>
      </w:pPr>
    </w:p>
    <w:p w:rsidR="004975AF" w:rsidRDefault="004975AF" w14:paraId="454436F8" w14:textId="77777777">
      <w:pPr>
        <w:rPr>
          <w:b/>
          <w:bCs/>
          <w:sz w:val="28"/>
          <w:szCs w:val="28"/>
        </w:rPr>
      </w:pPr>
    </w:p>
    <w:p w:rsidRPr="004975AF" w:rsidR="004975AF" w:rsidP="004975AF" w:rsidRDefault="004975AF" w14:paraId="74D25AC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2F5496"/>
          <w:sz w:val="18"/>
          <w:szCs w:val="18"/>
          <w:lang w:eastAsia="pt-BR"/>
        </w:rPr>
      </w:pPr>
      <w:proofErr w:type="spellStart"/>
      <w:r w:rsidRPr="004975AF">
        <w:rPr>
          <w:rFonts w:ascii="Calibri Light" w:hAnsi="Calibri Light" w:eastAsia="Times New Roman" w:cs="Calibri Light"/>
          <w:b/>
          <w:bCs/>
          <w:color w:val="2F5496"/>
          <w:sz w:val="32"/>
          <w:szCs w:val="32"/>
          <w:lang w:eastAsia="pt-BR"/>
        </w:rPr>
        <w:t>Changelog</w:t>
      </w:r>
      <w:proofErr w:type="spellEnd"/>
      <w:r w:rsidRPr="004975AF">
        <w:rPr>
          <w:rFonts w:ascii="Calibri Light" w:hAnsi="Calibri Light" w:eastAsia="Times New Roman" w:cs="Calibri Light"/>
          <w:color w:val="2F5496"/>
          <w:sz w:val="32"/>
          <w:szCs w:val="32"/>
          <w:lang w:eastAsia="pt-BR"/>
        </w:rPr>
        <w:t> </w:t>
      </w:r>
    </w:p>
    <w:p w:rsidRPr="004975AF" w:rsidR="004975AF" w:rsidP="004975AF" w:rsidRDefault="004975AF" w14:paraId="44F0CB7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  <w:r w:rsidRPr="004975AF">
        <w:rPr>
          <w:rFonts w:ascii="Calibri" w:hAnsi="Calibri" w:eastAsia="Times New Roman" w:cs="Calibri"/>
          <w:sz w:val="28"/>
          <w:szCs w:val="28"/>
          <w:lang w:eastAsia="pt-BR"/>
        </w:rPr>
        <w:t> </w:t>
      </w:r>
    </w:p>
    <w:tbl>
      <w:tblPr>
        <w:tblW w:w="84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459"/>
        <w:gridCol w:w="4135"/>
        <w:gridCol w:w="1526"/>
      </w:tblGrid>
      <w:tr w:rsidRPr="004975AF" w:rsidR="004975AF" w:rsidTr="1C1899FD" w14:paraId="0EF2D349" w14:textId="77777777">
        <w:tc>
          <w:tcPr>
            <w:tcW w:w="8488" w:type="dxa"/>
            <w:gridSpan w:val="4"/>
            <w:tcBorders>
              <w:top w:val="single" w:color="767171" w:themeColor="background2" w:themeShade="80" w:sz="6" w:space="0"/>
              <w:left w:val="single" w:color="auto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7F7F7F" w:themeFill="text1" w:themeFillTint="80"/>
            <w:hideMark/>
          </w:tcPr>
          <w:p w:rsidRPr="004975AF" w:rsidR="004975AF" w:rsidP="004975AF" w:rsidRDefault="004975AF" w14:paraId="64BBAD43" w14:textId="77777777">
            <w:pPr>
              <w:spacing w:after="0" w:line="240" w:lineRule="auto"/>
              <w:jc w:val="center"/>
              <w:textAlignment w:val="baseline"/>
              <w:divId w:val="165460146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hAnsi="Calibri" w:eastAsia="Times New Roman" w:cs="Calibri"/>
                <w:b/>
                <w:bCs/>
                <w:color w:val="FFFFFF"/>
                <w:sz w:val="24"/>
                <w:szCs w:val="24"/>
                <w:lang w:eastAsia="pt-BR"/>
              </w:rPr>
              <w:t>CHANGELOG</w:t>
            </w:r>
            <w:r w:rsidRPr="004975AF">
              <w:rPr>
                <w:rFonts w:ascii="Calibri" w:hAnsi="Calibri" w:eastAsia="Times New Roman" w:cs="Calibri"/>
                <w:color w:val="FFFFFF"/>
                <w:sz w:val="24"/>
                <w:szCs w:val="24"/>
                <w:lang w:eastAsia="pt-BR"/>
              </w:rPr>
              <w:t> </w:t>
            </w:r>
          </w:p>
        </w:tc>
      </w:tr>
      <w:tr w:rsidRPr="004975AF" w:rsidR="004975AF" w:rsidTr="1C1899FD" w14:paraId="281DF9FE" w14:textId="77777777">
        <w:tc>
          <w:tcPr>
            <w:tcW w:w="1368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D0CECE" w:themeFill="background2" w:themeFillShade="E6"/>
            <w:hideMark/>
          </w:tcPr>
          <w:p w:rsidRPr="004975AF" w:rsidR="004975AF" w:rsidP="004975AF" w:rsidRDefault="004975AF" w14:paraId="14A0593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hAnsi="Calibri" w:eastAsia="Times New Roman" w:cs="Calibri"/>
                <w:color w:val="3B3838"/>
                <w:lang w:eastAsia="pt-BR"/>
              </w:rPr>
              <w:t>Data </w:t>
            </w:r>
          </w:p>
        </w:tc>
        <w:tc>
          <w:tcPr>
            <w:tcW w:w="1459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D0CECE" w:themeFill="background2" w:themeFillShade="E6"/>
            <w:hideMark/>
          </w:tcPr>
          <w:p w:rsidRPr="004975AF" w:rsidR="004975AF" w:rsidP="004975AF" w:rsidRDefault="004975AF" w14:paraId="668C11B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hAnsi="Calibri" w:eastAsia="Times New Roman" w:cs="Calibri"/>
                <w:color w:val="3B3838"/>
                <w:lang w:eastAsia="pt-BR"/>
              </w:rPr>
              <w:t>Página Alterada </w:t>
            </w:r>
          </w:p>
        </w:tc>
        <w:tc>
          <w:tcPr>
            <w:tcW w:w="4135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D0CECE" w:themeFill="background2" w:themeFillShade="E6"/>
            <w:hideMark/>
          </w:tcPr>
          <w:p w:rsidRPr="004975AF" w:rsidR="004975AF" w:rsidP="004975AF" w:rsidRDefault="004975AF" w14:paraId="2691495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hAnsi="Calibri" w:eastAsia="Times New Roman" w:cs="Calibri"/>
                <w:color w:val="3B3838"/>
                <w:lang w:eastAsia="pt-BR"/>
              </w:rPr>
              <w:t>Alteração (De &gt; para) </w:t>
            </w:r>
          </w:p>
        </w:tc>
        <w:tc>
          <w:tcPr>
            <w:tcW w:w="1526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D0CECE" w:themeFill="background2" w:themeFillShade="E6"/>
            <w:hideMark/>
          </w:tcPr>
          <w:p w:rsidRPr="004975AF" w:rsidR="004975AF" w:rsidP="004975AF" w:rsidRDefault="004975AF" w14:paraId="2EB6711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hAnsi="Calibri" w:eastAsia="Times New Roman" w:cs="Calibri"/>
                <w:color w:val="3B3838"/>
                <w:lang w:eastAsia="pt-BR"/>
              </w:rPr>
              <w:t>Responsável </w:t>
            </w:r>
          </w:p>
        </w:tc>
      </w:tr>
      <w:tr w:rsidRPr="004975AF" w:rsidR="004975AF" w:rsidTr="1C1899FD" w14:paraId="11D7CA58" w14:textId="77777777">
        <w:trPr>
          <w:trHeight w:val="755"/>
        </w:trPr>
        <w:tc>
          <w:tcPr>
            <w:tcW w:w="1368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Pr="004975AF" w:rsidR="004975AF" w:rsidP="004975AF" w:rsidRDefault="004975AF" w14:paraId="74CBAAC8" w14:textId="3622290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975AF">
              <w:rPr>
                <w:rFonts w:ascii="Calibri" w:hAnsi="Calibri" w:eastAsia="Times New Roman" w:cs="Calibri"/>
                <w:b/>
                <w:bCs/>
                <w:color w:val="3B3838"/>
                <w:lang w:eastAsia="pt-BR"/>
              </w:rPr>
              <w:t>18/01/2022</w:t>
            </w:r>
          </w:p>
        </w:tc>
        <w:tc>
          <w:tcPr>
            <w:tcW w:w="1459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Pr="004975AF" w:rsidR="004975AF" w:rsidP="004975AF" w:rsidRDefault="004975AF" w14:paraId="4463BC95" w14:textId="45880BD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pt-BR"/>
              </w:rPr>
            </w:pPr>
            <w:r w:rsidRPr="004975A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4975AF">
              <w:rPr>
                <w:rFonts w:ascii="Times New Roman" w:hAnsi="Times New Roman" w:eastAsia="Times New Roman" w:cs="Times New Roman"/>
                <w:b/>
                <w:bCs/>
                <w:lang w:eastAsia="pt-BR"/>
              </w:rPr>
              <w:t>8</w:t>
            </w:r>
          </w:p>
        </w:tc>
        <w:tc>
          <w:tcPr>
            <w:tcW w:w="4135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Pr="004975AF" w:rsidR="004975AF" w:rsidP="004975AF" w:rsidRDefault="004975AF" w14:paraId="369719CD" w14:textId="5ACEE61D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proofErr w:type="spellStart"/>
            <w:r w:rsidRPr="004975A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coveragePermissionSeparteAcquisition</w:t>
            </w:r>
            <w:proofErr w:type="spellEnd"/>
            <w:r w:rsidRPr="004975A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 xml:space="preserve">    </w:t>
            </w:r>
          </w:p>
          <w:p w:rsidRPr="004975AF" w:rsidR="004975AF" w:rsidP="004975AF" w:rsidRDefault="004975AF" w14:paraId="414678C5" w14:textId="0E566CA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975A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alterado para obrigatório</w:t>
            </w:r>
            <w:r w:rsidR="007222C0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 xml:space="preserve">. (Linha 199 do </w:t>
            </w:r>
            <w:proofErr w:type="spellStart"/>
            <w:r w:rsidR="007222C0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swagger</w:t>
            </w:r>
            <w:proofErr w:type="spellEnd"/>
            <w:r w:rsidR="007222C0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1526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Pr="004975AF" w:rsidR="004975AF" w:rsidP="004975AF" w:rsidRDefault="004975AF" w14:paraId="4793F2D6" w14:textId="6037E16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975AF">
              <w:rPr>
                <w:rFonts w:ascii="Calibri" w:hAnsi="Calibri" w:eastAsia="Times New Roman" w:cs="Calibri"/>
                <w:b/>
                <w:bCs/>
                <w:color w:val="3B3838"/>
                <w:lang w:eastAsia="pt-BR"/>
              </w:rPr>
              <w:t> João Paulo</w:t>
            </w:r>
          </w:p>
        </w:tc>
      </w:tr>
      <w:tr w:rsidRPr="004975AF" w:rsidR="005C6FC6" w:rsidTr="1C1899FD" w14:paraId="7760E7FA" w14:textId="77777777">
        <w:tc>
          <w:tcPr>
            <w:tcW w:w="1368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Pr="004975AF" w:rsidR="005C6FC6" w:rsidP="005C6FC6" w:rsidRDefault="005C6FC6" w14:paraId="1E7A5A34" w14:textId="1B6E8B6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hAnsi="Calibri" w:eastAsia="Times New Roman" w:cs="Calibri"/>
                <w:b/>
                <w:bCs/>
                <w:color w:val="3B3838"/>
                <w:lang w:eastAsia="pt-BR"/>
              </w:rPr>
              <w:t>18/01/2022</w:t>
            </w:r>
          </w:p>
        </w:tc>
        <w:tc>
          <w:tcPr>
            <w:tcW w:w="1459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Pr="004975AF" w:rsidR="005C6FC6" w:rsidP="005C6FC6" w:rsidRDefault="005C6FC6" w14:paraId="56E33443" w14:textId="294700D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0E543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135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Pr="004975AF" w:rsidR="005C6FC6" w:rsidP="005C6FC6" w:rsidRDefault="005C6FC6" w14:paraId="6558D118" w14:textId="19B9171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C6FC6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AutoInsuranceProductDefault</w:t>
            </w:r>
            <w:proofErr w:type="spellEnd"/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 xml:space="preserve"> – </w:t>
            </w:r>
            <w:r w:rsidRPr="005C6FC6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Campo para que a operadora retorne um produto padrão ou retorno customizado caso a consulta por FIPE não seja atendida.</w:t>
            </w:r>
          </w:p>
        </w:tc>
        <w:tc>
          <w:tcPr>
            <w:tcW w:w="1526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Pr="004975AF" w:rsidR="005C6FC6" w:rsidP="005C6FC6" w:rsidRDefault="005C6FC6" w14:paraId="1B5A6EFF" w14:textId="36250C2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hAnsi="Calibri" w:eastAsia="Times New Roman" w:cs="Calibri"/>
                <w:b/>
                <w:bCs/>
                <w:color w:val="3B3838"/>
                <w:lang w:eastAsia="pt-BR"/>
              </w:rPr>
              <w:t> João Paulo</w:t>
            </w:r>
          </w:p>
        </w:tc>
      </w:tr>
      <w:tr w:rsidRPr="004975AF" w:rsidR="005C6FC6" w:rsidTr="1C1899FD" w14:paraId="6C947D3B" w14:textId="77777777">
        <w:tc>
          <w:tcPr>
            <w:tcW w:w="1368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Pr="004975AF" w:rsidR="005C6FC6" w:rsidP="005C6FC6" w:rsidRDefault="005C6FC6" w14:paraId="5BB05CA0" w14:textId="42C02B3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hAnsi="Calibri" w:eastAsia="Times New Roman" w:cs="Calibri"/>
                <w:color w:val="3B3838"/>
                <w:lang w:eastAsia="pt-BR"/>
              </w:rPr>
              <w:t> </w:t>
            </w:r>
            <w:r w:rsidR="000300A8">
              <w:rPr>
                <w:rFonts w:ascii="Calibri" w:hAnsi="Calibri" w:eastAsia="Times New Roman" w:cs="Calibri"/>
                <w:color w:val="3B3838"/>
                <w:lang w:eastAsia="pt-BR"/>
              </w:rPr>
              <w:t>19/08/2022</w:t>
            </w:r>
          </w:p>
        </w:tc>
        <w:tc>
          <w:tcPr>
            <w:tcW w:w="1459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Pr="004975AF" w:rsidR="005C6FC6" w:rsidP="005C6FC6" w:rsidRDefault="005C6FC6" w14:paraId="17DE5B3E" w14:textId="5C1FE3C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hAnsi="Calibri" w:eastAsia="Times New Roman" w:cs="Calibri"/>
                <w:color w:val="3B3838"/>
                <w:lang w:eastAsia="pt-BR"/>
              </w:rPr>
              <w:t> </w:t>
            </w:r>
            <w:r w:rsidR="000300A8">
              <w:rPr>
                <w:rFonts w:ascii="Calibri" w:hAnsi="Calibri" w:eastAsia="Times New Roman" w:cs="Calibri"/>
                <w:color w:val="3B3838"/>
                <w:lang w:eastAsia="pt-BR"/>
              </w:rPr>
              <w:t>7</w:t>
            </w:r>
          </w:p>
        </w:tc>
        <w:tc>
          <w:tcPr>
            <w:tcW w:w="4135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Pr="00544DB4" w:rsidR="00EC6C0F" w:rsidP="00544DB4" w:rsidRDefault="00EC6C0F" w14:paraId="3B12F099" w14:textId="447C09D5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3B3838"/>
                <w:lang w:eastAsia="pt-BR"/>
              </w:rPr>
            </w:pPr>
            <w:r w:rsidRPr="00544DB4">
              <w:rPr>
                <w:rFonts w:ascii="Calibri" w:hAnsi="Calibri" w:eastAsia="Times New Roman" w:cs="Calibri"/>
                <w:color w:val="3B3838"/>
                <w:lang w:eastAsia="pt-BR"/>
              </w:rPr>
              <w:t xml:space="preserve">Alterado o nome de </w:t>
            </w:r>
            <w:proofErr w:type="spellStart"/>
            <w:r w:rsidRPr="00544DB4">
              <w:rPr>
                <w:rFonts w:ascii="Calibri" w:hAnsi="Calibri" w:eastAsia="Times New Roman" w:cs="Calibri"/>
                <w:color w:val="3B3838"/>
                <w:lang w:eastAsia="pt-BR"/>
              </w:rPr>
              <w:t>AutoInsuranceBrand</w:t>
            </w:r>
            <w:proofErr w:type="spellEnd"/>
          </w:p>
          <w:p w:rsidRPr="00544DB4" w:rsidR="005C6FC6" w:rsidP="00544DB4" w:rsidRDefault="00544DB4" w14:paraId="485F0954" w14:textId="30943D87">
            <w:pPr>
              <w:spacing w:after="0" w:line="240" w:lineRule="auto"/>
              <w:textAlignment w:val="baseline"/>
            </w:pPr>
            <w:r w:rsidRPr="00544DB4">
              <w:rPr>
                <w:rFonts w:ascii="Calibri" w:hAnsi="Calibri" w:eastAsia="Times New Roman" w:cs="Calibri"/>
                <w:color w:val="3B3838"/>
                <w:lang w:eastAsia="pt-BR"/>
              </w:rPr>
              <w:t xml:space="preserve">De </w:t>
            </w:r>
            <w:proofErr w:type="spellStart"/>
            <w:r w:rsidRPr="00544DB4">
              <w:rPr>
                <w:rFonts w:ascii="Calibri" w:hAnsi="Calibri" w:eastAsia="Times New Roman" w:cs="Calibri"/>
                <w:color w:val="3B3838"/>
                <w:lang w:eastAsia="pt-BR"/>
              </w:rPr>
              <w:t>company</w:t>
            </w:r>
            <w:proofErr w:type="spellEnd"/>
            <w:r w:rsidRPr="00544DB4">
              <w:rPr>
                <w:rFonts w:ascii="Calibri" w:hAnsi="Calibri" w:eastAsia="Times New Roman" w:cs="Calibri"/>
                <w:color w:val="3B3838"/>
                <w:lang w:eastAsia="pt-BR"/>
              </w:rPr>
              <w:t xml:space="preserve"> para </w:t>
            </w:r>
            <w:proofErr w:type="spellStart"/>
            <w:r w:rsidRPr="00544DB4">
              <w:rPr>
                <w:rFonts w:ascii="Calibri" w:hAnsi="Calibri" w:eastAsia="Times New Roman" w:cs="Calibri"/>
                <w:color w:val="3B3838"/>
                <w:lang w:eastAsia="pt-BR"/>
              </w:rPr>
              <w:t>companies</w:t>
            </w:r>
            <w:proofErr w:type="spellEnd"/>
          </w:p>
        </w:tc>
        <w:tc>
          <w:tcPr>
            <w:tcW w:w="1526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Pr="004975AF" w:rsidR="005C6FC6" w:rsidP="005C6FC6" w:rsidRDefault="005C6FC6" w14:paraId="00F5B103" w14:textId="53DA687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hAnsi="Calibri" w:eastAsia="Times New Roman" w:cs="Calibri"/>
                <w:color w:val="3B3838"/>
                <w:lang w:eastAsia="pt-BR"/>
              </w:rPr>
              <w:t> </w:t>
            </w:r>
            <w:r w:rsidR="000300A8">
              <w:rPr>
                <w:rFonts w:ascii="Calibri" w:hAnsi="Calibri" w:eastAsia="Times New Roman" w:cs="Calibri"/>
                <w:color w:val="3B3838"/>
                <w:lang w:eastAsia="pt-BR"/>
              </w:rPr>
              <w:t>Dario Massimoto</w:t>
            </w:r>
          </w:p>
        </w:tc>
      </w:tr>
      <w:tr w:rsidRPr="004975AF" w:rsidR="005C6FC6" w:rsidTr="1C1899FD" w14:paraId="3FF3B49A" w14:textId="77777777">
        <w:tc>
          <w:tcPr>
            <w:tcW w:w="1368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Pr="004975AF" w:rsidR="005C6FC6" w:rsidP="005C6FC6" w:rsidRDefault="005C6FC6" w14:paraId="179522AB" w14:textId="71C65D9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hAnsi="Calibri" w:eastAsia="Times New Roman" w:cs="Calibri"/>
                <w:color w:val="3B3838"/>
                <w:lang w:eastAsia="pt-BR"/>
              </w:rPr>
              <w:t> </w:t>
            </w:r>
            <w:r w:rsidR="000300A8">
              <w:rPr>
                <w:rFonts w:ascii="Calibri" w:hAnsi="Calibri" w:eastAsia="Times New Roman" w:cs="Calibri"/>
                <w:color w:val="3B3838"/>
                <w:lang w:eastAsia="pt-BR"/>
              </w:rPr>
              <w:t>19/08/2022</w:t>
            </w:r>
          </w:p>
        </w:tc>
        <w:tc>
          <w:tcPr>
            <w:tcW w:w="1459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Pr="004975AF" w:rsidR="005C6FC6" w:rsidP="005C6FC6" w:rsidRDefault="005C6FC6" w14:paraId="4F5FBE3B" w14:textId="6EA55E9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hAnsi="Calibri" w:eastAsia="Times New Roman" w:cs="Calibri"/>
                <w:color w:val="3B3838"/>
                <w:lang w:eastAsia="pt-BR"/>
              </w:rPr>
              <w:t> </w:t>
            </w:r>
            <w:r w:rsidR="00A0636C">
              <w:rPr>
                <w:rFonts w:ascii="Calibri" w:hAnsi="Calibri" w:eastAsia="Times New Roman" w:cs="Calibri"/>
                <w:color w:val="3B3838"/>
                <w:lang w:eastAsia="pt-BR"/>
              </w:rPr>
              <w:t>5</w:t>
            </w:r>
          </w:p>
        </w:tc>
        <w:tc>
          <w:tcPr>
            <w:tcW w:w="4135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="00A0636C" w:rsidP="005C6FC6" w:rsidRDefault="00A0636C" w14:paraId="098098EC" w14:textId="6B36E3A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3B3838"/>
                <w:lang w:eastAsia="pt-BR"/>
              </w:rPr>
            </w:pPr>
            <w:r>
              <w:rPr>
                <w:rFonts w:ascii="Calibri" w:hAnsi="Calibri" w:eastAsia="Times New Roman" w:cs="Calibri"/>
                <w:color w:val="3B3838"/>
                <w:lang w:eastAsia="pt-BR"/>
              </w:rPr>
              <w:t>Correção dos exemplos de cep</w:t>
            </w:r>
            <w:r w:rsidR="00990840">
              <w:rPr>
                <w:rFonts w:ascii="Calibri" w:hAnsi="Calibri" w:eastAsia="Times New Roman" w:cs="Calibri"/>
                <w:color w:val="3B3838"/>
                <w:lang w:eastAsia="pt-BR"/>
              </w:rPr>
              <w:t>,</w:t>
            </w:r>
            <w:r>
              <w:rPr>
                <w:rFonts w:ascii="Calibri" w:hAnsi="Calibri" w:eastAsia="Times New Roman" w:cs="Calibri"/>
                <w:color w:val="3B3838"/>
                <w:lang w:eastAsia="pt-BR"/>
              </w:rPr>
              <w:t xml:space="preserve"> </w:t>
            </w:r>
            <w:proofErr w:type="spellStart"/>
            <w:r w:rsidR="00BF7D86">
              <w:rPr>
                <w:rFonts w:ascii="Calibri" w:hAnsi="Calibri" w:eastAsia="Times New Roman" w:cs="Calibri"/>
                <w:color w:val="3B3838"/>
                <w:lang w:eastAsia="pt-BR"/>
              </w:rPr>
              <w:t>additional</w:t>
            </w:r>
            <w:proofErr w:type="spellEnd"/>
            <w:r w:rsidR="00990840">
              <w:rPr>
                <w:rFonts w:ascii="Calibri" w:hAnsi="Calibri" w:eastAsia="Times New Roman" w:cs="Calibri"/>
                <w:color w:val="3B3838"/>
                <w:lang w:eastAsia="pt-BR"/>
              </w:rPr>
              <w:t xml:space="preserve"> e </w:t>
            </w:r>
            <w:proofErr w:type="spellStart"/>
            <w:r w:rsidR="00990840">
              <w:rPr>
                <w:rFonts w:ascii="Calibri" w:hAnsi="Calibri" w:eastAsia="Times New Roman" w:cs="Calibri"/>
                <w:color w:val="3B3838"/>
                <w:lang w:eastAsia="pt-BR"/>
              </w:rPr>
              <w:t>customerService</w:t>
            </w:r>
            <w:proofErr w:type="spellEnd"/>
          </w:p>
          <w:p w:rsidRPr="004975AF" w:rsidR="005C6FC6" w:rsidP="00214265" w:rsidRDefault="005C6FC6" w14:paraId="2711BB8C" w14:textId="6E353008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hAnsi="Calibri" w:eastAsia="Times New Roman" w:cs="Calibri"/>
                <w:color w:val="3B3838"/>
                <w:lang w:eastAsia="pt-BR"/>
              </w:rPr>
              <w:t> </w:t>
            </w:r>
          </w:p>
        </w:tc>
        <w:tc>
          <w:tcPr>
            <w:tcW w:w="1526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Pr="004975AF" w:rsidR="005C6FC6" w:rsidP="005C6FC6" w:rsidRDefault="005C6FC6" w14:paraId="6E54A2BA" w14:textId="1AC1821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hAnsi="Calibri" w:eastAsia="Times New Roman" w:cs="Calibri"/>
                <w:color w:val="3B3838"/>
                <w:lang w:eastAsia="pt-BR"/>
              </w:rPr>
              <w:t> </w:t>
            </w:r>
            <w:r w:rsidRPr="004975AF" w:rsidR="000300A8">
              <w:rPr>
                <w:rFonts w:ascii="Calibri" w:hAnsi="Calibri" w:eastAsia="Times New Roman" w:cs="Calibri"/>
                <w:color w:val="3B3838"/>
                <w:lang w:eastAsia="pt-BR"/>
              </w:rPr>
              <w:t> </w:t>
            </w:r>
            <w:r w:rsidR="000300A8">
              <w:rPr>
                <w:rFonts w:ascii="Calibri" w:hAnsi="Calibri" w:eastAsia="Times New Roman" w:cs="Calibri"/>
                <w:color w:val="3B3838"/>
                <w:lang w:eastAsia="pt-BR"/>
              </w:rPr>
              <w:t>Dario Massimoto</w:t>
            </w:r>
          </w:p>
        </w:tc>
      </w:tr>
      <w:tr w:rsidRPr="004975AF" w:rsidR="005C6FC6" w:rsidTr="1C1899FD" w14:paraId="22B1FF81" w14:textId="77777777">
        <w:tc>
          <w:tcPr>
            <w:tcW w:w="1368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Pr="004975AF" w:rsidR="005C6FC6" w:rsidP="005C6FC6" w:rsidRDefault="005C6FC6" w14:paraId="03645BA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hAnsi="Calibri" w:eastAsia="Times New Roman" w:cs="Calibri"/>
                <w:color w:val="3B3838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Pr="004975AF" w:rsidR="005C6FC6" w:rsidP="005C6FC6" w:rsidRDefault="005C6FC6" w14:paraId="3C1DCC9F" w14:textId="3A6B486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hAnsi="Calibri" w:eastAsia="Times New Roman" w:cs="Calibri"/>
                <w:color w:val="3B3838"/>
                <w:lang w:eastAsia="pt-BR"/>
              </w:rPr>
              <w:t> </w:t>
            </w:r>
            <w:r w:rsidR="00626E07">
              <w:rPr>
                <w:rFonts w:ascii="Calibri" w:hAnsi="Calibri" w:eastAsia="Times New Roman" w:cs="Calibri"/>
                <w:color w:val="3B3838"/>
                <w:lang w:eastAsia="pt-BR"/>
              </w:rPr>
              <w:t>6</w:t>
            </w:r>
          </w:p>
        </w:tc>
        <w:tc>
          <w:tcPr>
            <w:tcW w:w="4135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Pr="004975AF" w:rsidR="005C6FC6" w:rsidP="005C6FC6" w:rsidRDefault="00626E07" w14:paraId="5E3FC242" w14:textId="1EBE4BE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3B3838"/>
                <w:lang w:eastAsia="pt-BR"/>
              </w:rPr>
              <w:t xml:space="preserve">Exclusão de duplicação de registros </w:t>
            </w:r>
            <w:r w:rsidR="00F57001">
              <w:rPr>
                <w:rFonts w:ascii="Calibri" w:hAnsi="Calibri" w:eastAsia="Times New Roman" w:cs="Calibri"/>
                <w:color w:val="3B3838"/>
                <w:lang w:eastAsia="pt-BR"/>
              </w:rPr>
              <w:t xml:space="preserve">no </w:t>
            </w:r>
            <w:proofErr w:type="spellStart"/>
            <w:r w:rsidR="00F57001">
              <w:rPr>
                <w:rFonts w:ascii="Calibri" w:hAnsi="Calibri" w:eastAsia="Times New Roman" w:cs="Calibri"/>
                <w:color w:val="3B3838"/>
                <w:lang w:eastAsia="pt-BR"/>
              </w:rPr>
              <w:t>enum</w:t>
            </w:r>
            <w:proofErr w:type="spellEnd"/>
            <w:r w:rsidR="00F57001">
              <w:rPr>
                <w:rFonts w:ascii="Calibri" w:hAnsi="Calibri" w:eastAsia="Times New Roman" w:cs="Calibri"/>
                <w:color w:val="3B3838"/>
                <w:lang w:eastAsia="pt-BR"/>
              </w:rPr>
              <w:t xml:space="preserve"> </w:t>
            </w:r>
            <w:proofErr w:type="spellStart"/>
            <w:r w:rsidR="00F57001">
              <w:rPr>
                <w:rFonts w:ascii="Calibri" w:hAnsi="Calibri" w:eastAsia="Times New Roman" w:cs="Calibri"/>
                <w:color w:val="3B3838"/>
                <w:lang w:eastAsia="pt-BR"/>
              </w:rPr>
              <w:t>Coverage</w:t>
            </w:r>
            <w:proofErr w:type="spellEnd"/>
            <w:r w:rsidR="00F57001">
              <w:rPr>
                <w:rFonts w:ascii="Calibri" w:hAnsi="Calibri" w:eastAsia="Times New Roman" w:cs="Calibri"/>
                <w:color w:val="3B3838"/>
                <w:lang w:eastAsia="pt-BR"/>
              </w:rPr>
              <w:t xml:space="preserve"> </w:t>
            </w:r>
            <w:r>
              <w:rPr>
                <w:rFonts w:ascii="Calibri" w:hAnsi="Calibri" w:eastAsia="Times New Roman" w:cs="Calibri"/>
                <w:color w:val="3B3838"/>
                <w:lang w:eastAsia="pt-BR"/>
              </w:rPr>
              <w:t>“</w:t>
            </w:r>
            <w:r w:rsidRPr="00BE044E">
              <w:rPr>
                <w:rFonts w:ascii="Calibri" w:hAnsi="Calibri" w:eastAsia="Times New Roman" w:cs="Calibri"/>
                <w:color w:val="000000"/>
                <w:lang w:eastAsia="pt-BR"/>
              </w:rPr>
              <w:t>PEQUENOS_REPAROS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”</w:t>
            </w:r>
          </w:p>
        </w:tc>
        <w:tc>
          <w:tcPr>
            <w:tcW w:w="1526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Pr="004975AF" w:rsidR="005C6FC6" w:rsidP="005C6FC6" w:rsidRDefault="005C6FC6" w14:paraId="4F0C374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hAnsi="Calibri" w:eastAsia="Times New Roman" w:cs="Calibri"/>
                <w:color w:val="3B3838"/>
                <w:lang w:eastAsia="pt-BR"/>
              </w:rPr>
              <w:t> </w:t>
            </w:r>
          </w:p>
        </w:tc>
      </w:tr>
      <w:tr w:rsidRPr="004975AF" w:rsidR="005C6FC6" w:rsidTr="1C1899FD" w14:paraId="7F620A92" w14:textId="77777777">
        <w:tc>
          <w:tcPr>
            <w:tcW w:w="1368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Pr="004975AF" w:rsidR="005C6FC6" w:rsidP="005C6FC6" w:rsidRDefault="005C6FC6" w14:paraId="21A3C7B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hAnsi="Calibri" w:eastAsia="Times New Roman" w:cs="Calibri"/>
                <w:color w:val="3B3838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Pr="004975AF" w:rsidR="005C6FC6" w:rsidP="005C6FC6" w:rsidRDefault="005C6FC6" w14:paraId="23326944" w14:textId="14791D0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hAnsi="Calibri" w:eastAsia="Times New Roman" w:cs="Calibri"/>
                <w:color w:val="3B3838"/>
                <w:lang w:eastAsia="pt-BR"/>
              </w:rPr>
              <w:t> </w:t>
            </w:r>
            <w:r w:rsidR="00E32B9E">
              <w:rPr>
                <w:rFonts w:ascii="Calibri" w:hAnsi="Calibri" w:eastAsia="Times New Roman" w:cs="Calibri"/>
                <w:color w:val="3B3838"/>
                <w:lang w:eastAsia="pt-BR"/>
              </w:rPr>
              <w:t>4</w:t>
            </w:r>
          </w:p>
        </w:tc>
        <w:tc>
          <w:tcPr>
            <w:tcW w:w="4135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Pr="004975AF" w:rsidR="005C6FC6" w:rsidP="005C6FC6" w:rsidRDefault="00E32B9E" w14:paraId="5FFD13BE" w14:textId="5A80EAA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3B3838"/>
                <w:lang w:eastAsia="pt-BR"/>
              </w:rPr>
              <w:t xml:space="preserve">Correção dos exemplos de </w:t>
            </w:r>
            <w:proofErr w:type="spellStart"/>
            <w:r w:rsidRPr="00E32B9E">
              <w:rPr>
                <w:rFonts w:ascii="Calibri" w:hAnsi="Calibri" w:eastAsia="Times New Roman" w:cs="Calibri"/>
                <w:color w:val="3B3838"/>
                <w:lang w:eastAsia="pt-BR"/>
              </w:rPr>
              <w:t>contractBaseType</w:t>
            </w:r>
            <w:proofErr w:type="spellEnd"/>
          </w:p>
        </w:tc>
        <w:tc>
          <w:tcPr>
            <w:tcW w:w="1526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Pr="004975AF" w:rsidR="005C6FC6" w:rsidP="005C6FC6" w:rsidRDefault="005C6FC6" w14:paraId="0AEB492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hAnsi="Calibri" w:eastAsia="Times New Roman" w:cs="Calibri"/>
                <w:color w:val="3B3838"/>
                <w:lang w:eastAsia="pt-BR"/>
              </w:rPr>
              <w:t> </w:t>
            </w:r>
          </w:p>
        </w:tc>
      </w:tr>
      <w:tr w:rsidRPr="004975AF" w:rsidR="005C6FC6" w:rsidTr="1C1899FD" w14:paraId="0DBEF84E" w14:textId="77777777">
        <w:trPr>
          <w:trHeight w:val="300"/>
        </w:trPr>
        <w:tc>
          <w:tcPr>
            <w:tcW w:w="1368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="1C1899FD" w:rsidP="1C1899FD" w:rsidRDefault="1C1899FD" w14:paraId="5F269662" w14:textId="72BE6141">
            <w:pPr>
              <w:rPr>
                <w:rFonts w:ascii="Calibri" w:hAnsi="Calibri" w:eastAsia="Calibri" w:cs="Calibri"/>
                <w:color w:val="3B3838" w:themeColor="background2" w:themeShade="40"/>
              </w:rPr>
            </w:pPr>
            <w:r w:rsidRPr="1C1899FD">
              <w:rPr>
                <w:rFonts w:ascii="Calibri" w:hAnsi="Calibri" w:eastAsia="Calibri" w:cs="Calibri"/>
                <w:b/>
                <w:bCs/>
                <w:color w:val="3B3838" w:themeColor="background2" w:themeShade="40"/>
              </w:rPr>
              <w:lastRenderedPageBreak/>
              <w:t>09/02/2023</w:t>
            </w:r>
          </w:p>
        </w:tc>
        <w:tc>
          <w:tcPr>
            <w:tcW w:w="1459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="1C1899FD" w:rsidP="1C1899FD" w:rsidRDefault="1C1899FD" w14:paraId="706EBD33" w14:textId="6DDC1BC1">
            <w:pPr>
              <w:rPr>
                <w:rFonts w:ascii="Calibri" w:hAnsi="Calibri" w:eastAsia="Calibri" w:cs="Calibri"/>
                <w:color w:val="3B3838" w:themeColor="background2" w:themeShade="40"/>
              </w:rPr>
            </w:pPr>
            <w:r w:rsidRPr="1C1899FD">
              <w:rPr>
                <w:rFonts w:ascii="Calibri" w:hAnsi="Calibri" w:eastAsia="Calibri" w:cs="Calibr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4135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="1C1899FD" w:rsidP="1C1899FD" w:rsidRDefault="1C1899FD" w14:paraId="34D5DE8D" w14:textId="28E3F39D">
            <w:pPr>
              <w:rPr>
                <w:rFonts w:ascii="Calibri" w:hAnsi="Calibri" w:eastAsia="Calibri" w:cs="Calibri"/>
                <w:color w:val="3B3838" w:themeColor="background2" w:themeShade="40"/>
              </w:rPr>
            </w:pPr>
            <w:r w:rsidRPr="1C1899FD">
              <w:rPr>
                <w:rFonts w:ascii="Calibri" w:hAnsi="Calibri" w:eastAsia="Calibri" w:cs="Calibri"/>
                <w:b/>
                <w:bCs/>
                <w:color w:val="3B3838" w:themeColor="background2" w:themeShade="40"/>
              </w:rPr>
              <w:t xml:space="preserve">Incluso </w:t>
            </w:r>
            <w:proofErr w:type="spellStart"/>
            <w:r w:rsidRPr="1C1899FD">
              <w:rPr>
                <w:rFonts w:ascii="Calibri" w:hAnsi="Calibri" w:eastAsia="Calibri" w:cs="Calibri"/>
                <w:b/>
                <w:bCs/>
                <w:color w:val="3B3838" w:themeColor="background2" w:themeShade="40"/>
              </w:rPr>
              <w:t>type</w:t>
            </w:r>
            <w:proofErr w:type="spellEnd"/>
            <w:r w:rsidRPr="1C1899FD">
              <w:rPr>
                <w:rFonts w:ascii="Calibri" w:hAnsi="Calibri" w:eastAsia="Calibri" w:cs="Calibri"/>
                <w:b/>
                <w:bCs/>
                <w:color w:val="3B3838" w:themeColor="background2" w:themeShade="40"/>
              </w:rPr>
              <w:t xml:space="preserve"> no exemplo de LMI</w:t>
            </w:r>
          </w:p>
        </w:tc>
        <w:tc>
          <w:tcPr>
            <w:tcW w:w="1526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="1C1899FD" w:rsidP="1C1899FD" w:rsidRDefault="1C1899FD" w14:paraId="56C639BB" w14:textId="08A4810C">
            <w:pPr>
              <w:spacing w:after="0"/>
              <w:rPr>
                <w:rFonts w:ascii="Calibri" w:hAnsi="Calibri" w:eastAsia="Calibri" w:cs="Calibri"/>
                <w:color w:val="3B3838" w:themeColor="background2" w:themeShade="40"/>
              </w:rPr>
            </w:pPr>
            <w:r w:rsidRPr="1C1899FD">
              <w:rPr>
                <w:rFonts w:ascii="Calibri" w:hAnsi="Calibri" w:eastAsia="Calibri" w:cs="Calibri"/>
                <w:b/>
                <w:bCs/>
                <w:color w:val="3B3838" w:themeColor="background2" w:themeShade="40"/>
              </w:rPr>
              <w:t>Pedro</w:t>
            </w:r>
          </w:p>
          <w:p w:rsidR="1C1899FD" w:rsidP="1C1899FD" w:rsidRDefault="1C1899FD" w14:paraId="5FAC7233" w14:textId="054D3730">
            <w:pPr>
              <w:spacing w:after="0"/>
              <w:rPr>
                <w:rFonts w:ascii="Calibri" w:hAnsi="Calibri" w:eastAsia="Calibri" w:cs="Calibri"/>
                <w:color w:val="3B3838" w:themeColor="background2" w:themeShade="40"/>
              </w:rPr>
            </w:pPr>
            <w:r w:rsidRPr="1C1899FD">
              <w:rPr>
                <w:rFonts w:ascii="Calibri" w:hAnsi="Calibri" w:eastAsia="Calibri" w:cs="Calibri"/>
                <w:b/>
                <w:bCs/>
                <w:color w:val="3B3838" w:themeColor="background2" w:themeShade="40"/>
              </w:rPr>
              <w:t>Araujo</w:t>
            </w:r>
          </w:p>
        </w:tc>
      </w:tr>
      <w:tr w:rsidRPr="004975AF" w:rsidR="005C6FC6" w:rsidTr="1C1899FD" w14:paraId="5A6FBAAC" w14:textId="77777777">
        <w:tc>
          <w:tcPr>
            <w:tcW w:w="1368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="1C1899FD" w:rsidP="1C1899FD" w:rsidRDefault="1C1899FD" w14:paraId="15AE4178" w14:textId="72BE6141">
            <w:pPr>
              <w:rPr>
                <w:rFonts w:ascii="Calibri" w:hAnsi="Calibri" w:eastAsia="Calibri" w:cs="Calibri"/>
                <w:color w:val="3B3838" w:themeColor="background2" w:themeShade="40"/>
              </w:rPr>
            </w:pPr>
            <w:r w:rsidRPr="1C1899FD">
              <w:rPr>
                <w:rFonts w:ascii="Calibri" w:hAnsi="Calibri" w:eastAsia="Calibri" w:cs="Calibri"/>
                <w:b/>
                <w:bCs/>
                <w:color w:val="3B3838" w:themeColor="background2" w:themeShade="40"/>
              </w:rPr>
              <w:t>09/02/2023</w:t>
            </w:r>
          </w:p>
        </w:tc>
        <w:tc>
          <w:tcPr>
            <w:tcW w:w="1459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="5ADB15E6" w:rsidP="1C1899FD" w:rsidRDefault="5ADB15E6" w14:paraId="29E9D36F" w14:textId="1F02EC77">
            <w:pPr>
              <w:spacing w:after="0"/>
            </w:pPr>
            <w:r w:rsidRPr="1C1899FD">
              <w:rPr>
                <w:rFonts w:ascii="Calibri" w:hAnsi="Calibri" w:eastAsia="Calibri" w:cs="Calibr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4135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="5ADB15E6" w:rsidP="1C1899FD" w:rsidRDefault="5ADB15E6" w14:paraId="7D9673A3" w14:textId="7581CC88">
            <w:pPr>
              <w:spacing w:after="0"/>
            </w:pPr>
            <w:r w:rsidRPr="1C1899FD">
              <w:rPr>
                <w:rFonts w:ascii="Calibri" w:hAnsi="Calibri" w:eastAsia="Calibri" w:cs="Calibri"/>
                <w:b/>
                <w:bCs/>
                <w:color w:val="3B3838" w:themeColor="background2" w:themeShade="40"/>
              </w:rPr>
              <w:t>Links “</w:t>
            </w:r>
            <w:proofErr w:type="spellStart"/>
            <w:r w:rsidRPr="1C1899FD">
              <w:rPr>
                <w:rFonts w:ascii="Calibri" w:hAnsi="Calibri" w:eastAsia="Calibri" w:cs="Calibri"/>
                <w:b/>
                <w:bCs/>
                <w:color w:val="3B3838" w:themeColor="background2" w:themeShade="40"/>
              </w:rPr>
              <w:t>prev</w:t>
            </w:r>
            <w:proofErr w:type="spellEnd"/>
            <w:r w:rsidRPr="1C1899FD">
              <w:rPr>
                <w:rFonts w:ascii="Calibri" w:hAnsi="Calibri" w:eastAsia="Calibri" w:cs="Calibri"/>
                <w:b/>
                <w:bCs/>
                <w:color w:val="3B3838" w:themeColor="background2" w:themeShade="40"/>
              </w:rPr>
              <w:t>” e “</w:t>
            </w:r>
            <w:proofErr w:type="spellStart"/>
            <w:r w:rsidRPr="1C1899FD">
              <w:rPr>
                <w:rFonts w:ascii="Calibri" w:hAnsi="Calibri" w:eastAsia="Calibri" w:cs="Calibri"/>
                <w:b/>
                <w:bCs/>
                <w:color w:val="3B3838" w:themeColor="background2" w:themeShade="40"/>
              </w:rPr>
              <w:t>next</w:t>
            </w:r>
            <w:proofErr w:type="spellEnd"/>
            <w:r w:rsidRPr="1C1899FD">
              <w:rPr>
                <w:rFonts w:ascii="Calibri" w:hAnsi="Calibri" w:eastAsia="Calibri" w:cs="Calibri"/>
                <w:b/>
                <w:bCs/>
                <w:color w:val="3B3838" w:themeColor="background2" w:themeShade="40"/>
              </w:rPr>
              <w:t>” adicionados</w:t>
            </w:r>
          </w:p>
        </w:tc>
        <w:tc>
          <w:tcPr>
            <w:tcW w:w="1526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="1C1899FD" w:rsidP="1C1899FD" w:rsidRDefault="1C1899FD" w14:paraId="57230E7B" w14:textId="08A4810C">
            <w:pPr>
              <w:spacing w:after="0"/>
              <w:rPr>
                <w:rFonts w:ascii="Calibri" w:hAnsi="Calibri" w:eastAsia="Calibri" w:cs="Calibri"/>
                <w:color w:val="3B3838" w:themeColor="background2" w:themeShade="40"/>
              </w:rPr>
            </w:pPr>
            <w:r w:rsidRPr="1C1899FD">
              <w:rPr>
                <w:rFonts w:ascii="Calibri" w:hAnsi="Calibri" w:eastAsia="Calibri" w:cs="Calibri"/>
                <w:b/>
                <w:bCs/>
                <w:color w:val="3B3838" w:themeColor="background2" w:themeShade="40"/>
              </w:rPr>
              <w:t>Pedro</w:t>
            </w:r>
          </w:p>
          <w:p w:rsidR="1C1899FD" w:rsidP="1C1899FD" w:rsidRDefault="1C1899FD" w14:paraId="65E54A16" w14:textId="054D3730">
            <w:pPr>
              <w:spacing w:after="0"/>
              <w:rPr>
                <w:rFonts w:ascii="Calibri" w:hAnsi="Calibri" w:eastAsia="Calibri" w:cs="Calibri"/>
                <w:color w:val="3B3838" w:themeColor="background2" w:themeShade="40"/>
              </w:rPr>
            </w:pPr>
            <w:r w:rsidRPr="1C1899FD">
              <w:rPr>
                <w:rFonts w:ascii="Calibri" w:hAnsi="Calibri" w:eastAsia="Calibri" w:cs="Calibri"/>
                <w:b/>
                <w:bCs/>
                <w:color w:val="3B3838" w:themeColor="background2" w:themeShade="40"/>
              </w:rPr>
              <w:t>Araujo</w:t>
            </w:r>
          </w:p>
        </w:tc>
      </w:tr>
      <w:tr w:rsidRPr="004975AF" w:rsidR="005C6FC6" w:rsidTr="1C1899FD" w14:paraId="66475C55" w14:textId="77777777">
        <w:tc>
          <w:tcPr>
            <w:tcW w:w="1368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Pr="004975AF" w:rsidR="005C6FC6" w:rsidP="005C6FC6" w:rsidRDefault="005C6FC6" w14:paraId="0B592F1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hAnsi="Calibri" w:eastAsia="Times New Roman" w:cs="Calibri"/>
                <w:color w:val="3B3838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Pr="004975AF" w:rsidR="005C6FC6" w:rsidP="005C6FC6" w:rsidRDefault="005C6FC6" w14:paraId="7770D16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hAnsi="Calibri" w:eastAsia="Times New Roman" w:cs="Calibri"/>
                <w:color w:val="3B3838"/>
                <w:lang w:eastAsia="pt-BR"/>
              </w:rPr>
              <w:t> </w:t>
            </w:r>
          </w:p>
        </w:tc>
        <w:tc>
          <w:tcPr>
            <w:tcW w:w="4135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Pr="004975AF" w:rsidR="005C6FC6" w:rsidP="005C6FC6" w:rsidRDefault="005C6FC6" w14:paraId="3E1D8D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hAnsi="Calibri" w:eastAsia="Times New Roman" w:cs="Calibri"/>
                <w:color w:val="3B3838"/>
                <w:lang w:eastAsia="pt-BR"/>
              </w:rPr>
              <w:t> </w:t>
            </w:r>
          </w:p>
        </w:tc>
        <w:tc>
          <w:tcPr>
            <w:tcW w:w="1526" w:type="dxa"/>
            <w:tcBorders>
              <w:top w:val="single" w:color="767171" w:themeColor="background2" w:themeShade="80" w:sz="6" w:space="0"/>
              <w:left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6" w:space="0"/>
            </w:tcBorders>
            <w:shd w:val="clear" w:color="auto" w:fill="auto"/>
            <w:hideMark/>
          </w:tcPr>
          <w:p w:rsidRPr="004975AF" w:rsidR="005C6FC6" w:rsidP="005C6FC6" w:rsidRDefault="005C6FC6" w14:paraId="0ED396A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hAnsi="Calibri" w:eastAsia="Times New Roman" w:cs="Calibri"/>
                <w:color w:val="3B3838"/>
                <w:lang w:eastAsia="pt-BR"/>
              </w:rPr>
              <w:t> </w:t>
            </w:r>
          </w:p>
        </w:tc>
      </w:tr>
    </w:tbl>
    <w:p w:rsidRPr="0028696D" w:rsidR="004975AF" w:rsidRDefault="004975AF" w14:paraId="17712FF8" w14:textId="77777777">
      <w:pPr>
        <w:rPr>
          <w:b/>
          <w:bCs/>
          <w:sz w:val="28"/>
          <w:szCs w:val="28"/>
        </w:rPr>
      </w:pPr>
    </w:p>
    <w:sectPr w:rsidRPr="0028696D" w:rsidR="004975AF">
      <w:headerReference w:type="default" r:id="rId15"/>
      <w:footerReference w:type="default" r:id="rId16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MI" w:author="Murillo Ivamoto" w:date="2021-11-26T10:39:00Z" w:id="4">
    <w:p w:rsidR="007222C0" w:rsidRDefault="007222C0" w14:paraId="37C4DF40" w14:textId="3285C9A5">
      <w:pPr>
        <w:pStyle w:val="Textodecomentrio"/>
      </w:pPr>
      <w:r>
        <w:rPr>
          <w:rStyle w:val="Refdecomentrio"/>
        </w:rPr>
        <w:annotationRef/>
      </w:r>
      <w:r>
        <w:t>Ajustado para conter data e brand e removido requestTime</w:t>
      </w:r>
    </w:p>
  </w:comment>
  <w:comment w:initials="MI" w:author="Murillo Ivamoto" w:date="2021-11-26T10:45:00Z" w:id="10">
    <w:p w:rsidR="007222C0" w:rsidRDefault="007222C0" w14:paraId="13EC80E8" w14:textId="04385F0D">
      <w:pPr>
        <w:pStyle w:val="Textodecomentrio"/>
      </w:pPr>
      <w:r>
        <w:rPr>
          <w:rStyle w:val="Refdecomentrio"/>
        </w:rPr>
        <w:annotationRef/>
      </w:r>
      <w:r>
        <w:t>Adicionado array</w:t>
      </w:r>
    </w:p>
  </w:comment>
  <w:comment w:initials="MI" w:author="Murillo Ivamoto" w:date="2021-11-26T10:49:00Z" w:id="11">
    <w:p w:rsidR="007222C0" w:rsidRDefault="007222C0" w14:paraId="0C60D6BE" w14:textId="47893DCD">
      <w:pPr>
        <w:pStyle w:val="Textodecomentrio"/>
      </w:pPr>
      <w:r>
        <w:rPr>
          <w:rStyle w:val="Refdecomentrio"/>
        </w:rPr>
        <w:annotationRef/>
      </w:r>
      <w:r>
        <w:t>Ajustado para array no Swagger e Carta Verde agora é cobertura e não mais adicional por definição da SUSEP</w:t>
      </w:r>
    </w:p>
  </w:comment>
  <w:comment w:initials="MI" w:author="Murillo Ivamoto" w:date="2021-11-26T10:51:00Z" w:id="12">
    <w:p w:rsidR="007222C0" w:rsidRDefault="007222C0" w14:paraId="1E7F4048" w14:textId="120FDA6C">
      <w:pPr>
        <w:pStyle w:val="Textodecomentrio"/>
      </w:pPr>
      <w:r>
        <w:rPr>
          <w:rStyle w:val="Refdecomentrio"/>
        </w:rPr>
        <w:annotationRef/>
      </w:r>
      <w:r>
        <w:t>Transformado em array</w:t>
      </w:r>
    </w:p>
  </w:comment>
  <w:comment w:initials="MI" w:author="Murillo Ivamoto" w:date="2021-11-26T10:53:00Z" w:id="13">
    <w:p w:rsidR="007222C0" w:rsidRDefault="007222C0" w14:paraId="66959AEC" w14:textId="14647EA2">
      <w:pPr>
        <w:pStyle w:val="Textodecomentrio"/>
      </w:pPr>
      <w:r>
        <w:rPr>
          <w:rStyle w:val="Refdecomentrio"/>
        </w:rPr>
        <w:annotationRef/>
      </w:r>
      <w:r>
        <w:t>Foi transformado em array e nome corrigido no Swagger</w:t>
      </w:r>
    </w:p>
  </w:comment>
  <w:comment w:initials="MI" w:author="Murillo Ivamoto" w:date="2021-11-26T11:09:00Z" w:id="14">
    <w:p w:rsidR="007222C0" w:rsidRDefault="007222C0" w14:paraId="48D63925" w14:textId="7BAE6E63">
      <w:pPr>
        <w:pStyle w:val="Textodecomentrio"/>
      </w:pPr>
      <w:r>
        <w:rPr>
          <w:rStyle w:val="Refdecomentrio"/>
        </w:rPr>
        <w:annotationRef/>
      </w:r>
      <w:r>
        <w:t>Foi corrigido o mapeamento das chaves no Swagger e adicionada as chaves faltantes</w:t>
      </w:r>
    </w:p>
  </w:comment>
  <w:comment w:initials="MI" w:author="Murillo Ivamoto" w:date="2021-11-26T10:56:00Z" w:id="19">
    <w:p w:rsidR="007222C0" w:rsidRDefault="007222C0" w14:paraId="56312C5E" w14:textId="768F9906">
      <w:pPr>
        <w:pStyle w:val="Textodecomentrio"/>
      </w:pPr>
      <w:r>
        <w:rPr>
          <w:rStyle w:val="Refdecomentrio"/>
        </w:rPr>
        <w:annotationRef/>
      </w:r>
      <w:r>
        <w:t>Foi determinado em GT que seria representado por um objeto de valor e unidade do valor</w:t>
      </w:r>
    </w:p>
  </w:comment>
  <w:comment w:initials="MI" w:author="Murillo Ivamoto" w:date="2021-11-26T10:59:00Z" w:id="20">
    <w:p w:rsidR="007222C0" w:rsidRDefault="007222C0" w14:paraId="07D78857" w14:textId="4E4DD565">
      <w:pPr>
        <w:pStyle w:val="Textodecomentrio"/>
      </w:pPr>
      <w:r>
        <w:rPr>
          <w:rStyle w:val="Refdecomentrio"/>
        </w:rPr>
        <w:annotationRef/>
      </w:r>
      <w:r>
        <w:t>Foi transformado em objeto e a unidade deve ser R$</w:t>
      </w:r>
    </w:p>
  </w:comment>
  <w:comment w:initials="MI" w:author="Murillo Ivamoto" w:date="2021-11-26T11:00:00Z" w:id="21">
    <w:p w:rsidR="007222C0" w:rsidRDefault="007222C0" w14:paraId="12B923C1" w14:textId="39BAB652">
      <w:pPr>
        <w:pStyle w:val="Textodecomentrio"/>
      </w:pPr>
      <w:r>
        <w:rPr>
          <w:rStyle w:val="Refdecomentrio"/>
        </w:rPr>
        <w:annotationRef/>
      </w:r>
      <w:r>
        <w:t xml:space="preserve">Foi mantido apenas o campo </w:t>
      </w:r>
      <w:r w:rsidRPr="00DF6268">
        <w:t>deductiblePaymentByCoverage</w:t>
      </w:r>
      <w:r>
        <w:t xml:space="preserve">, o </w:t>
      </w:r>
      <w:r w:rsidRPr="00DF6268">
        <w:t>deductibleExists</w:t>
      </w:r>
      <w:r>
        <w:t xml:space="preserve"> foi removido</w:t>
      </w:r>
    </w:p>
  </w:comment>
  <w:comment w:initials="MI" w:author="Murillo Ivamoto" w:date="2021-11-26T11:01:00Z" w:id="22">
    <w:p w:rsidR="007222C0" w:rsidRDefault="007222C0" w14:paraId="184AB369" w14:textId="0984AE6A">
      <w:pPr>
        <w:pStyle w:val="Textodecomentrio"/>
      </w:pPr>
      <w:r>
        <w:rPr>
          <w:rStyle w:val="Refdecomentrio"/>
        </w:rPr>
        <w:annotationRef/>
      </w:r>
      <w:r>
        <w:t>Foi ajustado para objeto, deve ser utilizada a unidade % e deve ser utilizado para informar o percentual da franquia</w:t>
      </w:r>
    </w:p>
  </w:comment>
  <w:comment w:initials="MI" w:author="Murillo Ivamoto" w:date="2021-11-26T11:04:00Z" w:id="25">
    <w:p w:rsidR="007222C0" w:rsidRDefault="007222C0" w14:paraId="75FB26B3" w14:textId="14658085">
      <w:pPr>
        <w:pStyle w:val="Textodecomentrio"/>
      </w:pPr>
      <w:r>
        <w:rPr>
          <w:rStyle w:val="Refdecomentrio"/>
        </w:rPr>
        <w:annotationRef/>
      </w:r>
      <w:r>
        <w:t>Nome ajustado</w:t>
      </w:r>
    </w:p>
  </w:comment>
  <w:comment w:initials="MI" w:author="Murillo Ivamoto" w:date="2021-11-26T11:08:00Z" w:id="27">
    <w:p w:rsidR="007222C0" w:rsidRDefault="007222C0" w14:paraId="748CC100" w14:textId="74A8784C">
      <w:pPr>
        <w:pStyle w:val="Textodecomentrio"/>
      </w:pPr>
      <w:r>
        <w:rPr>
          <w:rStyle w:val="Refdecomentrio"/>
        </w:rPr>
        <w:annotationRef/>
      </w:r>
      <w:r>
        <w:t>Carta Verde foi mantida como cobertura por determinação da SUSEP</w:t>
      </w:r>
    </w:p>
  </w:comment>
  <w:comment w:initials="MI" w:author="Murillo Ivamoto" w:date="2021-11-26T11:07:00Z" w:id="29">
    <w:p w:rsidR="007222C0" w:rsidRDefault="007222C0" w14:paraId="4DE6C4CE" w14:textId="73615FE7">
      <w:pPr>
        <w:pStyle w:val="Textodecomentrio"/>
      </w:pPr>
      <w:r>
        <w:rPr>
          <w:rStyle w:val="Refdecomentrio"/>
        </w:rPr>
        <w:annotationRef/>
      </w:r>
      <w:r>
        <w:t>Adicionado tipo AMBAS</w:t>
      </w:r>
    </w:p>
  </w:comment>
  <w:comment w:initials="MI" w:author="Murillo Ivamoto" w:date="2021-11-26T10:58:00Z" w:id="32">
    <w:p w:rsidR="007222C0" w:rsidRDefault="007222C0" w14:paraId="31365714" w14:textId="415F4990">
      <w:pPr>
        <w:pStyle w:val="Textodecomentrio"/>
      </w:pPr>
      <w:r>
        <w:rPr>
          <w:rStyle w:val="Refdecomentrio"/>
        </w:rPr>
        <w:annotationRef/>
      </w:r>
      <w:r>
        <w:t>Foi utilizado o padrão SUSEP</w:t>
      </w:r>
    </w:p>
  </w:comment>
  <w:comment w:initials="MI" w:author="Murillo Ivamoto" w:date="2021-11-26T10:45:00Z" w:id="36">
    <w:p w:rsidR="007222C0" w:rsidRDefault="007222C0" w14:paraId="634D73CE" w14:textId="6533D893">
      <w:pPr>
        <w:pStyle w:val="Textodecomentrio"/>
      </w:pPr>
      <w:r>
        <w:rPr>
          <w:rStyle w:val="Refdecomentrio"/>
        </w:rPr>
        <w:annotationRef/>
      </w:r>
      <w:r>
        <w:t>Carta verde foi imposto tardiamente pela SUSEP</w:t>
      </w:r>
    </w:p>
  </w:comment>
  <w:comment w:initials="MI" w:author="Murillo Ivamoto" w:date="2021-11-26T10:43:00Z" w:id="37">
    <w:p w:rsidR="007222C0" w:rsidP="002F06B9" w:rsidRDefault="007222C0" w14:paraId="74E5802C" w14:textId="10D555E9">
      <w:pPr>
        <w:pStyle w:val="Textodecomentrio"/>
      </w:pPr>
      <w:r>
        <w:rPr>
          <w:rStyle w:val="Refdecomentrio"/>
        </w:rPr>
        <w:annotationRef/>
      </w:r>
      <w:r>
        <w:t>Adicionadas as coberturas Voucher Mobilidade, Despesas extraordinárias, Pequenos Reparos e Garantia Mecânica.</w:t>
      </w:r>
    </w:p>
  </w:comment>
  <w:comment w:initials="MI" w:author="Murillo Ivamoto" w:date="2021-11-26T11:05:00Z" w:id="49">
    <w:p w:rsidR="007222C0" w:rsidRDefault="007222C0" w14:paraId="545B002F" w14:textId="270A4F02">
      <w:pPr>
        <w:pStyle w:val="Textodecomentrio"/>
      </w:pPr>
      <w:r>
        <w:rPr>
          <w:rStyle w:val="Refdecomentrio"/>
        </w:rPr>
        <w:annotationRef/>
      </w:r>
      <w:r>
        <w:t>Mantido "à vista", definido pela SUSEP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C4DF40" w15:done="0"/>
  <w15:commentEx w15:paraId="13EC80E8" w15:done="0"/>
  <w15:commentEx w15:paraId="0C60D6BE" w15:done="0"/>
  <w15:commentEx w15:paraId="1E7F4048" w15:done="0"/>
  <w15:commentEx w15:paraId="66959AEC" w15:done="0"/>
  <w15:commentEx w15:paraId="48D63925" w15:done="0"/>
  <w15:commentEx w15:paraId="56312C5E" w15:done="0"/>
  <w15:commentEx w15:paraId="07D78857" w15:done="0"/>
  <w15:commentEx w15:paraId="12B923C1" w15:done="0"/>
  <w15:commentEx w15:paraId="184AB369" w15:done="0"/>
  <w15:commentEx w15:paraId="75FB26B3" w15:done="0"/>
  <w15:commentEx w15:paraId="748CC100" w15:done="0"/>
  <w15:commentEx w15:paraId="4DE6C4CE" w15:done="0"/>
  <w15:commentEx w15:paraId="31365714" w15:done="0"/>
  <w15:commentEx w15:paraId="634D73CE" w15:done="0"/>
  <w15:commentEx w15:paraId="74E5802C" w15:done="0"/>
  <w15:commentEx w15:paraId="545B00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B37D6" w16cex:dateUtc="2021-11-26T13:39:00Z"/>
  <w16cex:commentExtensible w16cex:durableId="254B3965" w16cex:dateUtc="2021-11-26T13:45:00Z"/>
  <w16cex:commentExtensible w16cex:durableId="254B3A53" w16cex:dateUtc="2021-11-26T13:49:00Z"/>
  <w16cex:commentExtensible w16cex:durableId="254B3AA5" w16cex:dateUtc="2021-11-26T13:51:00Z"/>
  <w16cex:commentExtensible w16cex:durableId="254B3B0F" w16cex:dateUtc="2021-11-26T13:53:00Z"/>
  <w16cex:commentExtensible w16cex:durableId="254B3EEC" w16cex:dateUtc="2021-11-26T14:09:00Z"/>
  <w16cex:commentExtensible w16cex:durableId="254B3BC8" w16cex:dateUtc="2021-11-26T13:56:00Z"/>
  <w16cex:commentExtensible w16cex:durableId="254B3C9E" w16cex:dateUtc="2021-11-26T13:59:00Z"/>
  <w16cex:commentExtensible w16cex:durableId="254B3CCE" w16cex:dateUtc="2021-11-26T14:00:00Z"/>
  <w16cex:commentExtensible w16cex:durableId="254B3D20" w16cex:dateUtc="2021-11-26T14:01:00Z"/>
  <w16cex:commentExtensible w16cex:durableId="254B3DBF" w16cex:dateUtc="2021-11-26T14:04:00Z"/>
  <w16cex:commentExtensible w16cex:durableId="254B3E93" w16cex:dateUtc="2021-11-26T14:08:00Z"/>
  <w16cex:commentExtensible w16cex:durableId="254B3E58" w16cex:dateUtc="2021-11-26T14:07:00Z"/>
  <w16cex:commentExtensible w16cex:durableId="254B3C54" w16cex:dateUtc="2021-11-26T13:58:00Z"/>
  <w16cex:commentExtensible w16cex:durableId="254B3937" w16cex:dateUtc="2021-11-26T13:45:00Z"/>
  <w16cex:commentExtensible w16cex:durableId="254B38E1" w16cex:dateUtc="2021-11-26T13:43:00Z"/>
  <w16cex:commentExtensible w16cex:durableId="254B3DF6" w16cex:dateUtc="2021-11-26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C4DF40" w16cid:durableId="254B37D6"/>
  <w16cid:commentId w16cid:paraId="13EC80E8" w16cid:durableId="254B3965"/>
  <w16cid:commentId w16cid:paraId="0C60D6BE" w16cid:durableId="254B3A53"/>
  <w16cid:commentId w16cid:paraId="1E7F4048" w16cid:durableId="254B3AA5"/>
  <w16cid:commentId w16cid:paraId="66959AEC" w16cid:durableId="254B3B0F"/>
  <w16cid:commentId w16cid:paraId="48D63925" w16cid:durableId="254B3EEC"/>
  <w16cid:commentId w16cid:paraId="56312C5E" w16cid:durableId="254B3BC8"/>
  <w16cid:commentId w16cid:paraId="07D78857" w16cid:durableId="254B3C9E"/>
  <w16cid:commentId w16cid:paraId="12B923C1" w16cid:durableId="254B3CCE"/>
  <w16cid:commentId w16cid:paraId="184AB369" w16cid:durableId="254B3D20"/>
  <w16cid:commentId w16cid:paraId="75FB26B3" w16cid:durableId="254B3DBF"/>
  <w16cid:commentId w16cid:paraId="748CC100" w16cid:durableId="254B3E93"/>
  <w16cid:commentId w16cid:paraId="4DE6C4CE" w16cid:durableId="254B3E58"/>
  <w16cid:commentId w16cid:paraId="31365714" w16cid:durableId="254B3C54"/>
  <w16cid:commentId w16cid:paraId="634D73CE" w16cid:durableId="254B3937"/>
  <w16cid:commentId w16cid:paraId="74E5802C" w16cid:durableId="254B38E1"/>
  <w16cid:commentId w16cid:paraId="545B002F" w16cid:durableId="254B3D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06BA" w:rsidP="00344980" w:rsidRDefault="00D106BA" w14:paraId="38962AC9" w14:textId="77777777">
      <w:pPr>
        <w:spacing w:after="0" w:line="240" w:lineRule="auto"/>
      </w:pPr>
      <w:r>
        <w:separator/>
      </w:r>
    </w:p>
  </w:endnote>
  <w:endnote w:type="continuationSeparator" w:id="0">
    <w:p w:rsidR="00D106BA" w:rsidP="00344980" w:rsidRDefault="00D106BA" w14:paraId="799471D6" w14:textId="77777777">
      <w:pPr>
        <w:spacing w:after="0" w:line="240" w:lineRule="auto"/>
      </w:pPr>
      <w:r>
        <w:continuationSeparator/>
      </w:r>
    </w:p>
  </w:endnote>
  <w:endnote w:type="continuationNotice" w:id="1">
    <w:p w:rsidR="00D106BA" w:rsidRDefault="00D106BA" w14:paraId="04021ED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altName w:val="Open Sans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2C0" w:rsidRDefault="007222C0" w14:paraId="3CB81680" w14:textId="77777777">
    <w:pPr>
      <w:pStyle w:val="Rodap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7222C0" w:rsidRDefault="007222C0" w14:paraId="41AE6562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06BA" w:rsidP="00344980" w:rsidRDefault="00D106BA" w14:paraId="3E9B45E8" w14:textId="77777777">
      <w:pPr>
        <w:spacing w:after="0" w:line="240" w:lineRule="auto"/>
      </w:pPr>
      <w:r>
        <w:separator/>
      </w:r>
    </w:p>
  </w:footnote>
  <w:footnote w:type="continuationSeparator" w:id="0">
    <w:p w:rsidR="00D106BA" w:rsidP="00344980" w:rsidRDefault="00D106BA" w14:paraId="4F05A874" w14:textId="77777777">
      <w:pPr>
        <w:spacing w:after="0" w:line="240" w:lineRule="auto"/>
      </w:pPr>
      <w:r>
        <w:continuationSeparator/>
      </w:r>
    </w:p>
  </w:footnote>
  <w:footnote w:type="continuationNotice" w:id="1">
    <w:p w:rsidR="00D106BA" w:rsidRDefault="00D106BA" w14:paraId="045CEF5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44980" w:rsidR="007222C0" w:rsidP="00344980" w:rsidRDefault="007222C0" w14:paraId="1909C3E8" w14:textId="22359CB3">
    <w:pPr>
      <w:pStyle w:val="Cabealho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413774221">
    <w:abstractNumId w:val="4"/>
  </w:num>
  <w:num w:numId="2" w16cid:durableId="1440179595">
    <w:abstractNumId w:val="1"/>
  </w:num>
  <w:num w:numId="3" w16cid:durableId="1707289459">
    <w:abstractNumId w:val="5"/>
  </w:num>
  <w:num w:numId="4" w16cid:durableId="2030132331">
    <w:abstractNumId w:val="3"/>
  </w:num>
  <w:num w:numId="5" w16cid:durableId="308903362">
    <w:abstractNumId w:val="0"/>
  </w:num>
  <w:num w:numId="6" w16cid:durableId="63591025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rillo Ivamoto">
    <w15:presenceInfo w15:providerId="AD" w15:userId="S::Murillo.Ivamoto@br.ey.com::e2040ba2-8e87-4e5a-986e-6c12b9dc31fe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displayBackgroundShape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0000"/>
    <w:rsid w:val="00004D90"/>
    <w:rsid w:val="00004E34"/>
    <w:rsid w:val="000077B2"/>
    <w:rsid w:val="00010663"/>
    <w:rsid w:val="00010F07"/>
    <w:rsid w:val="00011E4E"/>
    <w:rsid w:val="00013B79"/>
    <w:rsid w:val="000143AE"/>
    <w:rsid w:val="00015FA8"/>
    <w:rsid w:val="000210D3"/>
    <w:rsid w:val="000228FF"/>
    <w:rsid w:val="00027B44"/>
    <w:rsid w:val="000300A8"/>
    <w:rsid w:val="00034E35"/>
    <w:rsid w:val="000357B3"/>
    <w:rsid w:val="00037108"/>
    <w:rsid w:val="00037282"/>
    <w:rsid w:val="0004149B"/>
    <w:rsid w:val="00041E43"/>
    <w:rsid w:val="000445B3"/>
    <w:rsid w:val="00044BD9"/>
    <w:rsid w:val="00046310"/>
    <w:rsid w:val="00046E74"/>
    <w:rsid w:val="00046EA1"/>
    <w:rsid w:val="00047991"/>
    <w:rsid w:val="00047DE2"/>
    <w:rsid w:val="000513F0"/>
    <w:rsid w:val="00054A87"/>
    <w:rsid w:val="00054C29"/>
    <w:rsid w:val="00055CD0"/>
    <w:rsid w:val="00055FB1"/>
    <w:rsid w:val="00056984"/>
    <w:rsid w:val="00060FC6"/>
    <w:rsid w:val="0006295E"/>
    <w:rsid w:val="000649F1"/>
    <w:rsid w:val="00064D0A"/>
    <w:rsid w:val="000652BB"/>
    <w:rsid w:val="00066AFF"/>
    <w:rsid w:val="00067C19"/>
    <w:rsid w:val="00070D27"/>
    <w:rsid w:val="00071F96"/>
    <w:rsid w:val="00072750"/>
    <w:rsid w:val="000729FF"/>
    <w:rsid w:val="000733E6"/>
    <w:rsid w:val="0007353E"/>
    <w:rsid w:val="00074DF2"/>
    <w:rsid w:val="00076089"/>
    <w:rsid w:val="00076CA0"/>
    <w:rsid w:val="00080A62"/>
    <w:rsid w:val="00082559"/>
    <w:rsid w:val="00083AB9"/>
    <w:rsid w:val="0008550C"/>
    <w:rsid w:val="000930ED"/>
    <w:rsid w:val="000939AB"/>
    <w:rsid w:val="000954CA"/>
    <w:rsid w:val="000964C3"/>
    <w:rsid w:val="000B0953"/>
    <w:rsid w:val="000B0A5B"/>
    <w:rsid w:val="000B169E"/>
    <w:rsid w:val="000B3B09"/>
    <w:rsid w:val="000B60B2"/>
    <w:rsid w:val="000C10D7"/>
    <w:rsid w:val="000C214B"/>
    <w:rsid w:val="000C24B9"/>
    <w:rsid w:val="000C2953"/>
    <w:rsid w:val="000C3325"/>
    <w:rsid w:val="000C6397"/>
    <w:rsid w:val="000D0CDB"/>
    <w:rsid w:val="000D2285"/>
    <w:rsid w:val="000D34B6"/>
    <w:rsid w:val="000D3D1D"/>
    <w:rsid w:val="000D6787"/>
    <w:rsid w:val="000E0BBD"/>
    <w:rsid w:val="000E0D30"/>
    <w:rsid w:val="000E3D57"/>
    <w:rsid w:val="000E4AFC"/>
    <w:rsid w:val="000E543F"/>
    <w:rsid w:val="000E627A"/>
    <w:rsid w:val="000E6B2F"/>
    <w:rsid w:val="000F1849"/>
    <w:rsid w:val="000F1B9C"/>
    <w:rsid w:val="000F2A60"/>
    <w:rsid w:val="000F35F9"/>
    <w:rsid w:val="000F596C"/>
    <w:rsid w:val="001000CA"/>
    <w:rsid w:val="00102AF0"/>
    <w:rsid w:val="00106AA3"/>
    <w:rsid w:val="00107832"/>
    <w:rsid w:val="00111FAE"/>
    <w:rsid w:val="001122BF"/>
    <w:rsid w:val="0012089D"/>
    <w:rsid w:val="00120DE2"/>
    <w:rsid w:val="00121569"/>
    <w:rsid w:val="001222D8"/>
    <w:rsid w:val="001321D9"/>
    <w:rsid w:val="001327ED"/>
    <w:rsid w:val="001354CC"/>
    <w:rsid w:val="00141642"/>
    <w:rsid w:val="0014196B"/>
    <w:rsid w:val="0014296D"/>
    <w:rsid w:val="00150048"/>
    <w:rsid w:val="00151CB8"/>
    <w:rsid w:val="00154F62"/>
    <w:rsid w:val="0015590B"/>
    <w:rsid w:val="00156147"/>
    <w:rsid w:val="00156652"/>
    <w:rsid w:val="00156B25"/>
    <w:rsid w:val="001576A7"/>
    <w:rsid w:val="0016073A"/>
    <w:rsid w:val="00164A7A"/>
    <w:rsid w:val="00165B93"/>
    <w:rsid w:val="00167465"/>
    <w:rsid w:val="0017156F"/>
    <w:rsid w:val="00172D41"/>
    <w:rsid w:val="00173167"/>
    <w:rsid w:val="001748AF"/>
    <w:rsid w:val="00177D89"/>
    <w:rsid w:val="00180BE3"/>
    <w:rsid w:val="00182554"/>
    <w:rsid w:val="0018400F"/>
    <w:rsid w:val="00185112"/>
    <w:rsid w:val="0019668F"/>
    <w:rsid w:val="00196BC6"/>
    <w:rsid w:val="001A3DB8"/>
    <w:rsid w:val="001A432B"/>
    <w:rsid w:val="001A4568"/>
    <w:rsid w:val="001A505C"/>
    <w:rsid w:val="001A6BC0"/>
    <w:rsid w:val="001B104E"/>
    <w:rsid w:val="001B389D"/>
    <w:rsid w:val="001B43CF"/>
    <w:rsid w:val="001B453D"/>
    <w:rsid w:val="001B4CA7"/>
    <w:rsid w:val="001B650D"/>
    <w:rsid w:val="001B6C24"/>
    <w:rsid w:val="001C0B90"/>
    <w:rsid w:val="001C1D41"/>
    <w:rsid w:val="001C2F0B"/>
    <w:rsid w:val="001C3EC0"/>
    <w:rsid w:val="001C6CB4"/>
    <w:rsid w:val="001D5E58"/>
    <w:rsid w:val="001D5F2E"/>
    <w:rsid w:val="001D6972"/>
    <w:rsid w:val="001D7150"/>
    <w:rsid w:val="001E0276"/>
    <w:rsid w:val="001E3A4C"/>
    <w:rsid w:val="001E3EB6"/>
    <w:rsid w:val="001F10CE"/>
    <w:rsid w:val="001F26E1"/>
    <w:rsid w:val="001F356F"/>
    <w:rsid w:val="001F456B"/>
    <w:rsid w:val="001F520D"/>
    <w:rsid w:val="001F5D95"/>
    <w:rsid w:val="001F6103"/>
    <w:rsid w:val="001F746C"/>
    <w:rsid w:val="00205939"/>
    <w:rsid w:val="00206BD1"/>
    <w:rsid w:val="00210324"/>
    <w:rsid w:val="0021143C"/>
    <w:rsid w:val="00214265"/>
    <w:rsid w:val="0021553F"/>
    <w:rsid w:val="00215A18"/>
    <w:rsid w:val="00220BCB"/>
    <w:rsid w:val="00220DCA"/>
    <w:rsid w:val="0022134C"/>
    <w:rsid w:val="0022200A"/>
    <w:rsid w:val="002229A6"/>
    <w:rsid w:val="00226574"/>
    <w:rsid w:val="00226B93"/>
    <w:rsid w:val="00226F8D"/>
    <w:rsid w:val="002303DA"/>
    <w:rsid w:val="00230B33"/>
    <w:rsid w:val="00234F3D"/>
    <w:rsid w:val="00241636"/>
    <w:rsid w:val="00242CDB"/>
    <w:rsid w:val="00244A8F"/>
    <w:rsid w:val="002502A9"/>
    <w:rsid w:val="0025042A"/>
    <w:rsid w:val="0025245F"/>
    <w:rsid w:val="00252AF5"/>
    <w:rsid w:val="00254ADF"/>
    <w:rsid w:val="00257FA2"/>
    <w:rsid w:val="00260678"/>
    <w:rsid w:val="00260A73"/>
    <w:rsid w:val="00262DD9"/>
    <w:rsid w:val="002651FD"/>
    <w:rsid w:val="00267C30"/>
    <w:rsid w:val="00272D0F"/>
    <w:rsid w:val="00275F06"/>
    <w:rsid w:val="002774D2"/>
    <w:rsid w:val="0028073E"/>
    <w:rsid w:val="00282C4F"/>
    <w:rsid w:val="0028368F"/>
    <w:rsid w:val="0028446F"/>
    <w:rsid w:val="00285A11"/>
    <w:rsid w:val="0028696D"/>
    <w:rsid w:val="002907EB"/>
    <w:rsid w:val="002935BF"/>
    <w:rsid w:val="002967E2"/>
    <w:rsid w:val="002A0EBA"/>
    <w:rsid w:val="002A21F5"/>
    <w:rsid w:val="002A4F19"/>
    <w:rsid w:val="002B47F2"/>
    <w:rsid w:val="002B4FD6"/>
    <w:rsid w:val="002B7724"/>
    <w:rsid w:val="002C5875"/>
    <w:rsid w:val="002D1E0B"/>
    <w:rsid w:val="002D4A11"/>
    <w:rsid w:val="002D50EA"/>
    <w:rsid w:val="002E4065"/>
    <w:rsid w:val="002E52AC"/>
    <w:rsid w:val="002E7F1F"/>
    <w:rsid w:val="002F06B9"/>
    <w:rsid w:val="002F1108"/>
    <w:rsid w:val="002F38B1"/>
    <w:rsid w:val="002F400E"/>
    <w:rsid w:val="002F4ABC"/>
    <w:rsid w:val="002F4EC5"/>
    <w:rsid w:val="002F60B1"/>
    <w:rsid w:val="00305908"/>
    <w:rsid w:val="00311481"/>
    <w:rsid w:val="00312946"/>
    <w:rsid w:val="003134B1"/>
    <w:rsid w:val="00313519"/>
    <w:rsid w:val="003155C4"/>
    <w:rsid w:val="00316EF5"/>
    <w:rsid w:val="003224AA"/>
    <w:rsid w:val="00323A5E"/>
    <w:rsid w:val="0032431A"/>
    <w:rsid w:val="003246A1"/>
    <w:rsid w:val="0032683B"/>
    <w:rsid w:val="00326C8A"/>
    <w:rsid w:val="00327CD5"/>
    <w:rsid w:val="003347AB"/>
    <w:rsid w:val="00334ED3"/>
    <w:rsid w:val="00336DE8"/>
    <w:rsid w:val="00337A9A"/>
    <w:rsid w:val="0034254F"/>
    <w:rsid w:val="00344980"/>
    <w:rsid w:val="003466BA"/>
    <w:rsid w:val="0034704D"/>
    <w:rsid w:val="00347D8C"/>
    <w:rsid w:val="0035483A"/>
    <w:rsid w:val="00354C40"/>
    <w:rsid w:val="00354CF1"/>
    <w:rsid w:val="00355AB1"/>
    <w:rsid w:val="003576B7"/>
    <w:rsid w:val="003579B8"/>
    <w:rsid w:val="00360759"/>
    <w:rsid w:val="00361E2D"/>
    <w:rsid w:val="003636D0"/>
    <w:rsid w:val="00363B0C"/>
    <w:rsid w:val="00364AD1"/>
    <w:rsid w:val="00365E11"/>
    <w:rsid w:val="003662DA"/>
    <w:rsid w:val="00366FB2"/>
    <w:rsid w:val="00371470"/>
    <w:rsid w:val="0037211E"/>
    <w:rsid w:val="00374140"/>
    <w:rsid w:val="00375617"/>
    <w:rsid w:val="003769D1"/>
    <w:rsid w:val="00385B31"/>
    <w:rsid w:val="00387645"/>
    <w:rsid w:val="00392E42"/>
    <w:rsid w:val="003933F4"/>
    <w:rsid w:val="003944FF"/>
    <w:rsid w:val="00394801"/>
    <w:rsid w:val="00395A83"/>
    <w:rsid w:val="00395AB8"/>
    <w:rsid w:val="003A0AE1"/>
    <w:rsid w:val="003A471D"/>
    <w:rsid w:val="003A5AF1"/>
    <w:rsid w:val="003A6B1C"/>
    <w:rsid w:val="003A730E"/>
    <w:rsid w:val="003A7F8D"/>
    <w:rsid w:val="003B0391"/>
    <w:rsid w:val="003B0FEF"/>
    <w:rsid w:val="003B17B5"/>
    <w:rsid w:val="003B1995"/>
    <w:rsid w:val="003B2732"/>
    <w:rsid w:val="003B2F7F"/>
    <w:rsid w:val="003B34E9"/>
    <w:rsid w:val="003B3C17"/>
    <w:rsid w:val="003B68E6"/>
    <w:rsid w:val="003B6CF4"/>
    <w:rsid w:val="003C02F8"/>
    <w:rsid w:val="003C0CEF"/>
    <w:rsid w:val="003C125B"/>
    <w:rsid w:val="003C177C"/>
    <w:rsid w:val="003C2861"/>
    <w:rsid w:val="003C57DE"/>
    <w:rsid w:val="003C7D4E"/>
    <w:rsid w:val="003D0AEC"/>
    <w:rsid w:val="003D0F81"/>
    <w:rsid w:val="003D1D5C"/>
    <w:rsid w:val="003D2CC1"/>
    <w:rsid w:val="003D3B89"/>
    <w:rsid w:val="003E405A"/>
    <w:rsid w:val="003F0CFA"/>
    <w:rsid w:val="003F2668"/>
    <w:rsid w:val="003F2D91"/>
    <w:rsid w:val="003F35BF"/>
    <w:rsid w:val="003F4391"/>
    <w:rsid w:val="003F6699"/>
    <w:rsid w:val="0040033B"/>
    <w:rsid w:val="00407AF2"/>
    <w:rsid w:val="00410010"/>
    <w:rsid w:val="004155D3"/>
    <w:rsid w:val="00417503"/>
    <w:rsid w:val="00417909"/>
    <w:rsid w:val="0042113F"/>
    <w:rsid w:val="00421B55"/>
    <w:rsid w:val="00425DC1"/>
    <w:rsid w:val="0043603B"/>
    <w:rsid w:val="004366E8"/>
    <w:rsid w:val="00437252"/>
    <w:rsid w:val="004512C7"/>
    <w:rsid w:val="00451B37"/>
    <w:rsid w:val="00452E07"/>
    <w:rsid w:val="00453A78"/>
    <w:rsid w:val="004579A7"/>
    <w:rsid w:val="00457BD8"/>
    <w:rsid w:val="004612FD"/>
    <w:rsid w:val="00462EEC"/>
    <w:rsid w:val="00463808"/>
    <w:rsid w:val="004657AC"/>
    <w:rsid w:val="004672DD"/>
    <w:rsid w:val="00470102"/>
    <w:rsid w:val="00470FD1"/>
    <w:rsid w:val="004712F3"/>
    <w:rsid w:val="00471500"/>
    <w:rsid w:val="00480100"/>
    <w:rsid w:val="00480D90"/>
    <w:rsid w:val="004829D6"/>
    <w:rsid w:val="00483241"/>
    <w:rsid w:val="0048412B"/>
    <w:rsid w:val="00495475"/>
    <w:rsid w:val="00496561"/>
    <w:rsid w:val="004975AF"/>
    <w:rsid w:val="004A228B"/>
    <w:rsid w:val="004A2B85"/>
    <w:rsid w:val="004A4494"/>
    <w:rsid w:val="004A5B22"/>
    <w:rsid w:val="004A6D67"/>
    <w:rsid w:val="004A7863"/>
    <w:rsid w:val="004A7A03"/>
    <w:rsid w:val="004B1882"/>
    <w:rsid w:val="004B4E15"/>
    <w:rsid w:val="004B65CB"/>
    <w:rsid w:val="004B66FB"/>
    <w:rsid w:val="004C17C1"/>
    <w:rsid w:val="004C351C"/>
    <w:rsid w:val="004C36FB"/>
    <w:rsid w:val="004C4691"/>
    <w:rsid w:val="004D093F"/>
    <w:rsid w:val="004D7338"/>
    <w:rsid w:val="004D7C70"/>
    <w:rsid w:val="004E214A"/>
    <w:rsid w:val="004E2BE8"/>
    <w:rsid w:val="004E4662"/>
    <w:rsid w:val="004E4E79"/>
    <w:rsid w:val="004E5AB1"/>
    <w:rsid w:val="004E5C40"/>
    <w:rsid w:val="004F0189"/>
    <w:rsid w:val="004F1BA5"/>
    <w:rsid w:val="004F2526"/>
    <w:rsid w:val="004F3119"/>
    <w:rsid w:val="004F4690"/>
    <w:rsid w:val="004F67B1"/>
    <w:rsid w:val="0050151E"/>
    <w:rsid w:val="00504EEB"/>
    <w:rsid w:val="00505574"/>
    <w:rsid w:val="00510D14"/>
    <w:rsid w:val="00512A5C"/>
    <w:rsid w:val="00513538"/>
    <w:rsid w:val="0051462E"/>
    <w:rsid w:val="00515979"/>
    <w:rsid w:val="00516566"/>
    <w:rsid w:val="00516FD6"/>
    <w:rsid w:val="0051726A"/>
    <w:rsid w:val="005233C2"/>
    <w:rsid w:val="00524144"/>
    <w:rsid w:val="00524756"/>
    <w:rsid w:val="0052572B"/>
    <w:rsid w:val="0052634C"/>
    <w:rsid w:val="005271E7"/>
    <w:rsid w:val="00527619"/>
    <w:rsid w:val="00533F34"/>
    <w:rsid w:val="0053544A"/>
    <w:rsid w:val="00536052"/>
    <w:rsid w:val="005363EA"/>
    <w:rsid w:val="005408D2"/>
    <w:rsid w:val="00541122"/>
    <w:rsid w:val="005431C8"/>
    <w:rsid w:val="00543A02"/>
    <w:rsid w:val="00544DB4"/>
    <w:rsid w:val="00545098"/>
    <w:rsid w:val="005457EA"/>
    <w:rsid w:val="00546393"/>
    <w:rsid w:val="005472A4"/>
    <w:rsid w:val="00547815"/>
    <w:rsid w:val="00554D4B"/>
    <w:rsid w:val="005564BB"/>
    <w:rsid w:val="0055670B"/>
    <w:rsid w:val="005617FC"/>
    <w:rsid w:val="005637DB"/>
    <w:rsid w:val="005637E3"/>
    <w:rsid w:val="005658F0"/>
    <w:rsid w:val="00566403"/>
    <w:rsid w:val="00566820"/>
    <w:rsid w:val="00567D2C"/>
    <w:rsid w:val="00570542"/>
    <w:rsid w:val="00570D17"/>
    <w:rsid w:val="0057165A"/>
    <w:rsid w:val="005737BA"/>
    <w:rsid w:val="00573839"/>
    <w:rsid w:val="00581CDE"/>
    <w:rsid w:val="005824ED"/>
    <w:rsid w:val="00582B43"/>
    <w:rsid w:val="00592FCA"/>
    <w:rsid w:val="005934C8"/>
    <w:rsid w:val="005A0A93"/>
    <w:rsid w:val="005A216D"/>
    <w:rsid w:val="005A34B7"/>
    <w:rsid w:val="005B03CF"/>
    <w:rsid w:val="005B4EE7"/>
    <w:rsid w:val="005B513C"/>
    <w:rsid w:val="005B6BA6"/>
    <w:rsid w:val="005C0F4C"/>
    <w:rsid w:val="005C119D"/>
    <w:rsid w:val="005C1806"/>
    <w:rsid w:val="005C2D1B"/>
    <w:rsid w:val="005C378A"/>
    <w:rsid w:val="005C3CC7"/>
    <w:rsid w:val="005C466F"/>
    <w:rsid w:val="005C6FC6"/>
    <w:rsid w:val="005D32FA"/>
    <w:rsid w:val="005D4178"/>
    <w:rsid w:val="005D5C7F"/>
    <w:rsid w:val="005D7D2C"/>
    <w:rsid w:val="005E09E6"/>
    <w:rsid w:val="005E0F32"/>
    <w:rsid w:val="005E356A"/>
    <w:rsid w:val="005E5B07"/>
    <w:rsid w:val="005F0864"/>
    <w:rsid w:val="005F4109"/>
    <w:rsid w:val="005F41A1"/>
    <w:rsid w:val="005F587C"/>
    <w:rsid w:val="005F69FD"/>
    <w:rsid w:val="005F7F45"/>
    <w:rsid w:val="0060040A"/>
    <w:rsid w:val="00600661"/>
    <w:rsid w:val="00600967"/>
    <w:rsid w:val="006040F7"/>
    <w:rsid w:val="00604190"/>
    <w:rsid w:val="0060432B"/>
    <w:rsid w:val="0061029F"/>
    <w:rsid w:val="00610AE8"/>
    <w:rsid w:val="0061192F"/>
    <w:rsid w:val="00615312"/>
    <w:rsid w:val="0061657B"/>
    <w:rsid w:val="006167C9"/>
    <w:rsid w:val="00626E07"/>
    <w:rsid w:val="00634FC3"/>
    <w:rsid w:val="00635068"/>
    <w:rsid w:val="00635DA4"/>
    <w:rsid w:val="006402A5"/>
    <w:rsid w:val="00641151"/>
    <w:rsid w:val="0064625A"/>
    <w:rsid w:val="00650974"/>
    <w:rsid w:val="00652E98"/>
    <w:rsid w:val="0065590D"/>
    <w:rsid w:val="00656027"/>
    <w:rsid w:val="006566EF"/>
    <w:rsid w:val="00660193"/>
    <w:rsid w:val="00661148"/>
    <w:rsid w:val="00663009"/>
    <w:rsid w:val="00663E10"/>
    <w:rsid w:val="00664032"/>
    <w:rsid w:val="006721E8"/>
    <w:rsid w:val="00674948"/>
    <w:rsid w:val="00674EB8"/>
    <w:rsid w:val="00676A59"/>
    <w:rsid w:val="00676C2F"/>
    <w:rsid w:val="00683D75"/>
    <w:rsid w:val="00684A95"/>
    <w:rsid w:val="0068547D"/>
    <w:rsid w:val="00685FA4"/>
    <w:rsid w:val="0068678B"/>
    <w:rsid w:val="00687250"/>
    <w:rsid w:val="0068782F"/>
    <w:rsid w:val="00692EEE"/>
    <w:rsid w:val="006937F0"/>
    <w:rsid w:val="00694BB0"/>
    <w:rsid w:val="00697199"/>
    <w:rsid w:val="0069720F"/>
    <w:rsid w:val="006A0197"/>
    <w:rsid w:val="006A07A8"/>
    <w:rsid w:val="006A0EB5"/>
    <w:rsid w:val="006B0A69"/>
    <w:rsid w:val="006B11CD"/>
    <w:rsid w:val="006B4CA4"/>
    <w:rsid w:val="006B5160"/>
    <w:rsid w:val="006B6B38"/>
    <w:rsid w:val="006C4929"/>
    <w:rsid w:val="006C5976"/>
    <w:rsid w:val="006D15C5"/>
    <w:rsid w:val="006E0688"/>
    <w:rsid w:val="006E0D6C"/>
    <w:rsid w:val="006E1CA2"/>
    <w:rsid w:val="006E2D29"/>
    <w:rsid w:val="006E43D1"/>
    <w:rsid w:val="006E4DE7"/>
    <w:rsid w:val="006E5B03"/>
    <w:rsid w:val="006E6EB1"/>
    <w:rsid w:val="006E711D"/>
    <w:rsid w:val="006F0E24"/>
    <w:rsid w:val="006F2837"/>
    <w:rsid w:val="006F5003"/>
    <w:rsid w:val="006F6160"/>
    <w:rsid w:val="006F7DF1"/>
    <w:rsid w:val="0070191D"/>
    <w:rsid w:val="00703951"/>
    <w:rsid w:val="00704A80"/>
    <w:rsid w:val="00705E9E"/>
    <w:rsid w:val="00706CA6"/>
    <w:rsid w:val="007075C2"/>
    <w:rsid w:val="00712A7A"/>
    <w:rsid w:val="00712BF3"/>
    <w:rsid w:val="0071316D"/>
    <w:rsid w:val="0071487F"/>
    <w:rsid w:val="00714976"/>
    <w:rsid w:val="00716AD9"/>
    <w:rsid w:val="0071746D"/>
    <w:rsid w:val="00717862"/>
    <w:rsid w:val="00720384"/>
    <w:rsid w:val="00720CD9"/>
    <w:rsid w:val="007222C0"/>
    <w:rsid w:val="007227FF"/>
    <w:rsid w:val="00724C4F"/>
    <w:rsid w:val="007252CB"/>
    <w:rsid w:val="007257A5"/>
    <w:rsid w:val="00730245"/>
    <w:rsid w:val="00730382"/>
    <w:rsid w:val="00731078"/>
    <w:rsid w:val="00731788"/>
    <w:rsid w:val="00734463"/>
    <w:rsid w:val="0073528C"/>
    <w:rsid w:val="00740883"/>
    <w:rsid w:val="00741F45"/>
    <w:rsid w:val="007425BF"/>
    <w:rsid w:val="0074330E"/>
    <w:rsid w:val="00744962"/>
    <w:rsid w:val="0075121A"/>
    <w:rsid w:val="00751DD8"/>
    <w:rsid w:val="00753363"/>
    <w:rsid w:val="00755096"/>
    <w:rsid w:val="00755AC0"/>
    <w:rsid w:val="0076192E"/>
    <w:rsid w:val="00765432"/>
    <w:rsid w:val="0076607D"/>
    <w:rsid w:val="00767B5B"/>
    <w:rsid w:val="007704E4"/>
    <w:rsid w:val="007709E7"/>
    <w:rsid w:val="0077120E"/>
    <w:rsid w:val="0077310D"/>
    <w:rsid w:val="00775167"/>
    <w:rsid w:val="00775220"/>
    <w:rsid w:val="00776F97"/>
    <w:rsid w:val="00777A38"/>
    <w:rsid w:val="007834FA"/>
    <w:rsid w:val="00784096"/>
    <w:rsid w:val="00784C4C"/>
    <w:rsid w:val="00785766"/>
    <w:rsid w:val="00791A4F"/>
    <w:rsid w:val="0079232E"/>
    <w:rsid w:val="007929C8"/>
    <w:rsid w:val="00794DA4"/>
    <w:rsid w:val="00794FB8"/>
    <w:rsid w:val="00796D88"/>
    <w:rsid w:val="007A1B57"/>
    <w:rsid w:val="007A35A3"/>
    <w:rsid w:val="007A7B1D"/>
    <w:rsid w:val="007B1AA9"/>
    <w:rsid w:val="007B29F7"/>
    <w:rsid w:val="007B4099"/>
    <w:rsid w:val="007B4415"/>
    <w:rsid w:val="007B44A7"/>
    <w:rsid w:val="007B463D"/>
    <w:rsid w:val="007B497E"/>
    <w:rsid w:val="007B526D"/>
    <w:rsid w:val="007B5F5D"/>
    <w:rsid w:val="007C066D"/>
    <w:rsid w:val="007C2864"/>
    <w:rsid w:val="007C3954"/>
    <w:rsid w:val="007C3A40"/>
    <w:rsid w:val="007C3E20"/>
    <w:rsid w:val="007C4ED5"/>
    <w:rsid w:val="007C6B0D"/>
    <w:rsid w:val="007C6CB2"/>
    <w:rsid w:val="007C72D6"/>
    <w:rsid w:val="007C77EA"/>
    <w:rsid w:val="007D2172"/>
    <w:rsid w:val="007E0520"/>
    <w:rsid w:val="007E07EF"/>
    <w:rsid w:val="007E1BDE"/>
    <w:rsid w:val="007E2167"/>
    <w:rsid w:val="007E393C"/>
    <w:rsid w:val="007E5873"/>
    <w:rsid w:val="007E5FAF"/>
    <w:rsid w:val="007E6192"/>
    <w:rsid w:val="007E79DA"/>
    <w:rsid w:val="007F0A14"/>
    <w:rsid w:val="007F0E11"/>
    <w:rsid w:val="007F0F69"/>
    <w:rsid w:val="007F1E15"/>
    <w:rsid w:val="007F2D4C"/>
    <w:rsid w:val="007F5105"/>
    <w:rsid w:val="007F6E53"/>
    <w:rsid w:val="007F75FE"/>
    <w:rsid w:val="00802DAE"/>
    <w:rsid w:val="008128FF"/>
    <w:rsid w:val="00820A93"/>
    <w:rsid w:val="008217E6"/>
    <w:rsid w:val="00822189"/>
    <w:rsid w:val="00822629"/>
    <w:rsid w:val="008228A4"/>
    <w:rsid w:val="008256F1"/>
    <w:rsid w:val="00826D8B"/>
    <w:rsid w:val="008272F0"/>
    <w:rsid w:val="00830E34"/>
    <w:rsid w:val="008344B0"/>
    <w:rsid w:val="00834B43"/>
    <w:rsid w:val="00834C55"/>
    <w:rsid w:val="00840AD3"/>
    <w:rsid w:val="0084279C"/>
    <w:rsid w:val="00842AB1"/>
    <w:rsid w:val="00843E74"/>
    <w:rsid w:val="0085051B"/>
    <w:rsid w:val="008528EA"/>
    <w:rsid w:val="00853BD8"/>
    <w:rsid w:val="00864A08"/>
    <w:rsid w:val="0086507A"/>
    <w:rsid w:val="00865C44"/>
    <w:rsid w:val="00870829"/>
    <w:rsid w:val="00870960"/>
    <w:rsid w:val="008723A2"/>
    <w:rsid w:val="008731CA"/>
    <w:rsid w:val="00873B76"/>
    <w:rsid w:val="00875C3D"/>
    <w:rsid w:val="008767D1"/>
    <w:rsid w:val="0087782E"/>
    <w:rsid w:val="00882977"/>
    <w:rsid w:val="00884B80"/>
    <w:rsid w:val="00892D65"/>
    <w:rsid w:val="00893961"/>
    <w:rsid w:val="00893DD2"/>
    <w:rsid w:val="00893EAF"/>
    <w:rsid w:val="00896A51"/>
    <w:rsid w:val="008A00A2"/>
    <w:rsid w:val="008A078B"/>
    <w:rsid w:val="008A1341"/>
    <w:rsid w:val="008A16D4"/>
    <w:rsid w:val="008A24C8"/>
    <w:rsid w:val="008A24EC"/>
    <w:rsid w:val="008A4CA0"/>
    <w:rsid w:val="008A5645"/>
    <w:rsid w:val="008A7CC7"/>
    <w:rsid w:val="008B0A23"/>
    <w:rsid w:val="008B4FCD"/>
    <w:rsid w:val="008C1CF4"/>
    <w:rsid w:val="008C1EE4"/>
    <w:rsid w:val="008C29F3"/>
    <w:rsid w:val="008C783A"/>
    <w:rsid w:val="008D05ED"/>
    <w:rsid w:val="008D21CB"/>
    <w:rsid w:val="008D3EA7"/>
    <w:rsid w:val="008D5FE5"/>
    <w:rsid w:val="008D60A2"/>
    <w:rsid w:val="008D6FF5"/>
    <w:rsid w:val="008D7344"/>
    <w:rsid w:val="008E07AD"/>
    <w:rsid w:val="008E1A48"/>
    <w:rsid w:val="008E1E3C"/>
    <w:rsid w:val="008E289E"/>
    <w:rsid w:val="008E322C"/>
    <w:rsid w:val="008E344B"/>
    <w:rsid w:val="008E5482"/>
    <w:rsid w:val="008E5B84"/>
    <w:rsid w:val="008E606A"/>
    <w:rsid w:val="008E626C"/>
    <w:rsid w:val="008F198C"/>
    <w:rsid w:val="008F55B8"/>
    <w:rsid w:val="008F5940"/>
    <w:rsid w:val="008F5E3B"/>
    <w:rsid w:val="008F79F1"/>
    <w:rsid w:val="00900E39"/>
    <w:rsid w:val="00901DC7"/>
    <w:rsid w:val="009026A1"/>
    <w:rsid w:val="00903D40"/>
    <w:rsid w:val="00904BE5"/>
    <w:rsid w:val="00905995"/>
    <w:rsid w:val="00911C27"/>
    <w:rsid w:val="00912531"/>
    <w:rsid w:val="00913EB7"/>
    <w:rsid w:val="00920392"/>
    <w:rsid w:val="009224AE"/>
    <w:rsid w:val="00926205"/>
    <w:rsid w:val="00931C46"/>
    <w:rsid w:val="00931FEB"/>
    <w:rsid w:val="0093254C"/>
    <w:rsid w:val="0093420C"/>
    <w:rsid w:val="009349FE"/>
    <w:rsid w:val="00936D66"/>
    <w:rsid w:val="009421A0"/>
    <w:rsid w:val="009440CB"/>
    <w:rsid w:val="00944E62"/>
    <w:rsid w:val="009462AC"/>
    <w:rsid w:val="009473BD"/>
    <w:rsid w:val="009503AF"/>
    <w:rsid w:val="00950646"/>
    <w:rsid w:val="009546F4"/>
    <w:rsid w:val="00954B45"/>
    <w:rsid w:val="0095588C"/>
    <w:rsid w:val="00955E33"/>
    <w:rsid w:val="009561CC"/>
    <w:rsid w:val="009603DB"/>
    <w:rsid w:val="00960BD2"/>
    <w:rsid w:val="00962E73"/>
    <w:rsid w:val="0096315C"/>
    <w:rsid w:val="00963570"/>
    <w:rsid w:val="0096395B"/>
    <w:rsid w:val="0096562E"/>
    <w:rsid w:val="00967712"/>
    <w:rsid w:val="0096785A"/>
    <w:rsid w:val="00967E05"/>
    <w:rsid w:val="00967E75"/>
    <w:rsid w:val="00971FDE"/>
    <w:rsid w:val="00973FD1"/>
    <w:rsid w:val="00975560"/>
    <w:rsid w:val="0097641C"/>
    <w:rsid w:val="00976D9B"/>
    <w:rsid w:val="009804AE"/>
    <w:rsid w:val="0098219A"/>
    <w:rsid w:val="0098277E"/>
    <w:rsid w:val="009846D8"/>
    <w:rsid w:val="00985195"/>
    <w:rsid w:val="009875BA"/>
    <w:rsid w:val="0098770F"/>
    <w:rsid w:val="00990840"/>
    <w:rsid w:val="00991E66"/>
    <w:rsid w:val="00994CB9"/>
    <w:rsid w:val="00995882"/>
    <w:rsid w:val="00995A58"/>
    <w:rsid w:val="009A1C81"/>
    <w:rsid w:val="009A45A9"/>
    <w:rsid w:val="009A46D0"/>
    <w:rsid w:val="009A4706"/>
    <w:rsid w:val="009B08D7"/>
    <w:rsid w:val="009B1A4A"/>
    <w:rsid w:val="009B3DF4"/>
    <w:rsid w:val="009B4017"/>
    <w:rsid w:val="009C7499"/>
    <w:rsid w:val="009D175B"/>
    <w:rsid w:val="009D715B"/>
    <w:rsid w:val="009E08A9"/>
    <w:rsid w:val="009E256B"/>
    <w:rsid w:val="009E3543"/>
    <w:rsid w:val="009E35B4"/>
    <w:rsid w:val="009E3FAD"/>
    <w:rsid w:val="009E549B"/>
    <w:rsid w:val="009E682B"/>
    <w:rsid w:val="009E6EA3"/>
    <w:rsid w:val="009E75B6"/>
    <w:rsid w:val="009F0431"/>
    <w:rsid w:val="009F0B69"/>
    <w:rsid w:val="009F11F4"/>
    <w:rsid w:val="009F2DEF"/>
    <w:rsid w:val="009F34EB"/>
    <w:rsid w:val="009F39DD"/>
    <w:rsid w:val="009F47F6"/>
    <w:rsid w:val="009F7E3E"/>
    <w:rsid w:val="00A04356"/>
    <w:rsid w:val="00A0636C"/>
    <w:rsid w:val="00A06950"/>
    <w:rsid w:val="00A104BD"/>
    <w:rsid w:val="00A13AC8"/>
    <w:rsid w:val="00A21A1E"/>
    <w:rsid w:val="00A23FAD"/>
    <w:rsid w:val="00A24961"/>
    <w:rsid w:val="00A26D06"/>
    <w:rsid w:val="00A30ED7"/>
    <w:rsid w:val="00A35684"/>
    <w:rsid w:val="00A40DBA"/>
    <w:rsid w:val="00A42B26"/>
    <w:rsid w:val="00A44066"/>
    <w:rsid w:val="00A44286"/>
    <w:rsid w:val="00A47439"/>
    <w:rsid w:val="00A5179C"/>
    <w:rsid w:val="00A5229F"/>
    <w:rsid w:val="00A52CF5"/>
    <w:rsid w:val="00A52F11"/>
    <w:rsid w:val="00A548E7"/>
    <w:rsid w:val="00A57571"/>
    <w:rsid w:val="00A72CA9"/>
    <w:rsid w:val="00A731BD"/>
    <w:rsid w:val="00A75627"/>
    <w:rsid w:val="00A8282F"/>
    <w:rsid w:val="00A8439D"/>
    <w:rsid w:val="00A856B1"/>
    <w:rsid w:val="00A86E0B"/>
    <w:rsid w:val="00A87B4B"/>
    <w:rsid w:val="00A9197D"/>
    <w:rsid w:val="00AA02C7"/>
    <w:rsid w:val="00AA0790"/>
    <w:rsid w:val="00AA3601"/>
    <w:rsid w:val="00AA3B13"/>
    <w:rsid w:val="00AB1E4C"/>
    <w:rsid w:val="00AB260B"/>
    <w:rsid w:val="00AB2DDB"/>
    <w:rsid w:val="00AB3BBE"/>
    <w:rsid w:val="00AB47B1"/>
    <w:rsid w:val="00AB4B50"/>
    <w:rsid w:val="00AC34FA"/>
    <w:rsid w:val="00AC49E9"/>
    <w:rsid w:val="00AC5426"/>
    <w:rsid w:val="00AC63D5"/>
    <w:rsid w:val="00AC79BA"/>
    <w:rsid w:val="00AD0F05"/>
    <w:rsid w:val="00AD0FF5"/>
    <w:rsid w:val="00AD1240"/>
    <w:rsid w:val="00AD187B"/>
    <w:rsid w:val="00AD23D5"/>
    <w:rsid w:val="00AD3BD4"/>
    <w:rsid w:val="00AD6D60"/>
    <w:rsid w:val="00AE1FE5"/>
    <w:rsid w:val="00AE7D0E"/>
    <w:rsid w:val="00AF254F"/>
    <w:rsid w:val="00AF2ACD"/>
    <w:rsid w:val="00AF4212"/>
    <w:rsid w:val="00AF4E3F"/>
    <w:rsid w:val="00AF572D"/>
    <w:rsid w:val="00AF5BD9"/>
    <w:rsid w:val="00AF6099"/>
    <w:rsid w:val="00B000FB"/>
    <w:rsid w:val="00B04777"/>
    <w:rsid w:val="00B0673C"/>
    <w:rsid w:val="00B06CF7"/>
    <w:rsid w:val="00B06E76"/>
    <w:rsid w:val="00B103BA"/>
    <w:rsid w:val="00B10A35"/>
    <w:rsid w:val="00B11239"/>
    <w:rsid w:val="00B11480"/>
    <w:rsid w:val="00B11BB1"/>
    <w:rsid w:val="00B11E32"/>
    <w:rsid w:val="00B12249"/>
    <w:rsid w:val="00B12594"/>
    <w:rsid w:val="00B12E54"/>
    <w:rsid w:val="00B13E87"/>
    <w:rsid w:val="00B143EF"/>
    <w:rsid w:val="00B14EA5"/>
    <w:rsid w:val="00B17B7D"/>
    <w:rsid w:val="00B212B1"/>
    <w:rsid w:val="00B2172F"/>
    <w:rsid w:val="00B22FB0"/>
    <w:rsid w:val="00B25076"/>
    <w:rsid w:val="00B31B4C"/>
    <w:rsid w:val="00B33D6A"/>
    <w:rsid w:val="00B34313"/>
    <w:rsid w:val="00B344BA"/>
    <w:rsid w:val="00B34790"/>
    <w:rsid w:val="00B3787B"/>
    <w:rsid w:val="00B41F74"/>
    <w:rsid w:val="00B43CF6"/>
    <w:rsid w:val="00B441E1"/>
    <w:rsid w:val="00B4618D"/>
    <w:rsid w:val="00B4676D"/>
    <w:rsid w:val="00B46CEE"/>
    <w:rsid w:val="00B4772D"/>
    <w:rsid w:val="00B51540"/>
    <w:rsid w:val="00B516CB"/>
    <w:rsid w:val="00B541F6"/>
    <w:rsid w:val="00B5442E"/>
    <w:rsid w:val="00B55ACB"/>
    <w:rsid w:val="00B55F71"/>
    <w:rsid w:val="00B55FBA"/>
    <w:rsid w:val="00B55FEB"/>
    <w:rsid w:val="00B566E7"/>
    <w:rsid w:val="00B57E5B"/>
    <w:rsid w:val="00B622D7"/>
    <w:rsid w:val="00B62C19"/>
    <w:rsid w:val="00B631FD"/>
    <w:rsid w:val="00B63AF5"/>
    <w:rsid w:val="00B6710D"/>
    <w:rsid w:val="00B71AB4"/>
    <w:rsid w:val="00B72438"/>
    <w:rsid w:val="00B74BBD"/>
    <w:rsid w:val="00B74DB4"/>
    <w:rsid w:val="00B770DB"/>
    <w:rsid w:val="00B77EEC"/>
    <w:rsid w:val="00B84C8E"/>
    <w:rsid w:val="00B92EED"/>
    <w:rsid w:val="00B94A7D"/>
    <w:rsid w:val="00B97977"/>
    <w:rsid w:val="00BA14D0"/>
    <w:rsid w:val="00BA2648"/>
    <w:rsid w:val="00BA3890"/>
    <w:rsid w:val="00BB0301"/>
    <w:rsid w:val="00BB05A3"/>
    <w:rsid w:val="00BB1BBC"/>
    <w:rsid w:val="00BB3C22"/>
    <w:rsid w:val="00BB4278"/>
    <w:rsid w:val="00BB47DA"/>
    <w:rsid w:val="00BB7794"/>
    <w:rsid w:val="00BC1B0E"/>
    <w:rsid w:val="00BC2F00"/>
    <w:rsid w:val="00BC36AD"/>
    <w:rsid w:val="00BC5B50"/>
    <w:rsid w:val="00BD029F"/>
    <w:rsid w:val="00BD0762"/>
    <w:rsid w:val="00BD3FED"/>
    <w:rsid w:val="00BD492D"/>
    <w:rsid w:val="00BD5966"/>
    <w:rsid w:val="00BD5B30"/>
    <w:rsid w:val="00BD7BAA"/>
    <w:rsid w:val="00BE044E"/>
    <w:rsid w:val="00BE2B00"/>
    <w:rsid w:val="00BE3F75"/>
    <w:rsid w:val="00BE7893"/>
    <w:rsid w:val="00BE7D33"/>
    <w:rsid w:val="00BF1068"/>
    <w:rsid w:val="00BF6D59"/>
    <w:rsid w:val="00BF7D86"/>
    <w:rsid w:val="00C02D23"/>
    <w:rsid w:val="00C03997"/>
    <w:rsid w:val="00C06C37"/>
    <w:rsid w:val="00C06D7E"/>
    <w:rsid w:val="00C07D2E"/>
    <w:rsid w:val="00C13516"/>
    <w:rsid w:val="00C137BF"/>
    <w:rsid w:val="00C13B6B"/>
    <w:rsid w:val="00C15542"/>
    <w:rsid w:val="00C222F8"/>
    <w:rsid w:val="00C23A09"/>
    <w:rsid w:val="00C23B29"/>
    <w:rsid w:val="00C23E0F"/>
    <w:rsid w:val="00C24A26"/>
    <w:rsid w:val="00C24E33"/>
    <w:rsid w:val="00C2728A"/>
    <w:rsid w:val="00C279CB"/>
    <w:rsid w:val="00C333BA"/>
    <w:rsid w:val="00C33AFA"/>
    <w:rsid w:val="00C33B92"/>
    <w:rsid w:val="00C414AB"/>
    <w:rsid w:val="00C44D7A"/>
    <w:rsid w:val="00C50766"/>
    <w:rsid w:val="00C53D97"/>
    <w:rsid w:val="00C54BB1"/>
    <w:rsid w:val="00C55808"/>
    <w:rsid w:val="00C6266D"/>
    <w:rsid w:val="00C63BA4"/>
    <w:rsid w:val="00C651C7"/>
    <w:rsid w:val="00C65ACB"/>
    <w:rsid w:val="00C728B4"/>
    <w:rsid w:val="00C72F56"/>
    <w:rsid w:val="00C7332C"/>
    <w:rsid w:val="00C74784"/>
    <w:rsid w:val="00C76283"/>
    <w:rsid w:val="00C76877"/>
    <w:rsid w:val="00C77A00"/>
    <w:rsid w:val="00C77AC5"/>
    <w:rsid w:val="00C82F88"/>
    <w:rsid w:val="00C832CC"/>
    <w:rsid w:val="00C84DC4"/>
    <w:rsid w:val="00C85FF9"/>
    <w:rsid w:val="00C87729"/>
    <w:rsid w:val="00C90596"/>
    <w:rsid w:val="00C9077B"/>
    <w:rsid w:val="00C923F8"/>
    <w:rsid w:val="00C92F33"/>
    <w:rsid w:val="00C965B5"/>
    <w:rsid w:val="00C973AE"/>
    <w:rsid w:val="00CA0DFD"/>
    <w:rsid w:val="00CA1C15"/>
    <w:rsid w:val="00CA22E2"/>
    <w:rsid w:val="00CA422A"/>
    <w:rsid w:val="00CA43B6"/>
    <w:rsid w:val="00CB10D9"/>
    <w:rsid w:val="00CB18F0"/>
    <w:rsid w:val="00CB4557"/>
    <w:rsid w:val="00CC115D"/>
    <w:rsid w:val="00CC3402"/>
    <w:rsid w:val="00CC3598"/>
    <w:rsid w:val="00CC3ACA"/>
    <w:rsid w:val="00CC637F"/>
    <w:rsid w:val="00CC63D6"/>
    <w:rsid w:val="00CC7ED4"/>
    <w:rsid w:val="00CD4027"/>
    <w:rsid w:val="00CD544F"/>
    <w:rsid w:val="00CD7622"/>
    <w:rsid w:val="00CE11B5"/>
    <w:rsid w:val="00CE1539"/>
    <w:rsid w:val="00CE2A78"/>
    <w:rsid w:val="00CF345B"/>
    <w:rsid w:val="00CF41A4"/>
    <w:rsid w:val="00CF4F35"/>
    <w:rsid w:val="00CF7EBA"/>
    <w:rsid w:val="00D03F40"/>
    <w:rsid w:val="00D04CDA"/>
    <w:rsid w:val="00D058C9"/>
    <w:rsid w:val="00D07CD2"/>
    <w:rsid w:val="00D106BA"/>
    <w:rsid w:val="00D13DE5"/>
    <w:rsid w:val="00D156FE"/>
    <w:rsid w:val="00D16C32"/>
    <w:rsid w:val="00D2290F"/>
    <w:rsid w:val="00D255A2"/>
    <w:rsid w:val="00D259E7"/>
    <w:rsid w:val="00D25A0E"/>
    <w:rsid w:val="00D3079B"/>
    <w:rsid w:val="00D319DF"/>
    <w:rsid w:val="00D34A83"/>
    <w:rsid w:val="00D40689"/>
    <w:rsid w:val="00D428D3"/>
    <w:rsid w:val="00D431C4"/>
    <w:rsid w:val="00D46586"/>
    <w:rsid w:val="00D47BEB"/>
    <w:rsid w:val="00D5107A"/>
    <w:rsid w:val="00D522AF"/>
    <w:rsid w:val="00D56114"/>
    <w:rsid w:val="00D56615"/>
    <w:rsid w:val="00D56672"/>
    <w:rsid w:val="00D56A27"/>
    <w:rsid w:val="00D60292"/>
    <w:rsid w:val="00D60573"/>
    <w:rsid w:val="00D60CD2"/>
    <w:rsid w:val="00D63D98"/>
    <w:rsid w:val="00D64281"/>
    <w:rsid w:val="00D700A3"/>
    <w:rsid w:val="00D71F79"/>
    <w:rsid w:val="00D76C5B"/>
    <w:rsid w:val="00D77D15"/>
    <w:rsid w:val="00D8038E"/>
    <w:rsid w:val="00D81CE3"/>
    <w:rsid w:val="00D82D39"/>
    <w:rsid w:val="00D90411"/>
    <w:rsid w:val="00D90918"/>
    <w:rsid w:val="00D90F1E"/>
    <w:rsid w:val="00D9397C"/>
    <w:rsid w:val="00D94058"/>
    <w:rsid w:val="00D9406A"/>
    <w:rsid w:val="00D940AF"/>
    <w:rsid w:val="00D95C6C"/>
    <w:rsid w:val="00DA1FF3"/>
    <w:rsid w:val="00DA61B3"/>
    <w:rsid w:val="00DA640D"/>
    <w:rsid w:val="00DA78D3"/>
    <w:rsid w:val="00DA7A33"/>
    <w:rsid w:val="00DB058A"/>
    <w:rsid w:val="00DB0BAF"/>
    <w:rsid w:val="00DB1625"/>
    <w:rsid w:val="00DB1C43"/>
    <w:rsid w:val="00DB3A10"/>
    <w:rsid w:val="00DB5A33"/>
    <w:rsid w:val="00DB7CF8"/>
    <w:rsid w:val="00DC4FF8"/>
    <w:rsid w:val="00DC65FA"/>
    <w:rsid w:val="00DC7599"/>
    <w:rsid w:val="00DD0FDC"/>
    <w:rsid w:val="00DD2B77"/>
    <w:rsid w:val="00DD41D9"/>
    <w:rsid w:val="00DD5452"/>
    <w:rsid w:val="00DD78F6"/>
    <w:rsid w:val="00DE1369"/>
    <w:rsid w:val="00DE1A7D"/>
    <w:rsid w:val="00DE33A2"/>
    <w:rsid w:val="00DE7A51"/>
    <w:rsid w:val="00DF19F3"/>
    <w:rsid w:val="00DF6268"/>
    <w:rsid w:val="00E04859"/>
    <w:rsid w:val="00E059B5"/>
    <w:rsid w:val="00E06FA2"/>
    <w:rsid w:val="00E12A5D"/>
    <w:rsid w:val="00E20A58"/>
    <w:rsid w:val="00E21B56"/>
    <w:rsid w:val="00E23497"/>
    <w:rsid w:val="00E23CCE"/>
    <w:rsid w:val="00E249CE"/>
    <w:rsid w:val="00E26055"/>
    <w:rsid w:val="00E26339"/>
    <w:rsid w:val="00E32B9E"/>
    <w:rsid w:val="00E33BA8"/>
    <w:rsid w:val="00E343B9"/>
    <w:rsid w:val="00E35996"/>
    <w:rsid w:val="00E359CC"/>
    <w:rsid w:val="00E373FE"/>
    <w:rsid w:val="00E42EF4"/>
    <w:rsid w:val="00E43F2C"/>
    <w:rsid w:val="00E473A2"/>
    <w:rsid w:val="00E5359F"/>
    <w:rsid w:val="00E536F6"/>
    <w:rsid w:val="00E5433B"/>
    <w:rsid w:val="00E54651"/>
    <w:rsid w:val="00E56D36"/>
    <w:rsid w:val="00E60579"/>
    <w:rsid w:val="00E6192D"/>
    <w:rsid w:val="00E627C6"/>
    <w:rsid w:val="00E628D3"/>
    <w:rsid w:val="00E63183"/>
    <w:rsid w:val="00E64B1F"/>
    <w:rsid w:val="00E66003"/>
    <w:rsid w:val="00E70C40"/>
    <w:rsid w:val="00E7183A"/>
    <w:rsid w:val="00E72613"/>
    <w:rsid w:val="00E72F5F"/>
    <w:rsid w:val="00E81A96"/>
    <w:rsid w:val="00E83909"/>
    <w:rsid w:val="00E87486"/>
    <w:rsid w:val="00E9151A"/>
    <w:rsid w:val="00E9235E"/>
    <w:rsid w:val="00E95757"/>
    <w:rsid w:val="00E97074"/>
    <w:rsid w:val="00E971B3"/>
    <w:rsid w:val="00E975DB"/>
    <w:rsid w:val="00EA00EF"/>
    <w:rsid w:val="00EA0211"/>
    <w:rsid w:val="00EA0D76"/>
    <w:rsid w:val="00EA4810"/>
    <w:rsid w:val="00EA7D04"/>
    <w:rsid w:val="00EB4EF1"/>
    <w:rsid w:val="00EC00B7"/>
    <w:rsid w:val="00EC04CD"/>
    <w:rsid w:val="00EC1CAF"/>
    <w:rsid w:val="00EC38FD"/>
    <w:rsid w:val="00EC3AF3"/>
    <w:rsid w:val="00EC4042"/>
    <w:rsid w:val="00EC5445"/>
    <w:rsid w:val="00EC6C0F"/>
    <w:rsid w:val="00ED2984"/>
    <w:rsid w:val="00EE0E33"/>
    <w:rsid w:val="00EE16D4"/>
    <w:rsid w:val="00EE5913"/>
    <w:rsid w:val="00EE792F"/>
    <w:rsid w:val="00EF1A17"/>
    <w:rsid w:val="00EF4963"/>
    <w:rsid w:val="00F00069"/>
    <w:rsid w:val="00F01E81"/>
    <w:rsid w:val="00F06BF4"/>
    <w:rsid w:val="00F1108B"/>
    <w:rsid w:val="00F116FA"/>
    <w:rsid w:val="00F11EBB"/>
    <w:rsid w:val="00F1217D"/>
    <w:rsid w:val="00F12A2C"/>
    <w:rsid w:val="00F12F62"/>
    <w:rsid w:val="00F1542C"/>
    <w:rsid w:val="00F15CB4"/>
    <w:rsid w:val="00F1753E"/>
    <w:rsid w:val="00F20F75"/>
    <w:rsid w:val="00F21BE1"/>
    <w:rsid w:val="00F2479F"/>
    <w:rsid w:val="00F2618E"/>
    <w:rsid w:val="00F30891"/>
    <w:rsid w:val="00F3138F"/>
    <w:rsid w:val="00F317FD"/>
    <w:rsid w:val="00F32464"/>
    <w:rsid w:val="00F34CC2"/>
    <w:rsid w:val="00F356FA"/>
    <w:rsid w:val="00F36F3D"/>
    <w:rsid w:val="00F40CA8"/>
    <w:rsid w:val="00F43778"/>
    <w:rsid w:val="00F448D8"/>
    <w:rsid w:val="00F45EE2"/>
    <w:rsid w:val="00F46043"/>
    <w:rsid w:val="00F4795C"/>
    <w:rsid w:val="00F506E5"/>
    <w:rsid w:val="00F50F38"/>
    <w:rsid w:val="00F57001"/>
    <w:rsid w:val="00F770FC"/>
    <w:rsid w:val="00F81B37"/>
    <w:rsid w:val="00F82C8E"/>
    <w:rsid w:val="00F918A2"/>
    <w:rsid w:val="00F950DC"/>
    <w:rsid w:val="00FA7AC1"/>
    <w:rsid w:val="00FB1AAA"/>
    <w:rsid w:val="00FB2960"/>
    <w:rsid w:val="00FB6AA4"/>
    <w:rsid w:val="00FC3AB1"/>
    <w:rsid w:val="00FD4F74"/>
    <w:rsid w:val="00FD7349"/>
    <w:rsid w:val="00FD7418"/>
    <w:rsid w:val="00FE18EB"/>
    <w:rsid w:val="00FE1CEF"/>
    <w:rsid w:val="00FE1FA9"/>
    <w:rsid w:val="00FE24C9"/>
    <w:rsid w:val="00FF2260"/>
    <w:rsid w:val="00FF5F1F"/>
    <w:rsid w:val="00FF65F4"/>
    <w:rsid w:val="00FF6A15"/>
    <w:rsid w:val="00FF6CB4"/>
    <w:rsid w:val="0617F889"/>
    <w:rsid w:val="07BB50CE"/>
    <w:rsid w:val="0B5C15AD"/>
    <w:rsid w:val="0F533F52"/>
    <w:rsid w:val="1C1899FD"/>
    <w:rsid w:val="2963B22D"/>
    <w:rsid w:val="29966F0E"/>
    <w:rsid w:val="39A9565D"/>
    <w:rsid w:val="43A71CBA"/>
    <w:rsid w:val="43F07C9F"/>
    <w:rsid w:val="48BFB4AA"/>
    <w:rsid w:val="53A1F901"/>
    <w:rsid w:val="546EDBC1"/>
    <w:rsid w:val="5556FAB8"/>
    <w:rsid w:val="58C79C5B"/>
    <w:rsid w:val="5ADB15E6"/>
    <w:rsid w:val="5DAE11E7"/>
    <w:rsid w:val="64F0007B"/>
    <w:rsid w:val="6C5F7A6C"/>
    <w:rsid w:val="7CB2F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CB5FD"/>
  <w15:chartTrackingRefBased/>
  <w15:docId w15:val="{D33E3C18-238E-4923-88EC-02C271B6B7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6FC6"/>
  </w:style>
  <w:style w:type="paragraph" w:styleId="Ttulo1">
    <w:name w:val="heading 1"/>
    <w:basedOn w:val="Normal"/>
    <w:next w:val="Normal"/>
    <w:link w:val="Ttulo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9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1D71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63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6339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E263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339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E263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4980"/>
  </w:style>
  <w:style w:type="paragraph" w:styleId="Rodap">
    <w:name w:val="footer"/>
    <w:basedOn w:val="Normal"/>
    <w:link w:val="Rodap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4980"/>
  </w:style>
  <w:style w:type="character" w:styleId="Ttulo1Char" w:customStyle="1">
    <w:name w:val="Título 1 Char"/>
    <w:basedOn w:val="Fontepargpadro"/>
    <w:link w:val="Ttulo1"/>
    <w:uiPriority w:val="9"/>
    <w:rsid w:val="0034498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C222F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SemEspaamento">
    <w:name w:val="No Spacing"/>
    <w:link w:val="SemEspaamento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styleId="SemEspaamentoChar" w:customStyle="1">
    <w:name w:val="Sem Espaçamento Char"/>
    <w:basedOn w:val="Fontepargpadro"/>
    <w:link w:val="SemEspaamento"/>
    <w:uiPriority w:val="1"/>
    <w:rsid w:val="00C222F8"/>
    <w:rPr>
      <w:rFonts w:eastAsiaTheme="minorEastAsia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semiHidden/>
    <w:rsid w:val="00D90F1E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numbering" w:styleId="NoList1" w:customStyle="1">
    <w:name w:val="No List1"/>
    <w:next w:val="Semlista"/>
    <w:uiPriority w:val="99"/>
    <w:semiHidden/>
    <w:unhideWhenUsed/>
    <w:rsid w:val="008344B0"/>
  </w:style>
  <w:style w:type="paragraph" w:styleId="msonormal0" w:customStyle="1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6" w:customStyle="1">
    <w:name w:val="xl66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7" w:customStyle="1">
    <w:name w:val="xl67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8" w:customStyle="1">
    <w:name w:val="xl68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9" w:customStyle="1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2" w:customStyle="1">
    <w:name w:val="No List2"/>
    <w:next w:val="Semlista"/>
    <w:uiPriority w:val="99"/>
    <w:semiHidden/>
    <w:unhideWhenUsed/>
    <w:rsid w:val="00E473A2"/>
  </w:style>
  <w:style w:type="paragraph" w:styleId="paragraph" w:customStyle="1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run" w:customStyle="1">
    <w:name w:val="textrun"/>
    <w:basedOn w:val="Fontepargpadro"/>
    <w:rsid w:val="00E473A2"/>
  </w:style>
  <w:style w:type="character" w:styleId="normaltextrun" w:customStyle="1">
    <w:name w:val="normaltextrun"/>
    <w:basedOn w:val="Fontepargpadro"/>
    <w:rsid w:val="00E473A2"/>
  </w:style>
  <w:style w:type="character" w:styleId="eop" w:customStyle="1">
    <w:name w:val="eop"/>
    <w:basedOn w:val="Fontepargpadro"/>
    <w:rsid w:val="00E4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91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8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7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omments" Target="comments.xm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8/08/relationships/commentsExtensible" Target="commentsExtensible.xml" Id="rId14" /><Relationship Type="http://schemas.openxmlformats.org/officeDocument/2006/relationships/image" Target="/media/image.png" Id="Re553027a1f2145d9" /><Relationship Type="http://schemas.openxmlformats.org/officeDocument/2006/relationships/glossaryDocument" Target="glossary/document.xml" Id="Rfa8b2c524a8e4ae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7a201-4024-4518-bf56-791c4654e545}"/>
      </w:docPartPr>
      <w:docPartBody>
        <w:p w14:paraId="5EC9CD6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F5FEDCB9BE04698C15C6C27D6A3B5" ma:contentTypeVersion="12" ma:contentTypeDescription="Create a new document." ma:contentTypeScope="" ma:versionID="c8aafa26b3bc8d1e272d6ccbe2444598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0398895b486faa515836e662c49017b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  <ds:schemaRef ds:uri="a5a7b6d0-58ae-4e93-86e8-566497190dff"/>
    <ds:schemaRef ds:uri="d3f3c4db-c937-4bda-9719-b4536467d473"/>
  </ds:schemaRefs>
</ds:datastoreItem>
</file>

<file path=customXml/itemProps2.xml><?xml version="1.0" encoding="utf-8"?>
<ds:datastoreItem xmlns:ds="http://schemas.openxmlformats.org/officeDocument/2006/customXml" ds:itemID="{6840AF8F-6377-4FBF-AC4D-2CD70FEC5153}"/>
</file>

<file path=customXml/itemProps3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Pedro Arthur Siqueira de Andrade Araujo</cp:lastModifiedBy>
  <cp:revision>44</cp:revision>
  <cp:lastPrinted>2021-10-22T13:38:00Z</cp:lastPrinted>
  <dcterms:created xsi:type="dcterms:W3CDTF">2021-11-24T01:27:00Z</dcterms:created>
  <dcterms:modified xsi:type="dcterms:W3CDTF">2023-02-14T16:42:04Z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0x010100C87F5FEDCB9BE04698C15C6C27D6A3B5</vt:lpwstr>
  </property>
  <property fmtid="{D5CDD505-2E9C-101B-9397-08002B2CF9AE}" pid="3" name="Classificacao">
    <vt:lpwstr>Público</vt:lpwstr>
  </property>
  <property fmtid="{D5CDD505-2E9C-101B-9397-08002B2CF9AE}" pid="4" name="MediaServiceImageTags">
    <vt:lpwstr/>
  </property>
</Properties>
</file>