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EAEAEA"/>
  <w:body>
    <w:p w:rsidR="00344980" w:rsidRDefault="00344980" w14:paraId="1DB7358F" w14:textId="22F3393A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41AE2AA" w14:textId="767673D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945ED85" w14:textId="4AB5E401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EF8C84A" w14:textId="6928952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4EDC916" w14:textId="4148306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974B57C" w14:textId="5D630B05">
      <w:pPr>
        <w:rPr>
          <w:b/>
          <w:bCs/>
          <w:color w:val="4472C4" w:themeColor="accent1"/>
          <w:sz w:val="36"/>
          <w:szCs w:val="36"/>
        </w:rPr>
      </w:pPr>
    </w:p>
    <w:p w:rsidR="00344980" w:rsidP="00344980" w:rsidRDefault="00344980" w14:paraId="3BAAA8C4" w14:textId="58E15137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:rsidR="00344980" w:rsidRDefault="00344980" w14:paraId="198F19C1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88E69C9" w14:textId="54AA6704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283EDFA5" w14:textId="77777777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:rsidR="00344980" w:rsidRDefault="00344980" w14:paraId="44037B9F" w14:textId="77777777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980" w:rsidRDefault="00344980" w14:paraId="5A66C029" w14:textId="4E46669C">
          <w:pPr>
            <w:pStyle w:val="TOCHeading"/>
          </w:pPr>
          <w:r>
            <w:t>Sumário</w:t>
          </w:r>
          <w:r w:rsidR="004F45C4">
            <w:tab/>
          </w:r>
        </w:p>
        <w:p w:rsidR="00523001" w:rsidRDefault="00344980" w14:paraId="33E8E22E" w14:textId="6E2638C0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95459709">
            <w:r w:rsidRPr="009C1BB7" w:rsidR="00523001">
              <w:rPr>
                <w:rStyle w:val="Hyperlink"/>
                <w:b/>
                <w:bCs/>
                <w:noProof/>
              </w:rPr>
              <w:t>Introdução</w:t>
            </w:r>
            <w:r w:rsidR="00523001">
              <w:rPr>
                <w:noProof/>
                <w:webHidden/>
              </w:rPr>
              <w:tab/>
            </w:r>
            <w:r w:rsidR="00523001">
              <w:rPr>
                <w:noProof/>
                <w:webHidden/>
              </w:rPr>
              <w:fldChar w:fldCharType="begin"/>
            </w:r>
            <w:r w:rsidR="00523001">
              <w:rPr>
                <w:noProof/>
                <w:webHidden/>
              </w:rPr>
              <w:instrText xml:space="preserve"> PAGEREF _Toc95459709 \h </w:instrText>
            </w:r>
            <w:r w:rsidR="00523001">
              <w:rPr>
                <w:noProof/>
                <w:webHidden/>
              </w:rPr>
            </w:r>
            <w:r w:rsidR="00523001">
              <w:rPr>
                <w:noProof/>
                <w:webHidden/>
              </w:rPr>
              <w:fldChar w:fldCharType="separate"/>
            </w:r>
            <w:r w:rsidR="00523001">
              <w:rPr>
                <w:noProof/>
                <w:webHidden/>
              </w:rPr>
              <w:t>3</w:t>
            </w:r>
            <w:r w:rsidR="00523001">
              <w:rPr>
                <w:noProof/>
                <w:webHidden/>
              </w:rPr>
              <w:fldChar w:fldCharType="end"/>
            </w:r>
          </w:hyperlink>
        </w:p>
        <w:p w:rsidR="00523001" w:rsidRDefault="00E52F72" w14:paraId="0839CA05" w14:textId="2C9F57DA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59710">
            <w:r w:rsidRPr="009C1BB7" w:rsidR="00523001">
              <w:rPr>
                <w:rStyle w:val="Hyperlink"/>
                <w:b/>
                <w:bCs/>
                <w:noProof/>
              </w:rPr>
              <w:t>Objetivo</w:t>
            </w:r>
            <w:r w:rsidR="00523001">
              <w:rPr>
                <w:noProof/>
                <w:webHidden/>
              </w:rPr>
              <w:tab/>
            </w:r>
            <w:r w:rsidR="00523001">
              <w:rPr>
                <w:noProof/>
                <w:webHidden/>
              </w:rPr>
              <w:fldChar w:fldCharType="begin"/>
            </w:r>
            <w:r w:rsidR="00523001">
              <w:rPr>
                <w:noProof/>
                <w:webHidden/>
              </w:rPr>
              <w:instrText xml:space="preserve"> PAGEREF _Toc95459710 \h </w:instrText>
            </w:r>
            <w:r w:rsidR="00523001">
              <w:rPr>
                <w:noProof/>
                <w:webHidden/>
              </w:rPr>
            </w:r>
            <w:r w:rsidR="00523001">
              <w:rPr>
                <w:noProof/>
                <w:webHidden/>
              </w:rPr>
              <w:fldChar w:fldCharType="separate"/>
            </w:r>
            <w:r w:rsidR="00523001">
              <w:rPr>
                <w:noProof/>
                <w:webHidden/>
              </w:rPr>
              <w:t>3</w:t>
            </w:r>
            <w:r w:rsidR="00523001">
              <w:rPr>
                <w:noProof/>
                <w:webHidden/>
              </w:rPr>
              <w:fldChar w:fldCharType="end"/>
            </w:r>
          </w:hyperlink>
        </w:p>
        <w:p w:rsidR="00523001" w:rsidRDefault="00E52F72" w14:paraId="2C07C3FC" w14:textId="0A3AAF81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59711">
            <w:r w:rsidRPr="009C1BB7" w:rsidR="00523001">
              <w:rPr>
                <w:rStyle w:val="Hyperlink"/>
                <w:b/>
                <w:bCs/>
                <w:noProof/>
              </w:rPr>
              <w:t>APIs Produtos e Serviços</w:t>
            </w:r>
            <w:r w:rsidR="00523001">
              <w:rPr>
                <w:noProof/>
                <w:webHidden/>
              </w:rPr>
              <w:tab/>
            </w:r>
            <w:r w:rsidR="00523001">
              <w:rPr>
                <w:noProof/>
                <w:webHidden/>
              </w:rPr>
              <w:fldChar w:fldCharType="begin"/>
            </w:r>
            <w:r w:rsidR="00523001">
              <w:rPr>
                <w:noProof/>
                <w:webHidden/>
              </w:rPr>
              <w:instrText xml:space="preserve"> PAGEREF _Toc95459711 \h </w:instrText>
            </w:r>
            <w:r w:rsidR="00523001">
              <w:rPr>
                <w:noProof/>
                <w:webHidden/>
              </w:rPr>
            </w:r>
            <w:r w:rsidR="00523001">
              <w:rPr>
                <w:noProof/>
                <w:webHidden/>
              </w:rPr>
              <w:fldChar w:fldCharType="separate"/>
            </w:r>
            <w:r w:rsidR="00523001">
              <w:rPr>
                <w:noProof/>
                <w:webHidden/>
              </w:rPr>
              <w:t>3</w:t>
            </w:r>
            <w:r w:rsidR="00523001">
              <w:rPr>
                <w:noProof/>
                <w:webHidden/>
              </w:rPr>
              <w:fldChar w:fldCharType="end"/>
            </w:r>
          </w:hyperlink>
        </w:p>
        <w:p w:rsidR="00523001" w:rsidRDefault="00E52F72" w14:paraId="40F66DCB" w14:textId="1AFF0D31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59712">
            <w:r w:rsidRPr="009C1BB7" w:rsidR="00523001">
              <w:rPr>
                <w:rStyle w:val="Hyperlink"/>
                <w:noProof/>
              </w:rPr>
              <w:t>API para obtenção de dados do produto Global de Bancos</w:t>
            </w:r>
            <w:r w:rsidR="00523001">
              <w:rPr>
                <w:noProof/>
                <w:webHidden/>
              </w:rPr>
              <w:tab/>
            </w:r>
            <w:r w:rsidR="00523001">
              <w:rPr>
                <w:noProof/>
                <w:webHidden/>
              </w:rPr>
              <w:fldChar w:fldCharType="begin"/>
            </w:r>
            <w:r w:rsidR="00523001">
              <w:rPr>
                <w:noProof/>
                <w:webHidden/>
              </w:rPr>
              <w:instrText xml:space="preserve"> PAGEREF _Toc95459712 \h </w:instrText>
            </w:r>
            <w:r w:rsidR="00523001">
              <w:rPr>
                <w:noProof/>
                <w:webHidden/>
              </w:rPr>
            </w:r>
            <w:r w:rsidR="00523001">
              <w:rPr>
                <w:noProof/>
                <w:webHidden/>
              </w:rPr>
              <w:fldChar w:fldCharType="separate"/>
            </w:r>
            <w:r w:rsidR="00523001">
              <w:rPr>
                <w:noProof/>
                <w:webHidden/>
              </w:rPr>
              <w:t>3</w:t>
            </w:r>
            <w:r w:rsidR="00523001">
              <w:rPr>
                <w:noProof/>
                <w:webHidden/>
              </w:rPr>
              <w:fldChar w:fldCharType="end"/>
            </w:r>
          </w:hyperlink>
        </w:p>
        <w:p w:rsidR="00523001" w:rsidRDefault="00E52F72" w14:paraId="48DED704" w14:textId="289A1EA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59713">
            <w:r w:rsidRPr="009C1BB7" w:rsidR="00523001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523001">
              <w:rPr>
                <w:noProof/>
                <w:webHidden/>
              </w:rPr>
              <w:tab/>
            </w:r>
            <w:r w:rsidR="00523001">
              <w:rPr>
                <w:noProof/>
                <w:webHidden/>
              </w:rPr>
              <w:fldChar w:fldCharType="begin"/>
            </w:r>
            <w:r w:rsidR="00523001">
              <w:rPr>
                <w:noProof/>
                <w:webHidden/>
              </w:rPr>
              <w:instrText xml:space="preserve"> PAGEREF _Toc95459713 \h </w:instrText>
            </w:r>
            <w:r w:rsidR="00523001">
              <w:rPr>
                <w:noProof/>
                <w:webHidden/>
              </w:rPr>
            </w:r>
            <w:r w:rsidR="00523001">
              <w:rPr>
                <w:noProof/>
                <w:webHidden/>
              </w:rPr>
              <w:fldChar w:fldCharType="separate"/>
            </w:r>
            <w:r w:rsidR="00523001">
              <w:rPr>
                <w:noProof/>
                <w:webHidden/>
              </w:rPr>
              <w:t>6</w:t>
            </w:r>
            <w:r w:rsidR="00523001">
              <w:rPr>
                <w:noProof/>
                <w:webHidden/>
              </w:rPr>
              <w:fldChar w:fldCharType="end"/>
            </w:r>
          </w:hyperlink>
        </w:p>
        <w:p w:rsidR="00523001" w:rsidRDefault="00E52F72" w14:paraId="27EB9F3A" w14:textId="3E379B26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59714">
            <w:r w:rsidRPr="009C1BB7" w:rsidR="00523001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523001">
              <w:rPr>
                <w:noProof/>
                <w:webHidden/>
              </w:rPr>
              <w:tab/>
            </w:r>
            <w:r w:rsidR="00523001">
              <w:rPr>
                <w:noProof/>
                <w:webHidden/>
              </w:rPr>
              <w:fldChar w:fldCharType="begin"/>
            </w:r>
            <w:r w:rsidR="00523001">
              <w:rPr>
                <w:noProof/>
                <w:webHidden/>
              </w:rPr>
              <w:instrText xml:space="preserve"> PAGEREF _Toc95459714 \h </w:instrText>
            </w:r>
            <w:r w:rsidR="00523001">
              <w:rPr>
                <w:noProof/>
                <w:webHidden/>
              </w:rPr>
            </w:r>
            <w:r w:rsidR="00523001">
              <w:rPr>
                <w:noProof/>
                <w:webHidden/>
              </w:rPr>
              <w:fldChar w:fldCharType="separate"/>
            </w:r>
            <w:r w:rsidR="00523001">
              <w:rPr>
                <w:noProof/>
                <w:webHidden/>
              </w:rPr>
              <w:t>7</w:t>
            </w:r>
            <w:r w:rsidR="00523001">
              <w:rPr>
                <w:noProof/>
                <w:webHidden/>
              </w:rPr>
              <w:fldChar w:fldCharType="end"/>
            </w:r>
          </w:hyperlink>
        </w:p>
        <w:p w:rsidR="00523001" w:rsidRDefault="00E52F72" w14:paraId="154847B1" w14:textId="074DE8A2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59715">
            <w:r w:rsidRPr="009C1BB7" w:rsidR="00523001">
              <w:rPr>
                <w:rStyle w:val="Hyperlink"/>
                <w:b/>
                <w:bCs/>
                <w:noProof/>
              </w:rPr>
              <w:t>Convenções de Nomenclatura</w:t>
            </w:r>
            <w:r w:rsidR="00523001">
              <w:rPr>
                <w:noProof/>
                <w:webHidden/>
              </w:rPr>
              <w:tab/>
            </w:r>
            <w:r w:rsidR="00523001">
              <w:rPr>
                <w:noProof/>
                <w:webHidden/>
              </w:rPr>
              <w:fldChar w:fldCharType="begin"/>
            </w:r>
            <w:r w:rsidR="00523001">
              <w:rPr>
                <w:noProof/>
                <w:webHidden/>
              </w:rPr>
              <w:instrText xml:space="preserve"> PAGEREF _Toc95459715 \h </w:instrText>
            </w:r>
            <w:r w:rsidR="00523001">
              <w:rPr>
                <w:noProof/>
                <w:webHidden/>
              </w:rPr>
            </w:r>
            <w:r w:rsidR="00523001">
              <w:rPr>
                <w:noProof/>
                <w:webHidden/>
              </w:rPr>
              <w:fldChar w:fldCharType="separate"/>
            </w:r>
            <w:r w:rsidR="00523001">
              <w:rPr>
                <w:noProof/>
                <w:webHidden/>
              </w:rPr>
              <w:t>9</w:t>
            </w:r>
            <w:r w:rsidR="00523001">
              <w:rPr>
                <w:noProof/>
                <w:webHidden/>
              </w:rPr>
              <w:fldChar w:fldCharType="end"/>
            </w:r>
          </w:hyperlink>
        </w:p>
        <w:p w:rsidR="00523001" w:rsidRDefault="00E52F72" w14:paraId="10F3200E" w14:textId="05C5AA4E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59716">
            <w:r w:rsidRPr="009C1BB7" w:rsidR="00523001">
              <w:rPr>
                <w:rStyle w:val="Hyperlink"/>
                <w:b/>
                <w:bCs/>
                <w:noProof/>
              </w:rPr>
              <w:t>Códigos de Resposta HTTP</w:t>
            </w:r>
            <w:r w:rsidR="00523001">
              <w:rPr>
                <w:noProof/>
                <w:webHidden/>
              </w:rPr>
              <w:tab/>
            </w:r>
            <w:r w:rsidR="00523001">
              <w:rPr>
                <w:noProof/>
                <w:webHidden/>
              </w:rPr>
              <w:fldChar w:fldCharType="begin"/>
            </w:r>
            <w:r w:rsidR="00523001">
              <w:rPr>
                <w:noProof/>
                <w:webHidden/>
              </w:rPr>
              <w:instrText xml:space="preserve"> PAGEREF _Toc95459716 \h </w:instrText>
            </w:r>
            <w:r w:rsidR="00523001">
              <w:rPr>
                <w:noProof/>
                <w:webHidden/>
              </w:rPr>
            </w:r>
            <w:r w:rsidR="00523001">
              <w:rPr>
                <w:noProof/>
                <w:webHidden/>
              </w:rPr>
              <w:fldChar w:fldCharType="separate"/>
            </w:r>
            <w:r w:rsidR="00523001">
              <w:rPr>
                <w:noProof/>
                <w:webHidden/>
              </w:rPr>
              <w:t>9</w:t>
            </w:r>
            <w:r w:rsidR="00523001">
              <w:rPr>
                <w:noProof/>
                <w:webHidden/>
              </w:rPr>
              <w:fldChar w:fldCharType="end"/>
            </w:r>
          </w:hyperlink>
        </w:p>
        <w:p w:rsidR="00523001" w:rsidRDefault="00E52F72" w14:paraId="5A2168E4" w14:textId="004CE181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59717">
            <w:r w:rsidRPr="009C1BB7" w:rsidR="00523001">
              <w:rPr>
                <w:rStyle w:val="Hyperlink"/>
                <w:b/>
                <w:bCs/>
                <w:noProof/>
              </w:rPr>
              <w:t>Tipos de Dados Comuns</w:t>
            </w:r>
            <w:r w:rsidR="00523001">
              <w:rPr>
                <w:noProof/>
                <w:webHidden/>
              </w:rPr>
              <w:tab/>
            </w:r>
            <w:r w:rsidR="00523001">
              <w:rPr>
                <w:noProof/>
                <w:webHidden/>
              </w:rPr>
              <w:fldChar w:fldCharType="begin"/>
            </w:r>
            <w:r w:rsidR="00523001">
              <w:rPr>
                <w:noProof/>
                <w:webHidden/>
              </w:rPr>
              <w:instrText xml:space="preserve"> PAGEREF _Toc95459717 \h </w:instrText>
            </w:r>
            <w:r w:rsidR="00523001">
              <w:rPr>
                <w:noProof/>
                <w:webHidden/>
              </w:rPr>
            </w:r>
            <w:r w:rsidR="00523001">
              <w:rPr>
                <w:noProof/>
                <w:webHidden/>
              </w:rPr>
              <w:fldChar w:fldCharType="separate"/>
            </w:r>
            <w:r w:rsidR="00523001">
              <w:rPr>
                <w:noProof/>
                <w:webHidden/>
              </w:rPr>
              <w:t>11</w:t>
            </w:r>
            <w:r w:rsidR="00523001">
              <w:rPr>
                <w:noProof/>
                <w:webHidden/>
              </w:rPr>
              <w:fldChar w:fldCharType="end"/>
            </w:r>
          </w:hyperlink>
        </w:p>
        <w:p w:rsidR="00523001" w:rsidRDefault="00E52F72" w14:paraId="4EC1C852" w14:textId="542A8936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59718">
            <w:r w:rsidRPr="009C1BB7" w:rsidR="00523001">
              <w:rPr>
                <w:rStyle w:val="Hyperlink"/>
                <w:b/>
                <w:bCs/>
                <w:noProof/>
              </w:rPr>
              <w:t>Paginação</w:t>
            </w:r>
            <w:r w:rsidR="00523001">
              <w:rPr>
                <w:noProof/>
                <w:webHidden/>
              </w:rPr>
              <w:tab/>
            </w:r>
            <w:r w:rsidR="00523001">
              <w:rPr>
                <w:noProof/>
                <w:webHidden/>
              </w:rPr>
              <w:fldChar w:fldCharType="begin"/>
            </w:r>
            <w:r w:rsidR="00523001">
              <w:rPr>
                <w:noProof/>
                <w:webHidden/>
              </w:rPr>
              <w:instrText xml:space="preserve"> PAGEREF _Toc95459718 \h </w:instrText>
            </w:r>
            <w:r w:rsidR="00523001">
              <w:rPr>
                <w:noProof/>
                <w:webHidden/>
              </w:rPr>
            </w:r>
            <w:r w:rsidR="00523001">
              <w:rPr>
                <w:noProof/>
                <w:webHidden/>
              </w:rPr>
              <w:fldChar w:fldCharType="separate"/>
            </w:r>
            <w:r w:rsidR="00523001">
              <w:rPr>
                <w:noProof/>
                <w:webHidden/>
              </w:rPr>
              <w:t>13</w:t>
            </w:r>
            <w:r w:rsidR="00523001">
              <w:rPr>
                <w:noProof/>
                <w:webHidden/>
              </w:rPr>
              <w:fldChar w:fldCharType="end"/>
            </w:r>
          </w:hyperlink>
        </w:p>
        <w:p w:rsidR="00523001" w:rsidRDefault="00E52F72" w14:paraId="7B2ED54A" w14:textId="24268D41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59719">
            <w:r w:rsidRPr="009C1BB7" w:rsidR="00523001">
              <w:rPr>
                <w:rStyle w:val="Hyperlink"/>
                <w:b/>
                <w:bCs/>
                <w:noProof/>
              </w:rPr>
              <w:t>Requisitos não funcionais</w:t>
            </w:r>
            <w:r w:rsidR="00523001">
              <w:rPr>
                <w:noProof/>
                <w:webHidden/>
              </w:rPr>
              <w:tab/>
            </w:r>
            <w:r w:rsidR="00523001">
              <w:rPr>
                <w:noProof/>
                <w:webHidden/>
              </w:rPr>
              <w:fldChar w:fldCharType="begin"/>
            </w:r>
            <w:r w:rsidR="00523001">
              <w:rPr>
                <w:noProof/>
                <w:webHidden/>
              </w:rPr>
              <w:instrText xml:space="preserve"> PAGEREF _Toc95459719 \h </w:instrText>
            </w:r>
            <w:r w:rsidR="00523001">
              <w:rPr>
                <w:noProof/>
                <w:webHidden/>
              </w:rPr>
            </w:r>
            <w:r w:rsidR="00523001">
              <w:rPr>
                <w:noProof/>
                <w:webHidden/>
              </w:rPr>
              <w:fldChar w:fldCharType="separate"/>
            </w:r>
            <w:r w:rsidR="00523001">
              <w:rPr>
                <w:noProof/>
                <w:webHidden/>
              </w:rPr>
              <w:t>14</w:t>
            </w:r>
            <w:r w:rsidR="00523001">
              <w:rPr>
                <w:noProof/>
                <w:webHidden/>
              </w:rPr>
              <w:fldChar w:fldCharType="end"/>
            </w:r>
          </w:hyperlink>
        </w:p>
        <w:p w:rsidR="00523001" w:rsidRDefault="00E52F72" w14:paraId="4EB9807A" w14:textId="6B62440B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59720">
            <w:r w:rsidRPr="009C1BB7" w:rsidR="00523001">
              <w:rPr>
                <w:rStyle w:val="Hyperlink"/>
                <w:b/>
                <w:bCs/>
                <w:noProof/>
              </w:rPr>
              <w:t>Segurança</w:t>
            </w:r>
            <w:r w:rsidR="00523001">
              <w:rPr>
                <w:noProof/>
                <w:webHidden/>
              </w:rPr>
              <w:tab/>
            </w:r>
            <w:r w:rsidR="00523001">
              <w:rPr>
                <w:noProof/>
                <w:webHidden/>
              </w:rPr>
              <w:fldChar w:fldCharType="begin"/>
            </w:r>
            <w:r w:rsidR="00523001">
              <w:rPr>
                <w:noProof/>
                <w:webHidden/>
              </w:rPr>
              <w:instrText xml:space="preserve"> PAGEREF _Toc95459720 \h </w:instrText>
            </w:r>
            <w:r w:rsidR="00523001">
              <w:rPr>
                <w:noProof/>
                <w:webHidden/>
              </w:rPr>
            </w:r>
            <w:r w:rsidR="00523001">
              <w:rPr>
                <w:noProof/>
                <w:webHidden/>
              </w:rPr>
              <w:fldChar w:fldCharType="separate"/>
            </w:r>
            <w:r w:rsidR="00523001">
              <w:rPr>
                <w:noProof/>
                <w:webHidden/>
              </w:rPr>
              <w:t>16</w:t>
            </w:r>
            <w:r w:rsidR="00523001">
              <w:rPr>
                <w:noProof/>
                <w:webHidden/>
              </w:rPr>
              <w:fldChar w:fldCharType="end"/>
            </w:r>
          </w:hyperlink>
        </w:p>
        <w:p w:rsidR="00523001" w:rsidRDefault="00E52F72" w14:paraId="3D82A741" w14:textId="3A0B26F5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59721">
            <w:r w:rsidRPr="009C1BB7" w:rsidR="00523001">
              <w:rPr>
                <w:rStyle w:val="Hyperlink"/>
                <w:b/>
                <w:bCs/>
                <w:noProof/>
              </w:rPr>
              <w:t>Changelog</w:t>
            </w:r>
            <w:r w:rsidR="00523001">
              <w:rPr>
                <w:noProof/>
                <w:webHidden/>
              </w:rPr>
              <w:tab/>
            </w:r>
            <w:r w:rsidR="00523001">
              <w:rPr>
                <w:noProof/>
                <w:webHidden/>
              </w:rPr>
              <w:fldChar w:fldCharType="begin"/>
            </w:r>
            <w:r w:rsidR="00523001">
              <w:rPr>
                <w:noProof/>
                <w:webHidden/>
              </w:rPr>
              <w:instrText xml:space="preserve"> PAGEREF _Toc95459721 \h </w:instrText>
            </w:r>
            <w:r w:rsidR="00523001">
              <w:rPr>
                <w:noProof/>
                <w:webHidden/>
              </w:rPr>
            </w:r>
            <w:r w:rsidR="00523001">
              <w:rPr>
                <w:noProof/>
                <w:webHidden/>
              </w:rPr>
              <w:fldChar w:fldCharType="separate"/>
            </w:r>
            <w:r w:rsidR="00523001">
              <w:rPr>
                <w:noProof/>
                <w:webHidden/>
              </w:rPr>
              <w:t>16</w:t>
            </w:r>
            <w:r w:rsidR="00523001">
              <w:rPr>
                <w:noProof/>
                <w:webHidden/>
              </w:rPr>
              <w:fldChar w:fldCharType="end"/>
            </w:r>
          </w:hyperlink>
        </w:p>
        <w:p w:rsidR="00344980" w:rsidRDefault="00344980" w14:paraId="32E6B8D1" w14:textId="585747C5">
          <w:r>
            <w:rPr>
              <w:b/>
              <w:bCs/>
            </w:rPr>
            <w:fldChar w:fldCharType="end"/>
          </w:r>
        </w:p>
      </w:sdtContent>
    </w:sdt>
    <w:p w:rsidR="00344980" w:rsidRDefault="00344980" w14:paraId="062720B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7E39766C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B604E43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1B7D0A8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FBB418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E99DF9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BD7EEB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5EC71C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7B28EB4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3D257FF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6DEB5D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7DDC902" w14:textId="6CE85F34">
      <w:pPr>
        <w:rPr>
          <w:b/>
          <w:bCs/>
          <w:color w:val="4472C4" w:themeColor="accent1"/>
          <w:sz w:val="36"/>
          <w:szCs w:val="36"/>
        </w:rPr>
      </w:pPr>
    </w:p>
    <w:p w:rsidR="002F1108" w:rsidP="002F1108" w:rsidRDefault="002F1108" w14:paraId="7DFAC174" w14:textId="77777777">
      <w:pPr>
        <w:pStyle w:val="Heading1"/>
        <w:rPr>
          <w:b/>
          <w:bCs/>
        </w:rPr>
      </w:pPr>
      <w:bookmarkStart w:name="_Toc95459709" w:id="0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:rsidR="002F1108" w:rsidP="002F1108" w:rsidRDefault="002F1108" w14:paraId="17DC8916" w14:textId="77777777"/>
    <w:p w:rsidR="00375617" w:rsidP="00375617" w:rsidRDefault="002F1108" w14:paraId="24C22565" w14:textId="30CEFD9D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:rsidR="002F1108" w:rsidP="002F1108" w:rsidRDefault="002F1108" w14:paraId="0283D3E8" w14:textId="68A889FA"/>
    <w:p w:rsidRPr="002F1108" w:rsidR="002F1108" w:rsidP="002F1108" w:rsidRDefault="002F1108" w14:paraId="5877B59A" w14:textId="515EB635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:rsidRPr="002F1108" w:rsidR="002F1108" w:rsidP="002F1108" w:rsidRDefault="002F1108" w14:paraId="2EA7FF52" w14:textId="77777777"/>
    <w:p w:rsidR="00C222F8" w:rsidP="00C222F8" w:rsidRDefault="00C222F8" w14:paraId="52EC4513" w14:textId="3390E396">
      <w:pPr>
        <w:pStyle w:val="Heading1"/>
        <w:rPr>
          <w:b/>
          <w:bCs/>
        </w:rPr>
      </w:pPr>
      <w:bookmarkStart w:name="_Toc95459710" w:id="1"/>
      <w:r w:rsidRPr="00C222F8">
        <w:rPr>
          <w:b/>
          <w:bCs/>
        </w:rPr>
        <w:t>Objetivo</w:t>
      </w:r>
      <w:bookmarkEnd w:id="1"/>
    </w:p>
    <w:p w:rsidRPr="00C222F8" w:rsidR="00C222F8" w:rsidP="00C222F8" w:rsidRDefault="00C222F8" w14:paraId="7A789783" w14:textId="77777777"/>
    <w:p w:rsidRPr="00C222F8" w:rsidR="00C222F8" w:rsidP="00363B0C" w:rsidRDefault="00C222F8" w14:paraId="04444A7B" w14:textId="7703A949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834DED">
        <w:t xml:space="preserve">o produto de </w:t>
      </w:r>
      <w:r w:rsidR="008A09D5">
        <w:t>Global de Bancos</w:t>
      </w:r>
      <w:r w:rsidR="001B60E7">
        <w:t>.</w:t>
      </w:r>
    </w:p>
    <w:p w:rsidR="004366E8" w:rsidP="004366E8" w:rsidRDefault="004366E8" w14:paraId="5AB486BD" w14:textId="07D25610">
      <w:r w:rsidRPr="002E52AC">
        <w:t>*Utilize ALT+left ou ALT+right para navegar entre o</w:t>
      </w:r>
      <w:r>
        <w:t>s links</w:t>
      </w:r>
    </w:p>
    <w:p w:rsidR="00664032" w:rsidP="004366E8" w:rsidRDefault="00664032" w14:paraId="2B3C4FB9" w14:textId="43CB309E"/>
    <w:p w:rsidR="00B9665B" w:rsidP="00B9665B" w:rsidRDefault="00B9665B" w14:paraId="5095D7F3" w14:textId="77777777">
      <w:pPr>
        <w:pStyle w:val="Heading1"/>
        <w:rPr>
          <w:b/>
          <w:bCs/>
        </w:rPr>
      </w:pPr>
      <w:bookmarkStart w:name="_Toc95459711" w:id="2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:rsidRPr="00B4772D" w:rsidR="00B4772D" w:rsidP="00B4772D" w:rsidRDefault="00B4772D" w14:paraId="5393BF61" w14:textId="77777777"/>
    <w:p w:rsidRPr="00AF1EE0" w:rsidR="00AF1EE0" w:rsidP="00612D78" w:rsidRDefault="00FE24C9" w14:paraId="1A18BC90" w14:textId="488105B3">
      <w:pPr>
        <w:pStyle w:val="Heading2"/>
      </w:pPr>
      <w:bookmarkStart w:name="_Toc95459712" w:id="3"/>
      <w:r>
        <w:t xml:space="preserve">API </w:t>
      </w:r>
      <w:r w:rsidR="00347D24">
        <w:t xml:space="preserve">para obtenção de dados do produto </w:t>
      </w:r>
      <w:r w:rsidR="008A09D5">
        <w:t>Global de Bancos</w:t>
      </w:r>
      <w:bookmarkEnd w:id="3"/>
    </w:p>
    <w:p w:rsidRPr="00B4772D" w:rsidR="00B4772D" w:rsidP="00B4772D" w:rsidRDefault="00B4772D" w14:paraId="4D781F51" w14:textId="77777777"/>
    <w:p w:rsidRPr="00D81EE8" w:rsidR="00FE24C9" w:rsidP="006A0EB5" w:rsidRDefault="00FE24C9" w14:paraId="587CCC37" w14:textId="611D4A49">
      <w:pPr>
        <w:rPr>
          <w:highlight w:val="lightGray"/>
          <w:lang w:val="en-US"/>
        </w:rPr>
      </w:pPr>
      <w:r w:rsidRPr="00D81EE8">
        <w:rPr>
          <w:highlight w:val="lightGray"/>
          <w:lang w:val="en-US"/>
        </w:rPr>
        <w:t xml:space="preserve">GET </w:t>
      </w:r>
      <w:bookmarkStart w:name="_Hlk78748241" w:id="4"/>
      <w:r w:rsidRPr="00D81EE8" w:rsidR="009F0B69">
        <w:rPr>
          <w:highlight w:val="lightGray"/>
          <w:lang w:val="en-US"/>
        </w:rPr>
        <w:t>/</w:t>
      </w:r>
      <w:r w:rsidRPr="00D81EE8" w:rsidR="00063595">
        <w:rPr>
          <w:highlight w:val="lightGray"/>
          <w:lang w:val="en-US"/>
        </w:rPr>
        <w:t>products-services/v1</w:t>
      </w:r>
      <w:r w:rsidRPr="00D81EE8" w:rsidR="009F0B69">
        <w:rPr>
          <w:highlight w:val="lightGray"/>
          <w:lang w:val="en-US"/>
        </w:rPr>
        <w:t>/</w:t>
      </w:r>
      <w:bookmarkEnd w:id="4"/>
      <w:r w:rsidRPr="00B34DFA" w:rsidR="00B34DFA">
        <w:rPr>
          <w:highlight w:val="lightGray"/>
          <w:lang w:val="en-US"/>
        </w:rPr>
        <w:t>global-banking</w:t>
      </w:r>
    </w:p>
    <w:p w:rsidRPr="00D81EE8" w:rsidR="00664032" w:rsidP="004366E8" w:rsidRDefault="00664032" w14:paraId="6514F104" w14:textId="14565326">
      <w:pPr>
        <w:rPr>
          <w:lang w:val="en-US"/>
        </w:rPr>
      </w:pPr>
    </w:p>
    <w:p w:rsidRPr="005F55B3" w:rsidR="00B4772D" w:rsidP="004366E8" w:rsidRDefault="00B4772D" w14:paraId="4EC0A1C9" w14:textId="4A66979B">
      <w:pPr>
        <w:rPr>
          <w:b/>
          <w:bCs/>
          <w:sz w:val="28"/>
          <w:szCs w:val="28"/>
        </w:rPr>
      </w:pPr>
      <w:r w:rsidRPr="005F55B3">
        <w:rPr>
          <w:b/>
          <w:bCs/>
          <w:sz w:val="28"/>
          <w:szCs w:val="28"/>
        </w:rPr>
        <w:t>Visão Geral</w:t>
      </w:r>
    </w:p>
    <w:p w:rsidR="00A9197D" w:rsidP="004366E8" w:rsidRDefault="00A9197D" w14:paraId="5CD3027A" w14:textId="29BFF398">
      <w:r w:rsidRPr="000D34B6">
        <w:t>Obtém a lista d</w:t>
      </w:r>
      <w:r w:rsidR="000D34B6">
        <w:t>os</w:t>
      </w:r>
      <w:r w:rsidRPr="000D34B6">
        <w:t xml:space="preserve"> </w:t>
      </w:r>
      <w:r w:rsidR="004447EA">
        <w:t>produtos</w:t>
      </w:r>
      <w:r w:rsidR="00CE0739">
        <w:t xml:space="preserve"> de</w:t>
      </w:r>
      <w:r w:rsidR="004447EA">
        <w:t xml:space="preserve"> </w:t>
      </w:r>
      <w:r w:rsidR="008A09D5">
        <w:t>Global de Bancos</w:t>
      </w:r>
      <w:r w:rsidR="00E4364C">
        <w:t>.</w:t>
      </w:r>
      <w:r w:rsidR="000B0A5B">
        <w:t xml:space="preserve"> </w:t>
      </w:r>
    </w:p>
    <w:p w:rsidR="004512C7" w:rsidP="004366E8" w:rsidRDefault="004512C7" w14:paraId="140236C7" w14:textId="7E04C692"/>
    <w:p w:rsidRPr="0028696D" w:rsidR="00960BD2" w:rsidP="00960BD2" w:rsidRDefault="00960BD2" w14:paraId="54B0DF4E" w14:textId="77777777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leGrid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903"/>
        <w:gridCol w:w="1973"/>
        <w:gridCol w:w="1954"/>
        <w:gridCol w:w="2664"/>
      </w:tblGrid>
      <w:tr w:rsidR="00E4364C" w:rsidTr="00EA464F" w14:paraId="104AD522" w14:textId="77777777">
        <w:tc>
          <w:tcPr>
            <w:tcW w:w="1996" w:type="dxa"/>
          </w:tcPr>
          <w:p w:rsidRPr="00B55FBA" w:rsidR="00960BD2" w:rsidP="00060FC6" w:rsidRDefault="00960BD2" w14:paraId="20739FFC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036" w:type="dxa"/>
          </w:tcPr>
          <w:p w:rsidRPr="00B11BB1" w:rsidR="00960BD2" w:rsidP="00060FC6" w:rsidRDefault="00960BD2" w14:paraId="0ECD4890" w14:textId="77777777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026" w:type="dxa"/>
          </w:tcPr>
          <w:p w:rsidRPr="003F0CFA" w:rsidR="00960BD2" w:rsidP="00060FC6" w:rsidRDefault="00960BD2" w14:paraId="746570C2" w14:textId="77777777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436" w:type="dxa"/>
          </w:tcPr>
          <w:p w:rsidRPr="00B55FBA" w:rsidR="00960BD2" w:rsidP="00060FC6" w:rsidRDefault="00960BD2" w14:paraId="72A3C85F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535815" w:rsidTr="00EA464F" w14:paraId="11949142" w14:textId="77777777">
        <w:tc>
          <w:tcPr>
            <w:tcW w:w="1996" w:type="dxa"/>
          </w:tcPr>
          <w:p w:rsidR="00535815" w:rsidP="00535815" w:rsidRDefault="00535815" w14:paraId="21DF2D21" w14:textId="7777777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036" w:type="dxa"/>
          </w:tcPr>
          <w:p w:rsidR="00535815" w:rsidP="00535815" w:rsidRDefault="00535815" w14:paraId="09D3122C" w14:textId="77777777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026" w:type="dxa"/>
          </w:tcPr>
          <w:p w:rsidRPr="00C77A00" w:rsidR="00535815" w:rsidP="00535815" w:rsidRDefault="00E52F72" w14:paraId="016CEAE5" w14:textId="77777777">
            <w:hyperlink w:history="1" w:anchor="ResponseDiscoveryStatusList">
              <w:r w:rsidRPr="00C77A00" w:rsidR="00535815">
                <w:rPr>
                  <w:rStyle w:val="Hyperlink"/>
                </w:rPr>
                <w:t>Sucesso</w:t>
              </w:r>
            </w:hyperlink>
          </w:p>
        </w:tc>
        <w:tc>
          <w:tcPr>
            <w:tcW w:w="2436" w:type="dxa"/>
          </w:tcPr>
          <w:p w:rsidR="00535815" w:rsidP="00535815" w:rsidRDefault="00E52F72" w14:paraId="4A7BFC8D" w14:textId="628BE690">
            <w:pPr>
              <w:rPr>
                <w:lang w:val="en-US"/>
              </w:rPr>
            </w:pPr>
            <w:hyperlink w:history="1" w:anchor="ResponseLifeWelfareList">
              <w:bookmarkStart w:name="ResponseLifeWelfareList2" w:id="5"/>
              <w:r w:rsidRPr="005D5C7F" w:rsidR="00535815">
                <w:rPr>
                  <w:rStyle w:val="Hyperlink"/>
                  <w:lang w:val="en-US"/>
                </w:rPr>
                <w:t>Response</w:t>
              </w:r>
              <w:bookmarkEnd w:id="5"/>
              <w:r w:rsidR="00C94864">
                <w:rPr>
                  <w:rStyle w:val="Hyperlink"/>
                  <w:lang w:val="en-US"/>
                </w:rPr>
                <w:t>GlobalBanking</w:t>
              </w:r>
              <w:r w:rsidR="006B44E8">
                <w:rPr>
                  <w:rStyle w:val="Hyperlink"/>
                  <w:lang w:val="en-US"/>
                </w:rPr>
                <w:t>List</w:t>
              </w:r>
            </w:hyperlink>
          </w:p>
        </w:tc>
      </w:tr>
    </w:tbl>
    <w:p w:rsidR="00B8275D" w:rsidP="00EA464F" w:rsidRDefault="00B8275D" w14:paraId="7A1205C5" w14:textId="77777777">
      <w:pPr>
        <w:rPr>
          <w:b/>
          <w:bCs/>
          <w:sz w:val="28"/>
          <w:szCs w:val="28"/>
        </w:rPr>
      </w:pPr>
    </w:p>
    <w:p w:rsidRPr="000E4AFC" w:rsidR="00B74BBD" w:rsidP="00B74BBD" w:rsidRDefault="00B74BBD" w14:paraId="723F4D5D" w14:textId="77777777">
      <w:pPr>
        <w:rPr>
          <w:b w:val="1"/>
          <w:bCs w:val="1"/>
          <w:sz w:val="28"/>
          <w:szCs w:val="28"/>
        </w:rPr>
      </w:pPr>
      <w:r w:rsidR="00B74BBD">
        <w:rPr>
          <w:b w:val="1"/>
          <w:bCs w:val="1"/>
          <w:sz w:val="28"/>
          <w:szCs w:val="28"/>
        </w:rPr>
        <w:t>E</w:t>
      </w:r>
      <w:r w:rsidRPr="00B55FBA" w:rsidR="00B74BBD">
        <w:rPr>
          <w:b w:val="1"/>
          <w:bCs w:val="1"/>
          <w:sz w:val="28"/>
          <w:szCs w:val="28"/>
        </w:rPr>
        <w:t xml:space="preserve">xemplo de </w:t>
      </w:r>
      <w:proofErr w:type="spellStart"/>
      <w:r w:rsidR="00B74BBD">
        <w:rPr>
          <w:b w:val="1"/>
          <w:bCs w:val="1"/>
          <w:sz w:val="28"/>
          <w:szCs w:val="28"/>
        </w:rPr>
        <w:t>request</w:t>
      </w:r>
      <w:proofErr w:type="spellEnd"/>
      <w:r w:rsidR="00B74BBD">
        <w:rPr>
          <w:b w:val="1"/>
          <w:bCs w:val="1"/>
          <w:sz w:val="28"/>
          <w:szCs w:val="28"/>
        </w:rPr>
        <w:t>:</w:t>
      </w:r>
    </w:p>
    <w:p w:rsidRPr="008808F7" w:rsidR="008808F7" w:rsidP="1625C9F9" w:rsidRDefault="00692EEE" w14:paraId="5E73CB78" w14:textId="2AD88F4B">
      <w:pPr>
        <w:pStyle w:val="Normal"/>
        <w:rPr>
          <w:rFonts w:ascii="Courier New" w:hAnsi="Courier New" w:eastAsia="Times New Roman" w:cs="Courier New"/>
          <w:b w:val="1"/>
          <w:bCs w:val="1"/>
          <w:color w:val="FFFFFF"/>
          <w:sz w:val="18"/>
          <w:szCs w:val="18"/>
          <w:lang w:eastAsia="pt-BR"/>
        </w:rPr>
      </w:pPr>
      <w:r w:rsidR="02286201">
        <w:drawing>
          <wp:inline wp14:editId="68387740" wp14:anchorId="0C667FDD">
            <wp:extent cx="6000750" cy="1300163"/>
            <wp:effectExtent l="0" t="0" r="0" b="0"/>
            <wp:docPr id="1081402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af0aa46b33490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30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625C9F9" w:rsidR="00692EEE">
        <w:rPr>
          <w:b w:val="1"/>
          <w:bCs w:val="1"/>
          <w:sz w:val="28"/>
          <w:szCs w:val="28"/>
        </w:rPr>
        <w:t>Exemplo de retorno:</w:t>
      </w:r>
    </w:p>
    <w:p w:rsidRPr="008269BA" w:rsidR="008269BA" w:rsidP="008269BA" w:rsidRDefault="008269BA" w14:paraId="429AB17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{</w:t>
      </w:r>
    </w:p>
    <w:p w:rsidRPr="008269BA" w:rsidR="008269BA" w:rsidP="008269BA" w:rsidRDefault="008269BA" w14:paraId="4396EAD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"data"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8269BA" w:rsidR="008269BA" w:rsidP="008269BA" w:rsidRDefault="008269BA" w14:paraId="0FBBEDF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"brand"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8269BA" w:rsidR="008269BA" w:rsidP="008269BA" w:rsidRDefault="008269BA" w14:paraId="37A49E2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"name"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8269B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"ACME Group Seguros"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8269BA" w:rsidR="008269BA" w:rsidP="008269BA" w:rsidRDefault="008269BA" w14:paraId="4154295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"companies"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8269BA" w:rsidR="008269BA" w:rsidP="008269BA" w:rsidRDefault="008269BA" w14:paraId="54C1D88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{</w:t>
      </w:r>
    </w:p>
    <w:p w:rsidRPr="008269BA" w:rsidR="008269BA" w:rsidP="008269BA" w:rsidRDefault="008269BA" w14:paraId="2B9C6D3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"name"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8269B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"ACME Seguros"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8269BA" w:rsidR="008269BA" w:rsidP="008269BA" w:rsidRDefault="008269BA" w14:paraId="2B15A27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"cnpjNumber"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8269B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"12345678901234"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8269BA" w:rsidR="008269BA" w:rsidP="008269BA" w:rsidRDefault="008269BA" w14:paraId="78070C9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"products"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8269BA" w:rsidR="008269BA" w:rsidP="008269BA" w:rsidRDefault="008269BA" w14:paraId="417A063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{</w:t>
      </w:r>
    </w:p>
    <w:p w:rsidRPr="008269BA" w:rsidR="008269BA" w:rsidP="008269BA" w:rsidRDefault="008269BA" w14:paraId="014E643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"name"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8269BA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"Produto de Seguro"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8269BA" w:rsidR="008269BA" w:rsidP="008269BA" w:rsidRDefault="008269BA" w14:paraId="3766ACA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"code"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8269BA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"01234589-0"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8269BA" w:rsidR="008269BA" w:rsidP="008269BA" w:rsidRDefault="008269BA" w14:paraId="78FB52D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"coverages"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8269BA" w:rsidR="008269BA" w:rsidP="008269BA" w:rsidRDefault="008269BA" w14:paraId="5CA71B2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{</w:t>
      </w:r>
    </w:p>
    <w:p w:rsidRPr="008269BA" w:rsidR="008269BA" w:rsidP="008269BA" w:rsidRDefault="008269BA" w14:paraId="11C8FDB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8269BA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"DANOS_MATERIAIS_CAUSADOS_AO_COFRE_FORTE"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8269BA" w:rsidR="008269BA" w:rsidP="008269BA" w:rsidRDefault="008269BA" w14:paraId="66BADDF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"coverageDescription"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8269B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8269BA" w:rsidR="008269BA" w:rsidP="008269BA" w:rsidRDefault="008269BA" w14:paraId="29E2A10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"coverageAttributes"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8269BA" w:rsidR="008269BA" w:rsidP="008269BA" w:rsidRDefault="008269BA" w14:paraId="76476D6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1625C9F9" w:rsid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1625C9F9" w:rsid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1625C9F9" w:rsid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maxLMI</w:t>
      </w:r>
      <w:proofErr w:type="spellEnd"/>
      <w:r w:rsidRPr="1625C9F9" w:rsid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1625C9F9" w:rsid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="0073604A" w:rsidP="1625C9F9" w:rsidRDefault="0073604A" w14:paraId="16456869" w14:textId="4E1CC7A2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1625C9F9" w:rsidR="0073604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                        </w:t>
      </w:r>
      <w:r w:rsidRPr="1625C9F9" w:rsidR="0073604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"type"</w:t>
      </w:r>
      <w:r w:rsidRPr="1625C9F9" w:rsidR="0073604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1625C9F9" w:rsidR="0073604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"FINANCEIRO"</w:t>
      </w:r>
      <w:r w:rsidRPr="1625C9F9" w:rsidR="0073604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8269BA" w:rsidR="008269BA" w:rsidP="008269BA" w:rsidRDefault="008269BA" w14:paraId="2D3C80D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"amount"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8269BA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0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8269BA" w:rsidR="008269BA" w:rsidP="008269BA" w:rsidRDefault="008269BA" w14:paraId="0527F7D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"unit"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8269BA" w:rsidR="008269BA" w:rsidP="008269BA" w:rsidRDefault="008269BA" w14:paraId="695C12B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"code"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8269B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"R$"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8269BA" w:rsidR="008269BA" w:rsidP="008269BA" w:rsidRDefault="008269BA" w14:paraId="0C46593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"description"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8269B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"REAL"</w:t>
      </w:r>
    </w:p>
    <w:p w:rsidRPr="008269BA" w:rsidR="008269BA" w:rsidP="008269BA" w:rsidRDefault="008269BA" w14:paraId="01D8391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  }</w:t>
      </w:r>
    </w:p>
    <w:p w:rsidRPr="008269BA" w:rsidR="008269BA" w:rsidP="008269BA" w:rsidRDefault="008269BA" w14:paraId="5F12F91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}</w:t>
      </w:r>
    </w:p>
    <w:p w:rsidR="00C81B46" w:rsidP="00C81B46" w:rsidRDefault="008269BA" w14:paraId="077ECA3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}</w:t>
      </w:r>
      <w:r w:rsidR="00C81B4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E52F72" w:rsidR="008269BA" w:rsidP="00C81B46" w:rsidRDefault="00C81B46" w14:paraId="75EB3ACD" w14:textId="20FCD9F0">
      <w:pPr>
        <w:shd w:val="clear" w:color="auto" w:fill="1E1E1E"/>
        <w:spacing w:line="285" w:lineRule="atLeast"/>
        <w:ind w:firstLine="708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52F72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 xml:space="preserve">              "allowApartPurchase"</w:t>
      </w:r>
      <w:r w:rsidRPr="00E52F7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E52F72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</w:p>
    <w:p w:rsidRPr="008269BA" w:rsidR="008269BA" w:rsidP="008269BA" w:rsidRDefault="008269BA" w14:paraId="5C3BD1F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8269BA" w:rsidR="008269BA" w:rsidP="00920188" w:rsidRDefault="008269BA" w14:paraId="4629871A" w14:textId="62AF15FF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</w:t>
      </w:r>
    </w:p>
    <w:p w:rsidRPr="008269BA" w:rsidR="008269BA" w:rsidP="008269BA" w:rsidRDefault="008269BA" w14:paraId="4230BCC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"traits"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8269BA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="000C0092" w:rsidP="000C0092" w:rsidRDefault="008269BA" w14:paraId="1B6F7EA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"validity"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="000C009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[</w:t>
      </w:r>
    </w:p>
    <w:p w:rsidR="000C0092" w:rsidP="000C0092" w:rsidRDefault="000C0092" w14:paraId="1F5A4CF8" w14:textId="6C24689E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 </w:t>
      </w:r>
      <w:r w:rsidR="00B8124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{</w:t>
      </w:r>
    </w:p>
    <w:p w:rsidR="000C0092" w:rsidP="000C0092" w:rsidRDefault="000C0092" w14:paraId="6647957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"term"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="000C0092" w:rsidP="000C0092" w:rsidRDefault="000C0092" w14:paraId="633CF79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"ANUAL"</w:t>
      </w:r>
    </w:p>
    <w:p w:rsidR="000C0092" w:rsidP="000C0092" w:rsidRDefault="000C0092" w14:paraId="34F3A9D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],</w:t>
      </w:r>
    </w:p>
    <w:p w:rsidR="000C0092" w:rsidP="000C0092" w:rsidRDefault="000C0092" w14:paraId="02C736E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    </w:t>
      </w:r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"termOthers"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="000C0092" w:rsidP="000C0092" w:rsidRDefault="000C0092" w14:paraId="2F914229" w14:textId="165981C2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  }</w:t>
      </w:r>
    </w:p>
    <w:p w:rsidRPr="008269BA" w:rsidR="008269BA" w:rsidP="000C0092" w:rsidRDefault="000C0092" w14:paraId="0047FD94" w14:textId="1E895A4A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  ]</w:t>
      </w:r>
      <w:r w:rsidRPr="008269BA" w:rsid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8269BA" w:rsidR="008269BA" w:rsidP="008269BA" w:rsidRDefault="008269BA" w14:paraId="64D7B63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"premiumRates"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8269BA" w:rsidR="008269BA" w:rsidP="008269BA" w:rsidRDefault="008269BA" w14:paraId="427700B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8269B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Pr="008269BA" w:rsidR="008269BA" w:rsidP="008269BA" w:rsidRDefault="008269BA" w14:paraId="6A63BB2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8269BA" w:rsidR="008269BA" w:rsidP="008269BA" w:rsidRDefault="008269BA" w14:paraId="0F0EDFD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"termsAndConditions"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8269BA" w:rsidR="008269BA" w:rsidP="008269BA" w:rsidRDefault="008269BA" w14:paraId="48AE28C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"susepProcessNumber"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8269B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"15414622222222222"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8269BA" w:rsidR="008269BA" w:rsidP="008269BA" w:rsidRDefault="008269BA" w14:paraId="5C60175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"definition"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8269B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:rsidRPr="008269BA" w:rsidR="008269BA" w:rsidP="008269BA" w:rsidRDefault="008269BA" w14:paraId="6D6B45E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},</w:t>
      </w:r>
    </w:p>
    <w:p w:rsidRPr="008269BA" w:rsidR="008269BA" w:rsidP="008269BA" w:rsidRDefault="008269BA" w14:paraId="4765BA0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"minimumRequirements"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8269BA" w:rsidR="008269BA" w:rsidP="008269BA" w:rsidRDefault="008269BA" w14:paraId="249FB72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"targetAudiences"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8269BA" w:rsidR="008269BA" w:rsidP="008269BA" w:rsidRDefault="008269BA" w14:paraId="1E41332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8269B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"PESSOA_NATURAL"</w:t>
      </w:r>
    </w:p>
    <w:p w:rsidRPr="008269BA" w:rsidR="008269BA" w:rsidP="008269BA" w:rsidRDefault="008269BA" w14:paraId="465306B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</w:t>
      </w:r>
    </w:p>
    <w:p w:rsidRPr="008269BA" w:rsidR="008269BA" w:rsidP="008269BA" w:rsidRDefault="008269BA" w14:paraId="7A34E41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}</w:t>
      </w:r>
    </w:p>
    <w:p w:rsidRPr="008269BA" w:rsidR="008269BA" w:rsidP="008269BA" w:rsidRDefault="008269BA" w14:paraId="5A1ED86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}</w:t>
      </w:r>
    </w:p>
    <w:p w:rsidRPr="008269BA" w:rsidR="008269BA" w:rsidP="008269BA" w:rsidRDefault="008269BA" w14:paraId="6C612BC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]</w:t>
      </w:r>
    </w:p>
    <w:p w:rsidRPr="008269BA" w:rsidR="008269BA" w:rsidP="008269BA" w:rsidRDefault="008269BA" w14:paraId="66DA5AB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}</w:t>
      </w:r>
    </w:p>
    <w:p w:rsidRPr="008269BA" w:rsidR="008269BA" w:rsidP="008269BA" w:rsidRDefault="008269BA" w14:paraId="61D8343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]</w:t>
      </w:r>
    </w:p>
    <w:p w:rsidRPr="008269BA" w:rsidR="008269BA" w:rsidP="008269BA" w:rsidRDefault="008269BA" w14:paraId="3E58123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}</w:t>
      </w:r>
    </w:p>
    <w:p w:rsidRPr="008269BA" w:rsidR="008269BA" w:rsidP="008269BA" w:rsidRDefault="008269BA" w14:paraId="53BFF24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},</w:t>
      </w:r>
    </w:p>
    <w:p w:rsidRPr="008269BA" w:rsidR="008269BA" w:rsidP="008269BA" w:rsidRDefault="008269BA" w14:paraId="05BEFC1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"links"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8269BA" w:rsidR="008269BA" w:rsidP="008269BA" w:rsidRDefault="008269BA" w14:paraId="0AD8E355" w14:textId="551EFBC9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1625C9F9" w:rsid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1625C9F9" w:rsid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"self"</w:t>
      </w:r>
      <w:r w:rsidRPr="1625C9F9" w:rsid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1625C9F9" w:rsidR="008269B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1625C9F9" w:rsidR="423D43C2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https://api.organizacao.com.br/open-insurance/products-services/v1/global-banking</w:t>
      </w:r>
      <w:r w:rsidRPr="1625C9F9" w:rsidR="008269B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1625C9F9" w:rsid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8269BA" w:rsidR="008269BA" w:rsidP="1625C9F9" w:rsidRDefault="008269BA" w14:paraId="3D95EE79" w14:textId="1A280595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1625C9F9" w:rsid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1625C9F9" w:rsid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"first"</w:t>
      </w:r>
      <w:r w:rsidRPr="1625C9F9" w:rsid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1625C9F9" w:rsidR="08D71AC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"https://api.organizacao.com.br/open-insurance/products-services/v1/global-banking"</w:t>
      </w:r>
      <w:r w:rsidRPr="1625C9F9" w:rsid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8269BA" w:rsidR="008269BA" w:rsidP="1625C9F9" w:rsidRDefault="008269BA" w14:paraId="3BEA7372" w14:textId="19373A27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1625C9F9" w:rsid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1625C9F9" w:rsid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1625C9F9" w:rsid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1625C9F9" w:rsid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1625C9F9" w:rsid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1625C9F9" w:rsidR="05E9502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"https://api.organizacao.com.br/open-insurance/products-services/v1/global-banking"</w:t>
      </w:r>
      <w:r w:rsidRPr="1625C9F9" w:rsid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8269BA" w:rsidR="008269BA" w:rsidP="1625C9F9" w:rsidRDefault="008269BA" w14:paraId="2C5BADF0" w14:textId="1E01D601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1625C9F9" w:rsid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1625C9F9" w:rsid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"next"</w:t>
      </w:r>
      <w:r w:rsidRPr="1625C9F9" w:rsid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1625C9F9" w:rsidR="051452F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"https://api.organizacao.com.br/open-insurance/products-services/v1/global-banking"</w:t>
      </w:r>
      <w:r w:rsidRPr="1625C9F9" w:rsid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="008269BA" w:rsidP="1625C9F9" w:rsidRDefault="008269BA" w14:paraId="39F9F28F" w14:textId="63D77426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1625C9F9" w:rsid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1625C9F9" w:rsidR="008269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"last"</w:t>
      </w:r>
      <w:r w:rsidRPr="1625C9F9" w:rsid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1625C9F9" w:rsidR="726C916B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"https://api.organizacao.com.br/open-insurance/products-services/v1/global-banking"</w:t>
      </w:r>
    </w:p>
    <w:p w:rsidRPr="008269BA" w:rsidR="008269BA" w:rsidP="008269BA" w:rsidRDefault="008269BA" w14:paraId="4E5BB90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},</w:t>
      </w:r>
    </w:p>
    <w:p w:rsidRPr="008269BA" w:rsidR="008269BA" w:rsidP="008269BA" w:rsidRDefault="008269BA" w14:paraId="2FD6CC5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"meta"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8269BA" w:rsidR="008269BA" w:rsidP="008269BA" w:rsidRDefault="008269BA" w14:paraId="5E6ADEC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"totalRecords"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8269BA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10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8269BA" w:rsidR="008269BA" w:rsidP="008269BA" w:rsidRDefault="008269BA" w14:paraId="44F2689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8269BA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"totalPages"</w:t>
      </w: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8269BA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</w:t>
      </w:r>
    </w:p>
    <w:p w:rsidRPr="008269BA" w:rsidR="008269BA" w:rsidP="008269BA" w:rsidRDefault="008269BA" w14:paraId="22A2537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}</w:t>
      </w:r>
    </w:p>
    <w:p w:rsidRPr="008269BA" w:rsidR="008269BA" w:rsidP="008269BA" w:rsidRDefault="008269BA" w14:paraId="4868354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8269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}</w:t>
      </w:r>
    </w:p>
    <w:p w:rsidR="00527163" w:rsidRDefault="00527163" w14:paraId="48E70690" w14:textId="6BA6A000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="002A3572" w:rsidRDefault="002A3572" w14:paraId="72550740" w14:textId="430407C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="002A3572" w:rsidRDefault="002A3572" w14:paraId="0CAB3BEE" w14:textId="2026DCC0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="002A3572" w:rsidRDefault="002A3572" w14:paraId="0DEF6993" w14:textId="34B1EC3E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="002A3572" w:rsidRDefault="002A3572" w14:paraId="28C0D713" w14:textId="0907B17F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="002A3572" w:rsidRDefault="002A3572" w14:paraId="07311474" w14:textId="00EA6C4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="002A3572" w:rsidRDefault="002A3572" w14:paraId="3C4893DE" w14:textId="475D8EB4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Pr="00200639" w:rsidR="00626463" w:rsidRDefault="00626463" w14:paraId="20F43890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Pr="00200639" w:rsidR="00B55FBA" w:rsidP="002774D2" w:rsidRDefault="00B55FBA" w14:paraId="6B01D0C5" w14:textId="150055C4">
      <w:pPr>
        <w:pStyle w:val="Heading1"/>
        <w:rPr>
          <w:b/>
          <w:bCs/>
          <w:lang w:val="en-US"/>
        </w:rPr>
      </w:pPr>
      <w:bookmarkStart w:name="_Toc95459713" w:id="6"/>
      <w:r w:rsidRPr="00200639">
        <w:rPr>
          <w:b/>
          <w:bCs/>
          <w:lang w:val="en-US"/>
        </w:rPr>
        <w:t>Schemas</w:t>
      </w:r>
      <w:bookmarkEnd w:id="6"/>
    </w:p>
    <w:p w:rsidRPr="00200639" w:rsidR="0014196B" w:rsidP="0014196B" w:rsidRDefault="0014196B" w14:paraId="28C4A4E5" w14:textId="1AF6A482">
      <w:pPr>
        <w:rPr>
          <w:lang w:val="en-US"/>
        </w:rPr>
      </w:pPr>
    </w:p>
    <w:bookmarkStart w:name="ResponseLifeWelfareList" w:id="7"/>
    <w:p w:rsidRPr="00200639" w:rsidR="004579A7" w:rsidP="004579A7" w:rsidRDefault="00B85072" w14:paraId="24B984A0" w14:textId="00EA577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fldChar w:fldCharType="begin"/>
      </w:r>
      <w:r w:rsidRPr="00200639">
        <w:rPr>
          <w:b/>
          <w:bCs/>
          <w:sz w:val="28"/>
          <w:szCs w:val="28"/>
          <w:lang w:val="en-US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  <w:fldChar w:fldCharType="separate"/>
      </w:r>
      <w:r w:rsidRPr="00200639" w:rsidR="004579A7">
        <w:rPr>
          <w:rStyle w:val="Hyperlink"/>
          <w:b/>
          <w:bCs/>
          <w:sz w:val="28"/>
          <w:szCs w:val="28"/>
          <w:lang w:val="en-US"/>
        </w:rPr>
        <w:t>Response</w:t>
      </w:r>
      <w:bookmarkEnd w:id="7"/>
      <w:r w:rsidR="00C94864">
        <w:rPr>
          <w:rStyle w:val="Hyperlink"/>
          <w:b/>
          <w:bCs/>
          <w:sz w:val="28"/>
          <w:szCs w:val="28"/>
          <w:lang w:val="en-US"/>
        </w:rPr>
        <w:t>GlobalBanking</w:t>
      </w:r>
      <w:r w:rsidR="00200639">
        <w:rPr>
          <w:rStyle w:val="Hyperlink"/>
          <w:b/>
          <w:bCs/>
          <w:sz w:val="28"/>
          <w:szCs w:val="28"/>
          <w:lang w:val="en-US"/>
        </w:rPr>
        <w:t>List</w:t>
      </w:r>
      <w:r>
        <w:rPr>
          <w:b/>
          <w:bCs/>
          <w:sz w:val="28"/>
          <w:szCs w:val="28"/>
        </w:rPr>
        <w:fldChar w:fldCharType="end"/>
      </w: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Pr="00425DC1" w:rsidR="00425DC1" w:rsidTr="00C66AC4" w14:paraId="62704497" w14:textId="77777777">
        <w:trPr>
          <w:trHeight w:val="375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70D979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622A26A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061A51D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3AC2E8F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425DC1" w:rsidR="00A61AC0" w:rsidTr="00C66AC4" w14:paraId="077D296D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252E8014" w14:textId="5EDC19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brand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61AC0" w:rsidP="00A61AC0" w:rsidRDefault="00E52F72" w14:paraId="03F45643" w14:textId="200A8F8B">
            <w:pPr>
              <w:spacing w:after="0" w:line="240" w:lineRule="auto"/>
            </w:pPr>
            <w:hyperlink w:history="1" w:anchor="LifePensionIdentification">
              <w:r w:rsidR="00C94864">
                <w:rPr>
                  <w:rStyle w:val="Hyperlink"/>
                  <w:rFonts w:ascii="Calibri" w:hAnsi="Calibri" w:eastAsia="Times New Roman" w:cs="Calibri"/>
                  <w:lang w:eastAsia="pt-BR"/>
                </w:rPr>
                <w:t>GlobalBanking</w:t>
              </w:r>
              <w:r w:rsidR="00A61AC0">
                <w:rPr>
                  <w:rStyle w:val="Hyperlink"/>
                </w:rPr>
                <w:t>Brand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A61AC0" w14:paraId="4F9DF765" w14:textId="1D6112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A61AC0" w14:paraId="7A28BA3A" w14:textId="301D662D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44407">
              <w:rPr>
                <w:rFonts w:ascii="Calibri" w:hAnsi="Calibri" w:eastAsia="Times New Roman" w:cs="Calibri"/>
                <w:color w:val="000000"/>
                <w:lang w:eastAsia="pt-BR"/>
              </w:rPr>
              <w:t>Organização controladora do grupo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425DC1" w:rsidR="00A61AC0" w:rsidTr="00C66AC4" w14:paraId="41677DC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1593D18C" w14:textId="471A66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company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61AC0" w:rsidP="00A61AC0" w:rsidRDefault="00E52F72" w14:paraId="62DAB7CF" w14:textId="1666E733">
            <w:pPr>
              <w:spacing w:after="0" w:line="240" w:lineRule="auto"/>
            </w:pPr>
            <w:hyperlink w:history="1" w:anchor="LifePensionIdentification">
              <w:r w:rsidR="00C94864">
                <w:rPr>
                  <w:rStyle w:val="Hyperlink"/>
                  <w:rFonts w:ascii="Calibri" w:hAnsi="Calibri" w:eastAsia="Times New Roman" w:cs="Calibri"/>
                  <w:lang w:eastAsia="pt-BR"/>
                </w:rPr>
                <w:t>GlobalBanking</w:t>
              </w:r>
              <w:r w:rsidR="00161872">
                <w:rPr>
                  <w:rStyle w:val="Hyperlink"/>
                </w:rPr>
                <w:t>Company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161872" w14:paraId="7BCA69C5" w14:textId="1D06CF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161872" w14:paraId="1F48A826" w14:textId="62A5E131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61872">
              <w:rPr>
                <w:rFonts w:ascii="Calibri" w:hAnsi="Calibri" w:eastAsia="Times New Roman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Pr="00425DC1" w:rsidR="00161872" w:rsidTr="00C66AC4" w14:paraId="6A1D4C05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161872" w:rsidP="00161872" w:rsidRDefault="00161872" w14:paraId="7A507290" w14:textId="42A6DEA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product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61872" w:rsidP="00161872" w:rsidRDefault="00E52F72" w14:paraId="7B47FCDE" w14:textId="60417EBD">
            <w:pPr>
              <w:spacing w:after="0" w:line="240" w:lineRule="auto"/>
            </w:pPr>
            <w:hyperlink w:history="1" w:anchor="LifePensionProduct">
              <w:r w:rsidR="00C94864">
                <w:rPr>
                  <w:rStyle w:val="Hyperlink"/>
                </w:rPr>
                <w:t>GlobalBanking</w:t>
              </w:r>
              <w:r w:rsidRPr="00986ACB" w:rsidR="00161872">
                <w:rPr>
                  <w:rStyle w:val="Hyperlink"/>
                </w:rPr>
                <w:t>Product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161872" w:rsidP="00161872" w:rsidRDefault="00161872" w14:paraId="13BCB97A" w14:textId="6B8CC5E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161872" w:rsidP="00161872" w:rsidRDefault="00161872" w14:paraId="4A24354B" w14:textId="12908F60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Produto.</w:t>
            </w:r>
          </w:p>
        </w:tc>
      </w:tr>
      <w:tr w:rsidRPr="00425DC1" w:rsidR="00D47244" w:rsidTr="00C66AC4" w14:paraId="1D6719C8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2A86C6A7" w14:textId="07DAF5B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links</w:t>
            </w:r>
          </w:p>
        </w:tc>
        <w:bookmarkStart w:name="LinksPaginated2" w:id="8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D47244" w:rsidP="00D47244" w:rsidRDefault="00D47244" w14:paraId="0F7FC4C5" w14:textId="5592C2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LinksPaginated</w:t>
            </w:r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33AC73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79DFE5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Pr="00425DC1" w:rsidR="00D47244" w:rsidTr="00C66AC4" w14:paraId="3AF0513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1754D704" w14:textId="74DA23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meta</w:t>
            </w:r>
          </w:p>
        </w:tc>
        <w:bookmarkStart w:name="MetaPaginated2" w:id="9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D47244" w:rsidP="00D47244" w:rsidRDefault="00D47244" w14:paraId="2CC96143" w14:textId="46E438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MetaPaginated</w:t>
            </w:r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9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44A512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0BC90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285A11" w:rsidP="00285A11" w:rsidRDefault="00527163" w14:paraId="1A4AC493" w14:textId="3AE02407">
      <w:pPr>
        <w:rPr>
          <w:b/>
          <w:bCs/>
          <w:sz w:val="28"/>
          <w:szCs w:val="28"/>
        </w:rPr>
      </w:pPr>
      <w:bookmarkStart w:name="LinksPaginated" w:id="10"/>
      <w:r>
        <w:br/>
      </w:r>
      <w:hyperlink w:history="1" w:anchor="LinksPaginated2">
        <w:r w:rsidRPr="00293856" w:rsidR="00285A11">
          <w:rPr>
            <w:rStyle w:val="Hyperlink"/>
            <w:b/>
            <w:bCs/>
            <w:sz w:val="28"/>
            <w:szCs w:val="28"/>
          </w:rPr>
          <w:t>LinksPaginated</w:t>
        </w:r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Pr="001A263E" w:rsidR="00285A11" w:rsidTr="00060FC6" w14:paraId="421EEB20" w14:textId="77777777">
        <w:trPr>
          <w:trHeight w:val="275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bookmarkEnd w:id="10"/>
          <w:p w:rsidRPr="001A263E" w:rsidR="00285A11" w:rsidP="00060FC6" w:rsidRDefault="00285A11" w14:paraId="4163FE3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41D44E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E90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34FE7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7352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1A263E" w:rsidR="00285A11" w:rsidTr="00060FC6" w14:paraId="02FE9DD2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72F0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EA8D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B5546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1799E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1B6F5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1A263E" w:rsidR="00285A11" w:rsidTr="00060FC6" w14:paraId="37B5899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CF937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first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FCBD0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909D6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96862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A1F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55A4D48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A6D62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prev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684B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9224B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3AF6D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F5F4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61B2D351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F7B61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next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B6A2F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3B7A0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68642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7B479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Pr="001A263E" w:rsidR="00285A11" w:rsidTr="00060FC6" w14:paraId="6DA0B145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461BC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last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66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9B866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3D53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5B6B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:rsidR="00285A11" w:rsidP="00285A11" w:rsidRDefault="00285A11" w14:paraId="48BD858C" w14:textId="77777777">
      <w:pPr>
        <w:rPr>
          <w:b/>
          <w:bCs/>
          <w:sz w:val="28"/>
          <w:szCs w:val="28"/>
        </w:rPr>
      </w:pPr>
    </w:p>
    <w:bookmarkStart w:name="MetaPaginated" w:id="11"/>
    <w:p w:rsidR="00285A11" w:rsidP="00285A11" w:rsidRDefault="00035580" w14:paraId="29B931D7" w14:textId="175F28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  <w:fldChar w:fldCharType="separate"/>
      </w:r>
      <w:r w:rsidRPr="00035580" w:rsidR="00285A11">
        <w:rPr>
          <w:rStyle w:val="Hyperlink"/>
          <w:b/>
          <w:bCs/>
          <w:sz w:val="28"/>
          <w:szCs w:val="28"/>
        </w:rPr>
        <w:t>MetaPaginated</w:t>
      </w:r>
      <w:bookmarkEnd w:id="11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Pr="00676C2F" w:rsidR="00285A11" w:rsidTr="00060FC6" w14:paraId="4AA9BFBF" w14:textId="77777777">
        <w:trPr>
          <w:trHeight w:val="300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0B9C0C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1244FB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91290F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84F649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8D3A6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676C2F" w:rsidR="00285A11" w:rsidTr="00060FC6" w14:paraId="4AB96FAC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2DEF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totalRecords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64EED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CF06A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E25DD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A0BE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676C2F" w:rsidR="00285A11" w:rsidTr="00060FC6" w14:paraId="35D6AD32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6FDE9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totalPages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5F119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7B46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4B7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37F4D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</w:tbl>
    <w:p w:rsidR="00F00069" w:rsidRDefault="00F00069" w14:paraId="087D00A5" w14:textId="2E943152">
      <w:pPr>
        <w:rPr>
          <w:b/>
          <w:bCs/>
          <w:sz w:val="28"/>
          <w:szCs w:val="28"/>
        </w:rPr>
      </w:pPr>
    </w:p>
    <w:p w:rsidR="00E56E0D" w:rsidRDefault="00E56E0D" w14:paraId="0634DB0D" w14:textId="34C44768">
      <w:pPr>
        <w:rPr>
          <w:b/>
          <w:bCs/>
          <w:sz w:val="28"/>
          <w:szCs w:val="28"/>
        </w:rPr>
      </w:pPr>
    </w:p>
    <w:p w:rsidR="00E56E0D" w:rsidRDefault="00E56E0D" w14:paraId="68F437C5" w14:textId="77777777">
      <w:pPr>
        <w:rPr>
          <w:b/>
          <w:bCs/>
          <w:sz w:val="28"/>
          <w:szCs w:val="28"/>
        </w:rPr>
      </w:pPr>
    </w:p>
    <w:p w:rsidR="00893961" w:rsidP="00D60292" w:rsidRDefault="00893961" w14:paraId="4602EF1C" w14:textId="7EBB337E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865C59" w:rsidP="00D60292" w:rsidRDefault="00865C59" w14:paraId="6EB36680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527163" w:rsidRDefault="00527163" w14:paraId="0DFF28BF" w14:textId="55C9AAA1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</w:p>
    <w:p w:rsidR="009E6EA3" w:rsidP="009E6EA3" w:rsidRDefault="009E6EA3" w14:paraId="1BB829C9" w14:textId="43D2EDF2">
      <w:pPr>
        <w:pStyle w:val="Heading1"/>
        <w:rPr>
          <w:b/>
          <w:bCs/>
        </w:rPr>
      </w:pPr>
      <w:bookmarkStart w:name="_Toc95459714" w:id="12"/>
      <w:r>
        <w:rPr>
          <w:b/>
          <w:bCs/>
        </w:rPr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2"/>
    </w:p>
    <w:p w:rsidR="009E6EA3" w:rsidP="009E6EA3" w:rsidRDefault="009E6EA3" w14:paraId="0E21EA4A" w14:textId="73044586"/>
    <w:p w:rsidRPr="00B744C7" w:rsidR="009E6EA3" w:rsidP="009E6EA3" w:rsidRDefault="001A4568" w14:paraId="31350D15" w14:textId="277767AC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9E6EA3" w:rsidTr="001A4568" w14:paraId="32C4BDF9" w14:textId="77777777">
        <w:trPr>
          <w:trHeight w:val="29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2BB4A31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4BE2AD6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52236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9E6EA3" w:rsidTr="001A4568" w14:paraId="5706DEDE" w14:textId="77777777">
        <w:trPr>
          <w:trHeight w:val="85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0B8C2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B0DD9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 payload de requisição, por padrão/default definido como application/json;charset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D4F51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1A654CA" w14:textId="77777777">
        <w:trPr>
          <w:trHeight w:val="82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DA0C8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C371A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 tipo de resposta. Se especificado, deve ser definido como application/json, a menos que o endpoint explicitamente suporte outro formato. Se for definido um valor não suportado pelo endpoint, será retornado o código HTTP 406. Se não especificado, o padrão será application/json.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8F608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5281AB95" w14:textId="77777777">
        <w:trPr>
          <w:trHeight w:val="6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50F9A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Accept-Encoding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29F82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os tipos de encoding(geralmente algoritmo de compressão) que são suportados pelo cliente, com previsão de suporte ao gzip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C6890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741A166F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3A062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If-Modified-Since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AEBB2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If-Modified-Since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F3660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BA09FA6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7DB88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x-fapi-auth-date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1815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Data em que o usuário logou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30D98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599F417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C1976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x-fapi-customer-ip-address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7EE71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175F7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8F451ED" w14:textId="77777777">
        <w:trPr>
          <w:trHeight w:val="3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E35DA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x-fapi-interaction-id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30DC5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25383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0A1D834A" w14:textId="77777777">
        <w:trPr>
          <w:trHeight w:val="3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1FF7AD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Authorization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BD01D4B" w14:textId="10F547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>Não obrigatório para APIs publicas.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A00C1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9E6EA3" w:rsidTr="001A4568" w14:paraId="08EF9ABC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9425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x-idempotency-key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06A71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personalizado. Identificador de solicitação exclusivo para suportar a idempotência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E8ED7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3110E044" w14:textId="77777777">
        <w:trPr>
          <w:trHeight w:val="37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B0FCA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x-jws-signature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7D2D7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contendo uma assinatura JWS separada do corpo do payload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E9E7C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5E4EE03E" w14:textId="77777777">
        <w:trPr>
          <w:trHeight w:val="41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F785B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x-customer-user-agent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76301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user agent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47EC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527163" w:rsidRDefault="00527163" w14:paraId="4F1994D0" w14:textId="43447F74">
      <w:pPr>
        <w:rPr>
          <w:b/>
          <w:bCs/>
          <w:sz w:val="28"/>
          <w:szCs w:val="28"/>
        </w:rPr>
      </w:pPr>
    </w:p>
    <w:p w:rsidR="00527163" w:rsidRDefault="00527163" w14:paraId="35DA5743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D07EC" w:rsidRDefault="001D07EC" w14:paraId="5032ADDB" w14:textId="77777777">
      <w:pPr>
        <w:rPr>
          <w:b/>
          <w:bCs/>
          <w:sz w:val="28"/>
          <w:szCs w:val="28"/>
        </w:rPr>
      </w:pPr>
    </w:p>
    <w:p w:rsidR="001A4568" w:rsidP="001A4568" w:rsidRDefault="001A4568" w14:paraId="2B5BA078" w14:textId="79DAACAD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:rsidRPr="001A4568" w:rsidR="001A4568" w:rsidP="001A4568" w:rsidRDefault="001A4568" w14:paraId="551F54D2" w14:textId="2E05CC64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1A4568" w:rsidTr="001A4568" w14:paraId="7D1C615E" w14:textId="77777777">
        <w:trPr>
          <w:trHeight w:val="35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5FAF6D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67F6A97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7CD11B9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1A4568" w:rsidTr="001A4568" w14:paraId="056FA9B8" w14:textId="77777777">
        <w:trPr>
          <w:trHeight w:val="814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44D05A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Content-Encoding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82E69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tipo de encoding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78005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401B2C5" w14:textId="77777777">
        <w:trPr>
          <w:trHeight w:val="143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7CEA4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D9805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 payload de resposta. Deverá ser application/json a menos que o endpoint requisitado suporte outro formato e este formato tenha sido solicitado através do cabeçalho Accept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C1B07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787E71D1" w14:textId="77777777">
        <w:trPr>
          <w:trHeight w:val="88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033D0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EE24DF6" w14:textId="6486EE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hAnsi="Calibri" w:eastAsia="Times New Roman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. Deve ser preenchido de forma completa, por exemplo: x-v :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D5D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3D244C61" w14:textId="77777777">
        <w:trPr>
          <w:trHeight w:val="142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5E160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Retry-After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3944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tempo (em segundos) que o cliente deverá aguardar para realizar uma nova tentativa de chamada. Este cabeçalho deverá estar presente quando o código HTTP de retorno for 429 Too many requests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0C18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AA4093E" w14:textId="77777777">
        <w:trPr>
          <w:trHeight w:val="89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49305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Last-Modified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75328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a data e hora em que o recurso foi modificado pela última vez. Utiliza o padrão da RFC 7232, sessão 2.2: Last-Modified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C3DD1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28391121" w14:textId="77777777">
        <w:trPr>
          <w:trHeight w:val="61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0351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x-jws-signature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4505019" w14:textId="0EDC73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contendo uma assinatura JWS separada do corpo do payload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81DBF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521CA446" w14:textId="77777777">
        <w:trPr>
          <w:trHeight w:val="134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052D9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x-fapi-interaction-id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58063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9880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2EE8DDA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FD703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6B2BD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224A5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1A511594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4C490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x-rate-limit-remaining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3D640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D6F85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054208A4" w14:textId="77777777">
        <w:trPr>
          <w:trHeight w:val="4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B582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56C35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3B4E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9603DB" w:rsidP="000C24B9" w:rsidRDefault="009603DB" w14:paraId="7E3F3A8C" w14:textId="77777777">
      <w:pPr>
        <w:rPr>
          <w:b/>
          <w:bCs/>
          <w:sz w:val="28"/>
          <w:szCs w:val="28"/>
        </w:rPr>
      </w:pPr>
    </w:p>
    <w:p w:rsidR="000C24B9" w:rsidP="000C24B9" w:rsidRDefault="000C24B9" w14:paraId="48179CE6" w14:textId="39549E07">
      <w:pPr>
        <w:rPr>
          <w:b/>
          <w:bCs/>
          <w:sz w:val="28"/>
          <w:szCs w:val="28"/>
        </w:rPr>
      </w:pPr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Pr="00074DF2" w:rsidR="000C24B9" w:rsidTr="00060FC6" w14:paraId="0F1855AB" w14:textId="77777777">
        <w:trPr>
          <w:trHeight w:val="541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4CEAEC6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6B7CCAB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2D78D1E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074DF2" w:rsidR="000C24B9" w:rsidTr="00060FC6" w14:paraId="27B5DA0E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339B4C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code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7C15A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FC44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Código específico do endpoint.</w:t>
            </w:r>
          </w:p>
        </w:tc>
      </w:tr>
      <w:tr w:rsidRPr="00074DF2" w:rsidR="000C24B9" w:rsidTr="00060FC6" w14:paraId="11DD7218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067B21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title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CB4B0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AD9D5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Pr="00074DF2" w:rsidR="000C24B9" w:rsidTr="00060FC6" w14:paraId="2B7DF1EA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776EBE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E9DDE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97A7F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Pr="00074DF2" w:rsidR="000C24B9" w:rsidTr="00060FC6" w14:paraId="05C645C6" w14:textId="77777777">
        <w:trPr>
          <w:trHeight w:val="400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B441E1" w14:paraId="19B675FA" w14:textId="2957FD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B441E1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requestDateTime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07D8B4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BE7893" w14:paraId="1F9A83FD" w14:textId="75F5EF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:rsidR="00365E11" w:rsidRDefault="00365E11" w14:paraId="54CA94A6" w14:textId="08E4B24D">
      <w:pPr>
        <w:rPr>
          <w:b/>
          <w:bCs/>
          <w:sz w:val="28"/>
          <w:szCs w:val="28"/>
        </w:rPr>
      </w:pPr>
    </w:p>
    <w:p w:rsidR="0073528C" w:rsidP="0073528C" w:rsidRDefault="0073528C" w14:paraId="39BC6752" w14:textId="77777777">
      <w:pPr>
        <w:pStyle w:val="Heading1"/>
        <w:rPr>
          <w:b/>
          <w:bCs/>
        </w:rPr>
      </w:pPr>
      <w:bookmarkStart w:name="_Toc95459715" w:id="13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3"/>
    </w:p>
    <w:p w:rsidR="0073528C" w:rsidP="0073528C" w:rsidRDefault="0073528C" w14:paraId="0BD48DBC" w14:textId="77777777"/>
    <w:p w:rsidR="0073528C" w:rsidP="0073528C" w:rsidRDefault="0073528C" w14:paraId="744E09B6" w14:textId="77777777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:rsidR="0073528C" w:rsidP="0073528C" w:rsidRDefault="0073528C" w14:paraId="70D76F98" w14:textId="77777777"/>
    <w:p w:rsidR="0073528C" w:rsidP="0073528C" w:rsidRDefault="0073528C" w14:paraId="13E10A64" w14:textId="77777777">
      <w:r>
        <w:t xml:space="preserve">Ex.: </w:t>
      </w:r>
    </w:p>
    <w:p w:rsidR="0073528C" w:rsidP="0073528C" w:rsidRDefault="0073528C" w14:paraId="3B584EA8" w14:textId="77777777">
      <w:r>
        <w:t>“userEmailAddress”</w:t>
      </w:r>
    </w:p>
    <w:p w:rsidRPr="00E248BE" w:rsidR="00365E11" w:rsidRDefault="0073528C" w14:paraId="70F4EA1B" w14:textId="56F2C693">
      <w:r>
        <w:t>“userTelephoneNumber”</w:t>
      </w:r>
    </w:p>
    <w:p w:rsidR="00365E11" w:rsidP="00365E11" w:rsidRDefault="00365E11" w14:paraId="7A3F339B" w14:textId="13256B0D">
      <w:pPr>
        <w:pStyle w:val="Heading1"/>
        <w:rPr>
          <w:b/>
          <w:bCs/>
        </w:rPr>
      </w:pPr>
      <w:bookmarkStart w:name="_Toc95459716" w:id="14"/>
      <w:r>
        <w:rPr>
          <w:b/>
          <w:bCs/>
        </w:rPr>
        <w:t>Códigos de Resposta HTTP</w:t>
      </w:r>
      <w:bookmarkEnd w:id="14"/>
    </w:p>
    <w:p w:rsidR="00365E11" w:rsidP="00365E11" w:rsidRDefault="00365E11" w14:paraId="4862816B" w14:textId="060BBD04"/>
    <w:p w:rsidR="00365E11" w:rsidP="00365E11" w:rsidRDefault="00365E11" w14:paraId="0B5EFF73" w14:textId="3661AFF6">
      <w:r>
        <w:t>Os códigos de resposta HTTP devem ser usados conforme a tabela abaixo.</w:t>
      </w:r>
    </w:p>
    <w:p w:rsidR="00365E11" w:rsidP="00365E11" w:rsidRDefault="00365E11" w14:paraId="5CA839A5" w14:textId="3CB86182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3"/>
        <w:gridCol w:w="1010"/>
        <w:gridCol w:w="856"/>
        <w:gridCol w:w="925"/>
      </w:tblGrid>
      <w:tr w:rsidRPr="00365E11" w:rsidR="00365E11" w:rsidTr="009A5516" w14:paraId="37B5640B" w14:textId="77777777">
        <w:trPr>
          <w:trHeight w:val="290"/>
        </w:trPr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1ED0EEE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5068F1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518AFA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7F18A3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F47C71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2FADC04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Pr="00365E11" w:rsidR="009A5516" w:rsidTr="009A5516" w14:paraId="721C60BE" w14:textId="77777777">
        <w:trPr>
          <w:trHeight w:val="112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9A5516" w:rsidP="009A5516" w:rsidRDefault="009A5516" w14:paraId="44CBB9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9A5516" w:rsidP="009A5516" w:rsidRDefault="009A5516" w14:paraId="568858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200 OK.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9A5516" w:rsidP="009A5516" w:rsidRDefault="009A5516" w14:paraId="47BB32EE" w14:textId="3AC92CE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Sugestã</w:t>
            </w:r>
            <w:r w:rsidR="00B9538F">
              <w:rPr>
                <w:rFonts w:ascii="Calibri" w:hAnsi="Calibri" w:eastAsia="Times New Roman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: No caso de POST ou DELETE retornar 405 Method Not Allowed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9A5516" w:rsidP="009A5516" w:rsidRDefault="009A5516" w14:paraId="739DB664" w14:textId="30CFB09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B4266">
              <w:rPr>
                <w:rFonts w:ascii="Calibri" w:hAnsi="Calibri" w:eastAsia="Times New Roman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9A5516" w:rsidP="009A5516" w:rsidRDefault="009A5516" w14:paraId="046B03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9A5516" w:rsidP="009A5516" w:rsidRDefault="009A5516" w14:paraId="1878EC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9A5516" w14:paraId="6E8AE479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5B846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Execução normal. A solicitação foi bem sucedida.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69B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201 Created.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7DE3D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D920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B21D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267C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9A5516" w14:paraId="1B71F74D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6BE3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2F255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204 No Content.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C89D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602E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0EC55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588C8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9A5516" w14:paraId="756233C0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E28F4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4406B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304 Not Modified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678D7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F543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3359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EF5A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9A5516" w14:paraId="683C82E7" w14:textId="77777777">
        <w:trPr>
          <w:trHeight w:val="16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36845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requisição foi malformada, omitindo atributos obrigatórios, seja no payload ou através de atributos na URL.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2462B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400 Bad Request.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ECBC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D13C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853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C8B7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9A5516" w14:paraId="3392AA30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76C4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5151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401 Unauthorized.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A19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9956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8F70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E948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9A5516" w14:paraId="7D60C078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97CB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O token tem escopo incorreto ou uma política de segurança foi violada.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665F1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403 Forbidden.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F13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falta de permissão para execução.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E131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2645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450DD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9A5516" w14:paraId="27C63F54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3C4B7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B03A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404 Not Found.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D18C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1889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6BB4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3E809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9A5516" w14:paraId="7114BA30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B784B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0EC29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405 Method Not Allowed.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0882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7ADE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8ABF0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465A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9A5516" w14:paraId="428FF642" w14:textId="77777777">
        <w:trPr>
          <w:trHeight w:val="176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37AA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continha um cabeçalho Accept diferente dos tipos de mídia permitidos ou um conjunto de caracteres diferente de UTF-8.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786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406 Not Acceptable.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AF0E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6C1EE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8F5DB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AF63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9A5516" w14:paraId="301E0CE0" w14:textId="77777777">
        <w:trPr>
          <w:trHeight w:val="4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7E71A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7EF34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410 Gone.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ECE3E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9516B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83F6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89B7D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9A5516" w14:paraId="0297E03E" w14:textId="77777777">
        <w:trPr>
          <w:trHeight w:val="96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E0CB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porque o payload está em um formato não suportado pelo endpoint.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FC72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415 Unsupported Media Type.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C1A1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50D4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EF313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501D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9A5516" w14:paraId="213F892E" w14:textId="77777777">
        <w:trPr>
          <w:trHeight w:val="12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7825C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1ADA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422 Unprocessable Entity.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442EE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Se aplicável ao endpoint, espera-se que esse erro resulte em um payload de erro.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6C055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58F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F90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9A5516" w14:paraId="1ECFC43A" w14:textId="77777777">
        <w:trPr>
          <w:trHeight w:val="1696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7E6D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647EF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429 Too Many Requests.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B7FB49" w14:textId="290F60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301A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97776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157F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9A5516" w14:paraId="777DEB4A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797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Ocorreu um erro no gateway da API ou no microsserviço.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F6326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500 Internal Server Error.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D1A6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AF342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159DF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FE88D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9A5516" w14:paraId="29AB98BC" w14:textId="77777777">
        <w:trPr>
          <w:trHeight w:val="4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4B86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1A891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503 Service Unavailable.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AF53C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2B4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F6B2D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B952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9A5516" w14:paraId="6388D203" w14:textId="77777777">
        <w:trPr>
          <w:trHeight w:val="14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70F38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servidor não pôde responder em tempo hábil.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FADF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C6E91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Retornado se ocorreu um tempo limite, mas um reenvio da solicitação original é viável (caso contrário, use 500 Internal Server Error).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CE9B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927DD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5A98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</w:tbl>
    <w:p w:rsidR="00E57D4A" w:rsidRDefault="00E57D4A" w14:paraId="496CC8BA" w14:textId="77777777">
      <w:pPr>
        <w:rPr>
          <w:b/>
          <w:bCs/>
          <w:sz w:val="28"/>
          <w:szCs w:val="28"/>
        </w:rPr>
      </w:pPr>
    </w:p>
    <w:p w:rsidR="002F4ABC" w:rsidP="002F4ABC" w:rsidRDefault="002F4ABC" w14:paraId="21364571" w14:textId="577CF22E">
      <w:pPr>
        <w:pStyle w:val="Heading1"/>
        <w:rPr>
          <w:b/>
          <w:bCs/>
        </w:rPr>
      </w:pPr>
      <w:bookmarkStart w:name="_Toc95459717" w:id="15"/>
      <w:r>
        <w:rPr>
          <w:b/>
          <w:bCs/>
        </w:rPr>
        <w:lastRenderedPageBreak/>
        <w:t>Tipos de Dados Comuns</w:t>
      </w:r>
      <w:bookmarkEnd w:id="15"/>
    </w:p>
    <w:p w:rsidR="002F4ABC" w:rsidP="002F4ABC" w:rsidRDefault="002F4ABC" w14:paraId="6F63B968" w14:textId="7527E555"/>
    <w:p w:rsidRPr="002F4ABC" w:rsidR="002F4ABC" w:rsidP="002F4ABC" w:rsidRDefault="002F4ABC" w14:paraId="1695DE80" w14:textId="23CC3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Pr="002F4ABC" w:rsidR="00B06CF7" w:rsidTr="00B06CF7" w14:paraId="7E79D525" w14:textId="77777777">
        <w:trPr>
          <w:trHeight w:val="350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9E0CA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FBEAED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01463C0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Pr="002F4ABC" w:rsidR="00B06CF7" w:rsidTr="00B06CF7" w14:paraId="5F966D15" w14:textId="7777777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2F2EF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AmountString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D1EE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BC51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"1.37"</w:t>
            </w:r>
          </w:p>
        </w:tc>
      </w:tr>
      <w:tr w:rsidRPr="002F4ABC" w:rsidR="00B06CF7" w:rsidTr="00B06CF7" w14:paraId="3F510E3D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8E395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DEFCA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2C23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"54.85"</w:t>
            </w:r>
          </w:p>
        </w:tc>
      </w:tr>
      <w:tr w:rsidRPr="002F4ABC" w:rsidR="00B06CF7" w:rsidTr="00B06CF7" w14:paraId="40550C2C" w14:textId="77777777">
        <w:trPr>
          <w:trHeight w:val="32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39C18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66A4D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731E6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"3456928.98"</w:t>
            </w:r>
          </w:p>
        </w:tc>
      </w:tr>
      <w:tr w:rsidRPr="002F4ABC" w:rsidR="00B06CF7" w:rsidTr="00B06CF7" w14:paraId="1DB5B2A4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9C0CB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44EAD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95785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"-2387.02"</w:t>
            </w:r>
          </w:p>
        </w:tc>
      </w:tr>
      <w:tr w:rsidRPr="002F4ABC" w:rsidR="00B06CF7" w:rsidTr="00B06CF7" w14:paraId="5EEEE905" w14:textId="77777777">
        <w:trPr>
          <w:trHeight w:val="625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E92FF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6F9E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130D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4E19A4BC" w14:textId="77777777">
        <w:trPr>
          <w:trHeight w:val="52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E6E50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90CE6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formatação adicional. Ex: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EE764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7CC49309" w14:textId="7777777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198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Boolean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BE504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BE8CB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TRUE</w:t>
            </w:r>
          </w:p>
        </w:tc>
      </w:tr>
      <w:tr w:rsidRPr="002F4ABC" w:rsidR="00B06CF7" w:rsidTr="00B06CF7" w14:paraId="6B7E3A65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C49C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4FF2C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6D63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FALSE</w:t>
            </w:r>
          </w:p>
        </w:tc>
      </w:tr>
      <w:tr w:rsidRPr="002F4ABC" w:rsidR="00B06CF7" w:rsidTr="00B06CF7" w14:paraId="46262EA3" w14:textId="7777777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4932F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CurrencyString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A06F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EE36F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"BRL"</w:t>
            </w:r>
          </w:p>
        </w:tc>
      </w:tr>
      <w:tr w:rsidRPr="002F4ABC" w:rsidR="00B06CF7" w:rsidTr="00B06CF7" w14:paraId="0EFD9C16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1D802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6EB6A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509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"USD"</w:t>
            </w:r>
          </w:p>
        </w:tc>
      </w:tr>
      <w:tr w:rsidRPr="002F4ABC" w:rsidR="00B06CF7" w:rsidTr="00B06CF7" w14:paraId="2A56EACA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259A1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3A11C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06A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"EUR"</w:t>
            </w:r>
          </w:p>
        </w:tc>
      </w:tr>
      <w:tr w:rsidRPr="002F4ABC" w:rsidR="00B06CF7" w:rsidTr="00B06CF7" w14:paraId="484F232B" w14:textId="77777777">
        <w:trPr>
          <w:trHeight w:val="841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7A0D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DateTimeString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541C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com data e hora conforme especificação RFC-3339, 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C973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"2020-07-21T08:30:00Z"</w:t>
            </w:r>
          </w:p>
        </w:tc>
      </w:tr>
      <w:tr w:rsidRPr="002F4ABC" w:rsidR="00B06CF7" w:rsidTr="00B06CF7" w14:paraId="113CC9C5" w14:textId="7777777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F050E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DurationString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01C44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78DAD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"P23DT23H"</w:t>
            </w:r>
          </w:p>
        </w:tc>
      </w:tr>
      <w:tr w:rsidRPr="002F4ABC" w:rsidR="00B06CF7" w:rsidTr="00B06CF7" w14:paraId="0CA1E973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641549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FBA69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6DE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"PT2H30M"</w:t>
            </w:r>
          </w:p>
        </w:tc>
      </w:tr>
      <w:tr w:rsidRPr="002F4ABC" w:rsidR="00B06CF7" w:rsidTr="00B06CF7" w14:paraId="23E10950" w14:textId="7777777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A85A0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Enum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613E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4AB1F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"PRIMEIRA_OPCAO"</w:t>
            </w:r>
          </w:p>
        </w:tc>
      </w:tr>
      <w:tr w:rsidRPr="002F4ABC" w:rsidR="00B06CF7" w:rsidTr="00B06CF7" w14:paraId="52F1796F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B2F19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8FDC2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A106B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"OUTRA_OPCAO_EXISTENTE"</w:t>
            </w:r>
          </w:p>
        </w:tc>
      </w:tr>
      <w:tr w:rsidRPr="002F4ABC" w:rsidR="00B06CF7" w:rsidTr="00B06CF7" w14:paraId="0B32D684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4CC78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491C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6D66D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6783DA1A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85C2D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34537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6D41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0F5E14D0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85301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5DD3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972B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149F062C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7512D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03E16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8FF48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51AC53D8" w14:textId="77777777">
        <w:trPr>
          <w:trHeight w:val="29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BC8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1EE05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5AE914" w14:textId="75CBF58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-1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, 0, 1</w:t>
            </w:r>
          </w:p>
        </w:tc>
      </w:tr>
      <w:tr w:rsidRPr="002F4ABC" w:rsidR="00B06CF7" w:rsidTr="00B06CF7" w14:paraId="26D174AE" w14:textId="7777777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2FB14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RateString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5403C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 string que representa um valor percentual, tendo como referência que 100% é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C51BD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"0.01"</w:t>
            </w:r>
          </w:p>
        </w:tc>
      </w:tr>
      <w:tr w:rsidRPr="002F4ABC" w:rsidR="00B06CF7" w:rsidTr="00B06CF7" w14:paraId="6E944D09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C75FA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528F7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FAD83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"0.1"</w:t>
            </w:r>
          </w:p>
        </w:tc>
      </w:tr>
      <w:tr w:rsidRPr="002F4ABC" w:rsidR="00B06CF7" w:rsidTr="00B06CF7" w14:paraId="1CE50C41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A5C47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3110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2561E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"-0.05"</w:t>
            </w:r>
          </w:p>
        </w:tc>
      </w:tr>
      <w:tr w:rsidRPr="002F4ABC" w:rsidR="00B06CF7" w:rsidTr="00B06CF7" w14:paraId="3A9A69B7" w14:textId="77777777">
        <w:trPr>
          <w:trHeight w:val="61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A13CE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4F1DA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formatação adicional. Ex: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4712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"-0.98365"</w:t>
            </w:r>
          </w:p>
        </w:tc>
      </w:tr>
      <w:tr w:rsidRPr="002F4ABC" w:rsidR="00B06CF7" w:rsidTr="00B06CF7" w14:paraId="1BA4CAFA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FE1CD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48B7F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6B43D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"Uma string qualquer."</w:t>
            </w:r>
          </w:p>
        </w:tc>
      </w:tr>
      <w:tr w:rsidRPr="002F4ABC" w:rsidR="00B06CF7" w:rsidTr="00B06CF7" w14:paraId="1CB2397A" w14:textId="77777777">
        <w:trPr>
          <w:trHeight w:val="868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B86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134BB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a hora conforme especificação RFC-3339,sempre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EFFF6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"00:39:57Z"</w:t>
            </w:r>
          </w:p>
        </w:tc>
      </w:tr>
      <w:tr w:rsidRPr="002F4ABC" w:rsidR="00B06CF7" w:rsidTr="00B06CF7" w14:paraId="6E18CF53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53B0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B253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44F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"http://www.google.com.br"</w:t>
            </w:r>
          </w:p>
        </w:tc>
      </w:tr>
      <w:tr w:rsidRPr="002F4ABC" w:rsidR="00B06CF7" w:rsidTr="00B06CF7" w14:paraId="716F91D7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68D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CountryCode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9ED12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do pais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59A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"BRA"</w:t>
            </w:r>
          </w:p>
        </w:tc>
      </w:tr>
      <w:tr w:rsidRPr="002F4ABC" w:rsidR="00B06CF7" w:rsidTr="00B06CF7" w14:paraId="47D6F1B9" w14:textId="77777777">
        <w:trPr>
          <w:trHeight w:val="1687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3AE5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IbgeCode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E78F9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20E40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"3550308"</w:t>
            </w:r>
          </w:p>
        </w:tc>
      </w:tr>
      <w:tr w:rsidRPr="002F4ABC" w:rsidR="00B06CF7" w:rsidTr="00B06CF7" w14:paraId="65223145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416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D5AE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 string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7A662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"2014-03-19"</w:t>
            </w:r>
          </w:p>
        </w:tc>
      </w:tr>
    </w:tbl>
    <w:p w:rsidRPr="002F4ABC" w:rsidR="002F4ABC" w:rsidP="002F4ABC" w:rsidRDefault="002F4ABC" w14:paraId="4C9A0E0E" w14:textId="77777777"/>
    <w:p w:rsidR="00893961" w:rsidRDefault="00893961" w14:paraId="367B8D74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2725EAF3" w14:textId="76E47C25">
      <w:pPr>
        <w:pStyle w:val="Heading1"/>
        <w:rPr>
          <w:b/>
          <w:bCs/>
        </w:rPr>
      </w:pPr>
      <w:bookmarkStart w:name="_Toc95459718" w:id="16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6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Pr="002F4ABC" w:rsidR="00D03F40" w:rsidTr="00060FC6" w14:paraId="0447ACBC" w14:textId="77777777">
        <w:trPr>
          <w:trHeight w:val="350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74B33B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1AF7D13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302130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Pr="002F4ABC" w:rsidR="00D03F40" w:rsidTr="00060FC6" w14:paraId="744370C0" w14:textId="77777777">
        <w:trPr>
          <w:trHeight w:val="533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CBA4D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2248E4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6178D9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3</w:t>
            </w:r>
          </w:p>
        </w:tc>
      </w:tr>
      <w:tr w:rsidRPr="002F4ABC" w:rsidR="00D03F40" w:rsidTr="00060FC6" w14:paraId="256E94D8" w14:textId="77777777">
        <w:trPr>
          <w:trHeight w:val="443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5A496A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page-size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D8FB6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1D6421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10</w:t>
            </w:r>
          </w:p>
        </w:tc>
      </w:tr>
    </w:tbl>
    <w:p w:rsidRPr="00296D1E" w:rsidR="00D03F40" w:rsidP="00D03F40" w:rsidRDefault="00D03F40" w14:paraId="1E50E5C2" w14:textId="77777777"/>
    <w:p w:rsidR="00D03F40" w:rsidP="00D03F40" w:rsidRDefault="00D03F40" w14:paraId="208AFB4D" w14:textId="77777777">
      <w:pPr>
        <w:rPr>
          <w:b/>
          <w:bCs/>
          <w:sz w:val="28"/>
          <w:szCs w:val="28"/>
        </w:rPr>
      </w:pPr>
    </w:p>
    <w:p w:rsidRPr="00296D1E" w:rsidR="00D03F40" w:rsidP="00D03F40" w:rsidRDefault="00D03F40" w14:paraId="0ED778D1" w14:textId="77777777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:rsidRPr="00820CFF" w:rsidR="00D03F40" w:rsidP="00D03F40" w:rsidRDefault="00D03F40" w14:paraId="7B42941B" w14:textId="77777777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:rsidRPr="00820CFF" w:rsidR="00D03F40" w:rsidP="00D03F40" w:rsidRDefault="00D03F40" w14:paraId="4438DA20" w14:textId="77777777">
      <w:pPr>
        <w:rPr>
          <w:lang w:val="en-US"/>
        </w:rPr>
      </w:pPr>
      <w:r w:rsidRPr="00820CFF">
        <w:rPr>
          <w:highlight w:val="lightGray"/>
          <w:lang w:val="en-US"/>
        </w:rPr>
        <w:t>GET {uri}?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:rsidR="00D03F40" w:rsidP="00D03F40" w:rsidRDefault="00D03F40" w14:paraId="5414E374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4066AD36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3E0FC2D0" w14:textId="77777777">
      <w:pPr>
        <w:rPr>
          <w:b/>
          <w:bCs/>
          <w:sz w:val="28"/>
          <w:szCs w:val="28"/>
          <w:lang w:val="en-US"/>
        </w:rPr>
      </w:pPr>
    </w:p>
    <w:p w:rsidRPr="00D03F40" w:rsidR="00D03F40" w:rsidP="00D03F40" w:rsidRDefault="00D03F40" w14:paraId="7DB1895D" w14:textId="77777777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:rsidR="00D03F40" w:rsidP="00D03F40" w:rsidRDefault="00D03F40" w14:paraId="1EEFB2E4" w14:textId="77777777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>422 Unprocessable Entity</w:t>
      </w:r>
      <w:r>
        <w:t>.</w:t>
      </w:r>
    </w:p>
    <w:p w:rsidR="00D03F40" w:rsidP="00D03F40" w:rsidRDefault="00D03F40" w14:paraId="6CAEA347" w14:textId="77777777"/>
    <w:p w:rsidR="00893961" w:rsidRDefault="00893961" w14:paraId="1238656D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02BABB74" w14:textId="5BCAE823">
      <w:pPr>
        <w:pStyle w:val="Heading1"/>
        <w:rPr>
          <w:b/>
          <w:bCs/>
        </w:rPr>
      </w:pPr>
      <w:bookmarkStart w:name="_Toc95459719" w:id="17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7"/>
    </w:p>
    <w:p w:rsidR="00D03F40" w:rsidP="00D03F40" w:rsidRDefault="00D03F40" w14:paraId="50B610E7" w14:textId="77777777"/>
    <w:p w:rsidR="00D03F40" w:rsidP="00D03F40" w:rsidRDefault="00D03F40" w14:paraId="73B35DDC" w14:textId="77777777">
      <w:r w:rsidRPr="00D03F40">
        <w:rPr>
          <w:b/>
          <w:bCs/>
          <w:sz w:val="28"/>
          <w:szCs w:val="28"/>
        </w:rPr>
        <w:t>Disponibilidade das APIs</w:t>
      </w:r>
    </w:p>
    <w:p w:rsidR="00D03F40" w:rsidP="00D03F40" w:rsidRDefault="00D03F40" w14:paraId="4324C000" w14:textId="77777777"/>
    <w:p w:rsidR="00D03F40" w:rsidP="00D03F40" w:rsidRDefault="00D03F40" w14:paraId="73E69C3C" w14:textId="77777777">
      <w:r w:rsidRPr="00374F1B">
        <w:t>A disponibilidade é checada no endpoint GET /discovery/status, conforme</w:t>
      </w:r>
      <w:r>
        <w:t xml:space="preserve"> foi</w:t>
      </w:r>
      <w:r w:rsidRPr="00374F1B">
        <w:t xml:space="preserve"> documentada no item API de Status.</w:t>
      </w:r>
    </w:p>
    <w:p w:rsidR="00D03F40" w:rsidP="00D03F40" w:rsidRDefault="00D03F40" w14:paraId="71049AA3" w14:textId="77777777">
      <w:r>
        <w:t>A API de status receberá a requisi</w:t>
      </w:r>
      <w:r w:rsidRPr="007F5B9E">
        <w:t>ç</w:t>
      </w:r>
      <w:r>
        <w:t xml:space="preserve">ão a cada 30 segundos com timout de 1s. Serão considerados como </w:t>
      </w:r>
      <w:r w:rsidRPr="00A54164">
        <w:rPr>
          <w:i/>
          <w:iCs/>
          <w:u w:val="single"/>
        </w:rPr>
        <w:t>uptime</w:t>
      </w:r>
      <w:r>
        <w:t xml:space="preserve"> se o retorno for “OKAY” e </w:t>
      </w:r>
      <w:r w:rsidRPr="00A54164">
        <w:t>Downtime</w:t>
      </w:r>
      <w:r>
        <w:t xml:space="preserve"> para </w:t>
      </w:r>
      <w:r w:rsidRPr="00A54164">
        <w:t>os</w:t>
      </w:r>
      <w:r>
        <w:t xml:space="preserve"> retornos:</w:t>
      </w:r>
    </w:p>
    <w:p w:rsidR="00D03F40" w:rsidP="00D03F40" w:rsidRDefault="00D03F40" w14:paraId="58AD4E55" w14:textId="77777777">
      <w:pPr>
        <w:pStyle w:val="ListParagraph"/>
        <w:numPr>
          <w:ilvl w:val="0"/>
          <w:numId w:val="2"/>
        </w:numPr>
      </w:pPr>
      <w:r>
        <w:t>PARTIAL_FAILURE</w:t>
      </w:r>
    </w:p>
    <w:p w:rsidR="00D03F40" w:rsidP="00D03F40" w:rsidRDefault="00D03F40" w14:paraId="0BA2FB1C" w14:textId="77777777">
      <w:pPr>
        <w:pStyle w:val="ListParagraph"/>
        <w:numPr>
          <w:ilvl w:val="0"/>
          <w:numId w:val="2"/>
        </w:numPr>
      </w:pPr>
      <w:r>
        <w:t>SCHEDULED_OUTAGE</w:t>
      </w:r>
    </w:p>
    <w:p w:rsidR="00D03F40" w:rsidP="00D03F40" w:rsidRDefault="00D03F40" w14:paraId="068807B0" w14:textId="77777777">
      <w:pPr>
        <w:pStyle w:val="ListParagraph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:rsidR="00D03F40" w:rsidP="00D03F40" w:rsidRDefault="00D03F40" w14:paraId="2B9BAC5A" w14:textId="77777777">
      <w:pPr>
        <w:pStyle w:val="ListParagraph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:rsidR="00D03F40" w:rsidP="00D03F40" w:rsidRDefault="00D03F40" w14:paraId="0E2FC221" w14:textId="77777777">
      <w:pPr>
        <w:pStyle w:val="ListParagraph"/>
        <w:ind w:left="765"/>
      </w:pPr>
    </w:p>
    <w:p w:rsidR="00D03F40" w:rsidP="00D03F40" w:rsidRDefault="00D03F40" w14:paraId="59371FC3" w14:textId="77777777">
      <w:pPr>
        <w:pStyle w:val="ListParagraph"/>
        <w:numPr>
          <w:ilvl w:val="0"/>
          <w:numId w:val="2"/>
        </w:numPr>
      </w:pPr>
      <w:r>
        <w:t>UNAVAILABLE</w:t>
      </w:r>
    </w:p>
    <w:p w:rsidR="00D03F40" w:rsidP="00D03F40" w:rsidRDefault="00D03F40" w14:paraId="32CA6963" w14:textId="77777777">
      <w:pPr>
        <w:pStyle w:val="ListParagraph"/>
        <w:numPr>
          <w:ilvl w:val="0"/>
          <w:numId w:val="4"/>
        </w:numPr>
      </w:pPr>
      <w:r w:rsidRPr="00A54164">
        <w:t>Se a requisição for realizada entre o período de 07h e 01h;</w:t>
      </w:r>
    </w:p>
    <w:p w:rsidR="00D03F40" w:rsidP="00D03F40" w:rsidRDefault="00D03F40" w14:paraId="1A39C3DF" w14:textId="77777777">
      <w:pPr>
        <w:pStyle w:val="ListParagraph"/>
        <w:numPr>
          <w:ilvl w:val="0"/>
          <w:numId w:val="4"/>
        </w:numPr>
      </w:pPr>
      <w:r w:rsidRPr="008D53A2">
        <w:t>Se serviço não responder a requisição;</w:t>
      </w:r>
    </w:p>
    <w:p w:rsidR="00D03F40" w:rsidP="00D03F40" w:rsidRDefault="00D03F40" w14:paraId="351C11BD" w14:textId="77777777">
      <w:pPr>
        <w:pStyle w:val="ListParagraph"/>
        <w:numPr>
          <w:ilvl w:val="0"/>
          <w:numId w:val="4"/>
        </w:numPr>
      </w:pPr>
      <w:r w:rsidRPr="008D53A2">
        <w:t>O contador de downtime é iniciado com 30 segundos acrescidos;</w:t>
      </w:r>
    </w:p>
    <w:p w:rsidRPr="002902E8" w:rsidR="00D03F40" w:rsidP="00D03F40" w:rsidRDefault="00D03F40" w14:paraId="10E13D54" w14:textId="77777777">
      <w:pPr>
        <w:pStyle w:val="ListParagraph"/>
        <w:numPr>
          <w:ilvl w:val="0"/>
          <w:numId w:val="4"/>
        </w:numPr>
      </w:pPr>
      <w:r w:rsidRPr="008D53A2">
        <w:t>Cada nova requisição adicionará 30 segundos a mais ao contador de downtime, até que uma requisição retorne OK.</w:t>
      </w:r>
    </w:p>
    <w:p w:rsidR="00D03F40" w:rsidP="00D03F40" w:rsidRDefault="00D03F40" w14:paraId="2BFA85CD" w14:textId="77777777">
      <w:pPr>
        <w:rPr>
          <w:u w:val="single"/>
        </w:rPr>
      </w:pPr>
      <w:r w:rsidRPr="008D53A2">
        <w:rPr>
          <w:u w:val="single"/>
        </w:rPr>
        <w:t>Regras para cálculo do downtime</w:t>
      </w:r>
    </w:p>
    <w:p w:rsidR="00D03F40" w:rsidP="00D03F40" w:rsidRDefault="00D03F40" w14:paraId="44EBCB7C" w14:textId="77777777">
      <w:pPr>
        <w:rPr>
          <w:u w:val="single"/>
        </w:rPr>
      </w:pPr>
    </w:p>
    <w:p w:rsidRPr="008D53A2" w:rsidR="00D03F40" w:rsidP="00D03F40" w:rsidRDefault="00D03F40" w14:paraId="24EA2EDD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O downtime se refere período de indisponibilidade dentro de 24h, come</w:t>
      </w:r>
      <w:r w:rsidRPr="008D53A2">
        <w:t>ç</w:t>
      </w:r>
      <w:r>
        <w:t>ando e terminando à meia-noite. Sendo contabilizado qualquer endpoint indisponível.</w:t>
      </w:r>
    </w:p>
    <w:p w:rsidRPr="008D53A2" w:rsidR="00D03F40" w:rsidP="00D03F40" w:rsidRDefault="00D03F40" w14:paraId="47148D75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O downtime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:rsidRPr="008E623C" w:rsidR="00D03F40" w:rsidP="00D03F40" w:rsidRDefault="00D03F40" w14:paraId="7A838BAE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 porcentagem de downtime é calculada dividindo a total de segundos contabilizados de indisponibilidade dividido por 86.400 (24 horas em segundos). </w:t>
      </w:r>
    </w:p>
    <w:p w:rsidRPr="008E623C" w:rsidR="00D03F40" w:rsidP="00D03F40" w:rsidRDefault="00D03F40" w14:paraId="23928BAC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:rsidRPr="002142A9" w:rsidR="00D03F40" w:rsidP="00D03F40" w:rsidRDefault="00D03F40" w14:paraId="480509E5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Erros das família de erro 5xx http são contabilizados como indisponibilidades por serem considerados erros do servidor de APIs.</w:t>
      </w:r>
    </w:p>
    <w:p w:rsidR="00D03F40" w:rsidP="00D03F40" w:rsidRDefault="00D03F40" w14:paraId="045969D1" w14:textId="77777777">
      <w:pPr>
        <w:pStyle w:val="ListParagraph"/>
        <w:ind w:left="765"/>
      </w:pPr>
    </w:p>
    <w:p w:rsidR="00D03F40" w:rsidP="00D03F40" w:rsidRDefault="00D03F40" w14:paraId="753D1F4F" w14:textId="77777777">
      <w:pPr>
        <w:pStyle w:val="ListParagraph"/>
        <w:ind w:left="765"/>
      </w:pPr>
    </w:p>
    <w:p w:rsidRPr="002142A9" w:rsidR="00D03F40" w:rsidP="00D03F40" w:rsidRDefault="00D03F40" w14:paraId="44E7163B" w14:textId="77777777">
      <w:pPr>
        <w:pStyle w:val="ListParagraph"/>
        <w:ind w:left="765"/>
        <w:rPr>
          <w:u w:val="single"/>
        </w:rPr>
      </w:pPr>
    </w:p>
    <w:p w:rsidRPr="002142A9" w:rsidR="00D03F40" w:rsidP="00D03F40" w:rsidRDefault="00D03F40" w14:paraId="704CAB13" w14:textId="77777777">
      <w:pPr>
        <w:pStyle w:val="ListParagraph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downtime</w:t>
      </w:r>
    </w:p>
    <w:p w:rsidR="00D03F40" w:rsidP="00D03F40" w:rsidRDefault="00D03F40" w14:paraId="484BE958" w14:textId="77777777">
      <w:pPr>
        <w:pStyle w:val="ListParagraph"/>
        <w:numPr>
          <w:ilvl w:val="0"/>
          <w:numId w:val="2"/>
        </w:numPr>
      </w:pPr>
      <w:r>
        <w:t>Erros da família de erro 4xx http não contabilizados, por se normalmente se tratarem de falhas dos receptores.</w:t>
      </w:r>
      <w:r w:rsidRPr="00374F1B">
        <w:t xml:space="preserve"> </w:t>
      </w:r>
    </w:p>
    <w:p w:rsidR="00D03F40" w:rsidP="00D03F40" w:rsidRDefault="00D03F40" w14:paraId="2343AF1C" w14:textId="77777777">
      <w:pPr>
        <w:pStyle w:val="ListParagraph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:rsidR="00D03F40" w:rsidP="00D03F40" w:rsidRDefault="00D03F40" w14:paraId="76A18C5A" w14:textId="77777777">
      <w:pPr>
        <w:pStyle w:val="ListParagraph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:rsidRPr="00374F1B" w:rsidR="00D03F40" w:rsidP="00D03F40" w:rsidRDefault="00D03F40" w14:paraId="2E9247F7" w14:textId="77777777">
      <w:pPr>
        <w:pStyle w:val="ListParagraph"/>
        <w:ind w:left="765"/>
      </w:pPr>
    </w:p>
    <w:p w:rsidR="00D03F40" w:rsidP="00D03F40" w:rsidRDefault="00D03F40" w14:paraId="3CDF9E88" w14:textId="77777777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:rsidR="00D03F40" w:rsidP="00D03F40" w:rsidRDefault="00D03F40" w14:paraId="69D18C0A" w14:textId="77777777">
      <w:r>
        <w:t>A desempenho será medido em milisegundos,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:rsidR="00D03F40" w:rsidP="00D03F40" w:rsidRDefault="00D03F40" w14:paraId="26F64429" w14:textId="77777777">
      <w:r>
        <w:t>As APIs são classificadas como:</w:t>
      </w:r>
    </w:p>
    <w:p w:rsidR="00D03F40" w:rsidP="00D03F40" w:rsidRDefault="00D03F40" w14:paraId="50A19B48" w14:textId="77777777">
      <w:pPr>
        <w:pStyle w:val="ListParagraph"/>
        <w:numPr>
          <w:ilvl w:val="0"/>
          <w:numId w:val="5"/>
        </w:numPr>
      </w:pPr>
      <w:r>
        <w:t>APIs de alta prioridade dentro do percentil 95 em no máximo 1000ms. (status/outages).</w:t>
      </w:r>
    </w:p>
    <w:p w:rsidR="00D03F40" w:rsidP="00D03F40" w:rsidRDefault="00D03F40" w14:paraId="62CEF072" w14:textId="77777777">
      <w:pPr>
        <w:pStyle w:val="ListParagraph"/>
        <w:numPr>
          <w:ilvl w:val="0"/>
          <w:numId w:val="5"/>
        </w:numPr>
      </w:pPr>
      <w:r>
        <w:t>APIs de média prioridade dentro do percentil mínimo de 95 em no máximo 1500ms. (Channels/Service Products).</w:t>
      </w:r>
    </w:p>
    <w:p w:rsidR="00D03F40" w:rsidP="00D03F40" w:rsidRDefault="00D03F40" w14:paraId="37EB36B5" w14:textId="77777777">
      <w:pPr>
        <w:pStyle w:val="ListParagraph"/>
        <w:numPr>
          <w:ilvl w:val="0"/>
          <w:numId w:val="5"/>
        </w:numPr>
      </w:pPr>
      <w:r>
        <w:t>APIs de baixa prioridade dentro do percentil 95 em no máximo 4000ms. (Admin metrics).</w:t>
      </w:r>
    </w:p>
    <w:p w:rsidR="00D03F40" w:rsidP="00D03F40" w:rsidRDefault="00D03F40" w14:paraId="559E89CE" w14:textId="77777777">
      <w:pPr>
        <w:pStyle w:val="ListParagraph"/>
      </w:pPr>
    </w:p>
    <w:p w:rsidRPr="00FE70D2" w:rsidR="00D03F40" w:rsidP="00D03F40" w:rsidRDefault="00D03F40" w14:paraId="3E198BB0" w14:textId="77777777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:rsidRPr="00374F1B" w:rsidR="00D03F40" w:rsidP="00D03F40" w:rsidRDefault="00D03F40" w14:paraId="7510AF55" w14:textId="77777777">
      <w:r>
        <w:t>Para garantir a disponibilidade do das APIs e do sistema Open Insurance, as seguintes métricas de disponibilidade são adotadas:</w:t>
      </w:r>
    </w:p>
    <w:p w:rsidR="00D03F40" w:rsidP="00D03F40" w:rsidRDefault="00D03F40" w14:paraId="1C234C43" w14:textId="77777777">
      <w:pPr>
        <w:pStyle w:val="ListParagraph"/>
        <w:numPr>
          <w:ilvl w:val="0"/>
          <w:numId w:val="6"/>
        </w:numPr>
      </w:pPr>
      <w:r w:rsidRPr="00374F1B">
        <w:t>85% do tempo a cada 24 horas</w:t>
      </w:r>
      <w:r>
        <w:t>.</w:t>
      </w:r>
    </w:p>
    <w:p w:rsidRPr="00374F1B" w:rsidR="00D03F40" w:rsidP="00D03F40" w:rsidRDefault="00D03F40" w14:paraId="11316DE6" w14:textId="77777777">
      <w:pPr>
        <w:pStyle w:val="ListParagraph"/>
        <w:numPr>
          <w:ilvl w:val="0"/>
          <w:numId w:val="6"/>
        </w:numPr>
      </w:pPr>
      <w:r w:rsidRPr="00374F1B">
        <w:t>95% do tempo a cada 1 mês</w:t>
      </w:r>
      <w:r>
        <w:t>.</w:t>
      </w:r>
    </w:p>
    <w:p w:rsidR="00D03F40" w:rsidP="00D03F40" w:rsidRDefault="00D03F40" w14:paraId="3051D5F1" w14:textId="77777777">
      <w:pPr>
        <w:pStyle w:val="ListParagraph"/>
        <w:numPr>
          <w:ilvl w:val="0"/>
          <w:numId w:val="6"/>
        </w:numPr>
      </w:pPr>
      <w:r w:rsidRPr="00374F1B">
        <w:t>99,5% do tempo a cada 3 meses.</w:t>
      </w:r>
    </w:p>
    <w:p w:rsidR="00D03F40" w:rsidP="00D03F40" w:rsidRDefault="00D03F40" w14:paraId="4E8939AB" w14:textId="77777777"/>
    <w:p w:rsidR="00D03F40" w:rsidP="00D03F40" w:rsidRDefault="00D03F40" w14:paraId="01763B07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:rsidR="00D03F40" w:rsidP="00D03F40" w:rsidRDefault="00D03F40" w14:paraId="2FC33038" w14:textId="77777777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:rsidRPr="00820CFF" w:rsidR="00D03F40" w:rsidP="00D03F40" w:rsidRDefault="00D03F40" w14:paraId="6E1DA26B" w14:textId="77777777">
      <w:pPr>
        <w:rPr>
          <w:b/>
          <w:bCs/>
          <w:sz w:val="28"/>
          <w:szCs w:val="28"/>
        </w:rPr>
      </w:pPr>
      <w:r>
        <w:t>Caso as requisições excedam os limites, estas requisições poderão ser enfileiradas ou rejeitadas (Uso do código HTTP 429 Too Many Requests). Não impactando os requisitos de disponibilidade.</w:t>
      </w:r>
    </w:p>
    <w:p w:rsidR="00893961" w:rsidRDefault="00893961" w14:paraId="13341543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9A46D0" w:rsidP="009A46D0" w:rsidRDefault="009A46D0" w14:paraId="7B8E035C" w14:textId="1897D0DB">
      <w:pPr>
        <w:pStyle w:val="Heading1"/>
        <w:rPr>
          <w:b/>
          <w:bCs/>
        </w:rPr>
      </w:pPr>
      <w:bookmarkStart w:name="_Toc95459720" w:id="18"/>
      <w:r>
        <w:rPr>
          <w:b/>
          <w:bCs/>
        </w:rPr>
        <w:lastRenderedPageBreak/>
        <w:t>Segurança</w:t>
      </w:r>
      <w:bookmarkEnd w:id="18"/>
    </w:p>
    <w:p w:rsidR="009A46D0" w:rsidP="009A46D0" w:rsidRDefault="009A46D0" w14:paraId="1223CB0C" w14:textId="77777777">
      <w:pPr>
        <w:rPr>
          <w:rFonts w:ascii="EYInterstate Light" w:hAnsi="EYInterstate Light"/>
          <w:sz w:val="20"/>
          <w:szCs w:val="20"/>
          <w:highlight w:val="yellow"/>
        </w:rPr>
      </w:pPr>
    </w:p>
    <w:p w:rsidRPr="00865C59" w:rsidR="009A46D0" w:rsidP="009A46D0" w:rsidRDefault="009A46D0" w14:paraId="0231511F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Conforme os GT de segurança foram requeridos headers para aumentar segurança na chamada das APIs. Segue a identificação dos headers e suas respectivas funções.</w:t>
      </w:r>
    </w:p>
    <w:p w:rsidRPr="00865C59" w:rsidR="009A46D0" w:rsidP="009A46D0" w:rsidRDefault="009A46D0" w14:paraId="3901C9DC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Cache-Control: Controle de cache para evitar que informações confidenciais sejam armazenadas em cache.</w:t>
      </w:r>
    </w:p>
    <w:p w:rsidRPr="00865C59" w:rsidR="009A46D0" w:rsidP="009A46D0" w:rsidRDefault="009A46D0" w14:paraId="14A9CE39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Content-Security-Policy: Campo para proteção contra ataques clickjack do estilo - drag and drop.</w:t>
      </w:r>
    </w:p>
    <w:p w:rsidRPr="00865C59" w:rsidR="009A46D0" w:rsidP="009A46D0" w:rsidRDefault="009A46D0" w14:paraId="51592E42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Content-Type: Especificar o tipo de conteúdo da resposta.</w:t>
      </w:r>
    </w:p>
    <w:p w:rsidRPr="00865C59" w:rsidR="009A46D0" w:rsidP="009A46D0" w:rsidRDefault="009A46D0" w14:paraId="655073BD" w14:textId="07A9CC2C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Strict-</w:t>
      </w:r>
      <w:r w:rsidR="00C94864">
        <w:rPr>
          <w:rFonts w:ascii="EYInterstate Light" w:hAnsi="EYInterstate Light"/>
          <w:sz w:val="20"/>
          <w:szCs w:val="20"/>
        </w:rPr>
        <w:t>GlobalBanking</w:t>
      </w:r>
      <w:r w:rsidRPr="00865C59">
        <w:rPr>
          <w:rFonts w:ascii="EYInterstate Light" w:hAnsi="EYInterstate Light"/>
          <w:sz w:val="20"/>
          <w:szCs w:val="20"/>
        </w:rPr>
        <w:t>-Security: Campo para exigir conexões por HTTPS e proteger contra certificados falsificados.</w:t>
      </w:r>
    </w:p>
    <w:p w:rsidRPr="00865C59" w:rsidR="009A46D0" w:rsidP="009A46D0" w:rsidRDefault="009A46D0" w14:paraId="5A750ABA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X-Content-Type-Options: Campo para evitar que navegadores executem a detecção de MIME e interpretem respostas como HTML de forma inadequada.</w:t>
      </w:r>
    </w:p>
    <w:p w:rsidRPr="00865C59" w:rsidR="009A46D0" w:rsidP="009A46D0" w:rsidRDefault="009A46D0" w14:paraId="57295F14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:rsidR="002F4ABC" w:rsidRDefault="002F4ABC" w14:paraId="5DC31CD7" w14:textId="507EE2D1">
      <w:pPr>
        <w:rPr>
          <w:b/>
          <w:bCs/>
          <w:sz w:val="28"/>
          <w:szCs w:val="28"/>
        </w:rPr>
      </w:pPr>
    </w:p>
    <w:p w:rsidR="00F46156" w:rsidRDefault="00F46156" w14:paraId="2AA22A7E" w14:textId="65C8DE28">
      <w:pPr>
        <w:rPr>
          <w:b/>
          <w:bCs/>
          <w:sz w:val="28"/>
          <w:szCs w:val="28"/>
        </w:rPr>
      </w:pPr>
    </w:p>
    <w:p w:rsidR="00F46156" w:rsidRDefault="00F46156" w14:paraId="31F37688" w14:textId="6416FDBF">
      <w:pPr>
        <w:rPr>
          <w:b/>
          <w:bCs/>
          <w:sz w:val="28"/>
          <w:szCs w:val="28"/>
        </w:rPr>
      </w:pPr>
    </w:p>
    <w:p w:rsidR="00F46156" w:rsidP="00F46156" w:rsidRDefault="00F46156" w14:paraId="5EBE70F8" w14:textId="41308143">
      <w:pPr>
        <w:pStyle w:val="Heading1"/>
        <w:rPr>
          <w:b/>
          <w:bCs/>
        </w:rPr>
      </w:pPr>
      <w:bookmarkStart w:name="_Toc95459721" w:id="19"/>
      <w:r>
        <w:rPr>
          <w:b/>
          <w:bCs/>
        </w:rPr>
        <w:t>Changelog</w:t>
      </w:r>
      <w:bookmarkEnd w:id="19"/>
    </w:p>
    <w:p w:rsidR="00F46156" w:rsidRDefault="00F46156" w14:paraId="61116705" w14:textId="73AA147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685"/>
        <w:gridCol w:w="1553"/>
      </w:tblGrid>
      <w:tr w:rsidRPr="00956E28" w:rsidR="00F46156" w:rsidTr="1625C9F9" w14:paraId="4A04B545" w14:textId="77777777">
        <w:tc>
          <w:tcPr>
            <w:tcW w:w="8494" w:type="dxa"/>
            <w:gridSpan w:val="4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7F7F7F" w:themeFill="text1" w:themeFillTint="80"/>
            <w:tcMar/>
          </w:tcPr>
          <w:p w:rsidRPr="00956E28" w:rsidR="00F46156" w:rsidP="00371BDB" w:rsidRDefault="00F46156" w14:paraId="6CF9E64B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Pr="00956E28" w:rsidR="00F46156" w:rsidTr="1625C9F9" w14:paraId="34C23D88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1AAF2CE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0631A16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909BAB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454CF791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Pr="00956E28" w:rsidR="00F46156" w:rsidTr="1625C9F9" w14:paraId="440CC281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2AA3E49C" w:rsidRDefault="2AA3E49C" w14:paraId="4F87E711" w14:textId="328F2C7E">
            <w:pPr>
              <w:rPr>
                <w:b/>
                <w:bCs/>
                <w:color w:val="3B3838" w:themeColor="background2" w:themeShade="40"/>
              </w:rPr>
            </w:pPr>
            <w:r w:rsidRPr="2AA3E49C">
              <w:rPr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2AA3E49C" w:rsidRDefault="2AA3E49C" w14:paraId="2BB851B1" w14:textId="58505562">
            <w:pPr>
              <w:rPr>
                <w:b/>
                <w:bCs/>
                <w:color w:val="3B3838" w:themeColor="background2" w:themeShade="40"/>
              </w:rPr>
            </w:pPr>
            <w:r w:rsidRPr="2AA3E49C">
              <w:rPr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3D06B54F" w:rsidRDefault="3D06B54F" w14:paraId="5922B6F6" w14:textId="3ABDE6B8">
            <w:pPr>
              <w:rPr>
                <w:b/>
                <w:bCs/>
                <w:color w:val="3B3838" w:themeColor="background2" w:themeShade="40"/>
              </w:rPr>
            </w:pPr>
            <w:r w:rsidRPr="3D06B54F">
              <w:rPr>
                <w:b/>
                <w:bCs/>
                <w:color w:val="3B3838" w:themeColor="background2" w:themeShade="40"/>
              </w:rPr>
              <w:t>Mudança na nomenclatura do path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2AA3E49C" w:rsidRDefault="2AA3E49C" w14:paraId="23D1D608" w14:textId="4992CFE7">
            <w:pPr>
              <w:spacing w:line="259" w:lineRule="auto"/>
              <w:rPr>
                <w:b/>
                <w:bCs/>
                <w:color w:val="3B3838" w:themeColor="background2" w:themeShade="40"/>
              </w:rPr>
            </w:pPr>
            <w:r w:rsidRPr="2AA3E49C">
              <w:rPr>
                <w:b/>
                <w:bCs/>
                <w:color w:val="3B3838" w:themeColor="background2" w:themeShade="40"/>
              </w:rPr>
              <w:t>João Paulo</w:t>
            </w:r>
          </w:p>
        </w:tc>
      </w:tr>
      <w:tr w:rsidRPr="00956E28" w:rsidR="00F46156" w:rsidTr="1625C9F9" w14:paraId="72F92C1E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2AA3E49C" w:rsidRDefault="2AA3E49C" w14:paraId="35819310" w14:textId="328F2C7E">
            <w:pPr>
              <w:rPr>
                <w:b/>
                <w:bCs/>
                <w:color w:val="3B3838" w:themeColor="background2" w:themeShade="40"/>
              </w:rPr>
            </w:pPr>
            <w:r w:rsidRPr="2AA3E49C">
              <w:rPr>
                <w:b/>
                <w:bCs/>
                <w:color w:val="3B3838" w:themeColor="background2" w:themeShade="40"/>
              </w:rPr>
              <w:t>24/02/2022</w:t>
            </w:r>
          </w:p>
          <w:p w:rsidRPr="00956E28" w:rsidR="00F46156" w:rsidP="2AA3E49C" w:rsidRDefault="00F46156" w14:paraId="388EA149" w14:textId="4620AFF9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2AA3E49C" w:rsidRDefault="2AA3E49C" w14:paraId="52CE3FDD" w14:textId="51AAF225">
            <w:pPr>
              <w:rPr>
                <w:b/>
                <w:bCs/>
                <w:color w:val="3B3838" w:themeColor="background2" w:themeShade="40"/>
              </w:rPr>
            </w:pPr>
            <w:r w:rsidRPr="2AA3E49C">
              <w:rPr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3D06B54F" w:rsidRDefault="3D06B54F" w14:paraId="4D74F307" w14:textId="1D53528B">
            <w:pPr>
              <w:rPr>
                <w:b/>
                <w:bCs/>
                <w:color w:val="3B3838" w:themeColor="background2" w:themeShade="40"/>
              </w:rPr>
            </w:pPr>
            <w:r w:rsidRPr="3D06B54F">
              <w:rPr>
                <w:b/>
                <w:bCs/>
                <w:color w:val="3B3838" w:themeColor="background2" w:themeShade="40"/>
              </w:rPr>
              <w:t>Mudança nos coverages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2AA3E49C" w:rsidRDefault="2AA3E49C" w14:paraId="34EB62D0" w14:textId="4992CFE7">
            <w:pPr>
              <w:spacing w:line="259" w:lineRule="auto"/>
              <w:rPr>
                <w:b/>
                <w:bCs/>
                <w:color w:val="3B3838" w:themeColor="background2" w:themeShade="40"/>
              </w:rPr>
            </w:pPr>
            <w:r w:rsidRPr="2AA3E49C">
              <w:rPr>
                <w:b/>
                <w:bCs/>
                <w:color w:val="3B3838" w:themeColor="background2" w:themeShade="40"/>
              </w:rPr>
              <w:t>João Paulo</w:t>
            </w:r>
          </w:p>
          <w:p w:rsidRPr="00956E28" w:rsidR="00F46156" w:rsidP="2AA3E49C" w:rsidRDefault="00F46156" w14:paraId="1A9C230B" w14:textId="5A4D25DD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Pr="00956E28" w:rsidR="00F46156" w:rsidTr="1625C9F9" w14:paraId="7FF9D1B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2AA3E49C" w:rsidRDefault="2AA3E49C" w14:paraId="5FAF9EDD" w14:textId="328F2C7E">
            <w:pPr>
              <w:rPr>
                <w:b/>
                <w:bCs/>
                <w:color w:val="3B3838" w:themeColor="background2" w:themeShade="40"/>
              </w:rPr>
            </w:pPr>
            <w:r w:rsidRPr="2AA3E49C">
              <w:rPr>
                <w:b/>
                <w:bCs/>
                <w:color w:val="3B3838" w:themeColor="background2" w:themeShade="40"/>
              </w:rPr>
              <w:t>24/02/2022</w:t>
            </w:r>
          </w:p>
          <w:p w:rsidRPr="00956E28" w:rsidR="00F46156" w:rsidP="2AA3E49C" w:rsidRDefault="00F46156" w14:paraId="5C1E73E8" w14:textId="7EBD7407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2AA3E49C" w:rsidRDefault="2AA3E49C" w14:paraId="1751729C" w14:textId="7AB0F264">
            <w:pPr>
              <w:rPr>
                <w:b/>
                <w:bCs/>
                <w:color w:val="3B3838" w:themeColor="background2" w:themeShade="40"/>
              </w:rPr>
            </w:pPr>
            <w:r w:rsidRPr="2AA3E49C">
              <w:rPr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3D06B54F" w:rsidRDefault="3D06B54F" w14:paraId="2AA690A8" w14:textId="183AD54B">
            <w:pPr>
              <w:rPr>
                <w:b/>
                <w:bCs/>
                <w:color w:val="3B3838" w:themeColor="background2" w:themeShade="40"/>
              </w:rPr>
            </w:pPr>
            <w:r w:rsidRPr="3D06B54F">
              <w:rPr>
                <w:b/>
                <w:bCs/>
                <w:color w:val="3B3838" w:themeColor="background2" w:themeShade="40"/>
              </w:rPr>
              <w:t>Remoção dos campos allowApartPurchase, additional, additionalOthers, customerServices e do objeto assistanceServices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2AA3E49C" w:rsidRDefault="2AA3E49C" w14:paraId="4E0E7C01" w14:textId="4992CFE7">
            <w:pPr>
              <w:spacing w:line="259" w:lineRule="auto"/>
              <w:rPr>
                <w:b/>
                <w:bCs/>
                <w:color w:val="3B3838" w:themeColor="background2" w:themeShade="40"/>
              </w:rPr>
            </w:pPr>
            <w:r w:rsidRPr="2AA3E49C">
              <w:rPr>
                <w:b/>
                <w:bCs/>
                <w:color w:val="3B3838" w:themeColor="background2" w:themeShade="40"/>
              </w:rPr>
              <w:t>João Paulo</w:t>
            </w:r>
          </w:p>
          <w:p w:rsidRPr="00956E28" w:rsidR="00F46156" w:rsidP="2AA3E49C" w:rsidRDefault="00F46156" w14:paraId="53084988" w14:textId="3700FA3A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Pr="00956E28" w:rsidR="00F46156" w:rsidTr="1625C9F9" w14:paraId="52F268BB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2AA3E49C" w:rsidRDefault="2AA3E49C" w14:paraId="1C3CE93D" w14:textId="328F2C7E">
            <w:pPr>
              <w:rPr>
                <w:b/>
                <w:bCs/>
                <w:color w:val="3B3838" w:themeColor="background2" w:themeShade="40"/>
              </w:rPr>
            </w:pPr>
            <w:r w:rsidRPr="2AA3E49C">
              <w:rPr>
                <w:b/>
                <w:bCs/>
                <w:color w:val="3B3838" w:themeColor="background2" w:themeShade="40"/>
              </w:rPr>
              <w:t>24/02/2022</w:t>
            </w:r>
          </w:p>
          <w:p w:rsidRPr="00956E28" w:rsidR="00F46156" w:rsidP="2AA3E49C" w:rsidRDefault="00F46156" w14:paraId="2DEEC46D" w14:textId="5338A0C5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2AA3E49C" w:rsidRDefault="2AA3E49C" w14:paraId="3BF261F0" w14:textId="61E1E347">
            <w:pPr>
              <w:rPr>
                <w:b/>
                <w:bCs/>
                <w:color w:val="3B3838" w:themeColor="background2" w:themeShade="40"/>
              </w:rPr>
            </w:pPr>
            <w:r w:rsidRPr="2AA3E49C">
              <w:rPr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3D06B54F" w:rsidRDefault="3D06B54F" w14:paraId="5CA413F2" w14:textId="3905CD55">
            <w:pPr>
              <w:rPr>
                <w:b/>
                <w:bCs/>
                <w:color w:val="3B3838" w:themeColor="background2" w:themeShade="40"/>
              </w:rPr>
            </w:pPr>
            <w:r w:rsidRPr="3D06B54F">
              <w:rPr>
                <w:b/>
                <w:bCs/>
                <w:color w:val="3B3838" w:themeColor="background2" w:themeShade="40"/>
              </w:rPr>
              <w:t>Adição do campo traits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2AA3E49C" w:rsidRDefault="2AA3E49C" w14:paraId="6CA1FAE5" w14:textId="4992CFE7">
            <w:pPr>
              <w:spacing w:line="259" w:lineRule="auto"/>
              <w:rPr>
                <w:b/>
                <w:bCs/>
                <w:color w:val="3B3838" w:themeColor="background2" w:themeShade="40"/>
              </w:rPr>
            </w:pPr>
            <w:r w:rsidRPr="2AA3E49C">
              <w:rPr>
                <w:b/>
                <w:bCs/>
                <w:color w:val="3B3838" w:themeColor="background2" w:themeShade="40"/>
              </w:rPr>
              <w:t>João Paulo</w:t>
            </w:r>
          </w:p>
          <w:p w:rsidRPr="00956E28" w:rsidR="00F46156" w:rsidP="2AA3E49C" w:rsidRDefault="00F46156" w14:paraId="1D9E0A00" w14:textId="454B86F1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Pr="00956E28" w:rsidR="00F46156" w:rsidTr="1625C9F9" w14:paraId="600FD9E7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2AA3E49C" w:rsidRDefault="2AA3E49C" w14:paraId="33455D44" w14:textId="328F2C7E">
            <w:pPr>
              <w:rPr>
                <w:b/>
                <w:bCs/>
                <w:color w:val="3B3838" w:themeColor="background2" w:themeShade="40"/>
              </w:rPr>
            </w:pPr>
            <w:r w:rsidRPr="2AA3E49C">
              <w:rPr>
                <w:b/>
                <w:bCs/>
                <w:color w:val="3B3838" w:themeColor="background2" w:themeShade="40"/>
              </w:rPr>
              <w:t>24/02/2022</w:t>
            </w:r>
          </w:p>
          <w:p w:rsidRPr="00956E28" w:rsidR="00F46156" w:rsidP="2AA3E49C" w:rsidRDefault="00F46156" w14:paraId="38A8B9C2" w14:textId="521AD492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2AA3E49C" w:rsidRDefault="2AA3E49C" w14:paraId="3BEB0990" w14:textId="61136B13">
            <w:pPr>
              <w:rPr>
                <w:b/>
                <w:bCs/>
                <w:color w:val="3B3838" w:themeColor="background2" w:themeShade="40"/>
              </w:rPr>
            </w:pPr>
            <w:r w:rsidRPr="2AA3E49C">
              <w:rPr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2AA3E49C" w:rsidRDefault="2AA3E49C" w14:paraId="42DABB18" w14:textId="237F18B9">
            <w:pPr>
              <w:rPr>
                <w:b/>
                <w:bCs/>
                <w:color w:val="3B3838" w:themeColor="background2" w:themeShade="40"/>
              </w:rPr>
            </w:pPr>
            <w:r w:rsidRPr="2AA3E49C">
              <w:rPr>
                <w:b/>
                <w:bCs/>
                <w:color w:val="3B3838" w:themeColor="background2" w:themeShade="40"/>
              </w:rPr>
              <w:t>Adição de obrigatoriedade dos campos susepProcessNumber e contractType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2AA3E49C" w:rsidRDefault="2AA3E49C" w14:paraId="061DFBBA" w14:textId="4992CFE7">
            <w:pPr>
              <w:spacing w:line="259" w:lineRule="auto"/>
              <w:rPr>
                <w:b/>
                <w:bCs/>
                <w:color w:val="3B3838" w:themeColor="background2" w:themeShade="40"/>
              </w:rPr>
            </w:pPr>
            <w:r w:rsidRPr="2AA3E49C">
              <w:rPr>
                <w:b/>
                <w:bCs/>
                <w:color w:val="3B3838" w:themeColor="background2" w:themeShade="40"/>
              </w:rPr>
              <w:t>João Paulo</w:t>
            </w:r>
          </w:p>
          <w:p w:rsidRPr="00956E28" w:rsidR="00F46156" w:rsidP="2AA3E49C" w:rsidRDefault="00F46156" w14:paraId="5C486321" w14:textId="3D7A5A70">
            <w:pPr>
              <w:rPr>
                <w:b/>
                <w:bCs/>
                <w:color w:val="3B3838" w:themeColor="background2" w:themeShade="40"/>
              </w:rPr>
            </w:pPr>
          </w:p>
        </w:tc>
      </w:tr>
      <w:tr w:rsidRPr="00956E28" w:rsidR="00F46156" w:rsidTr="1625C9F9" w14:paraId="3A278275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371BDB" w:rsidRDefault="00AB21E2" w14:paraId="5B2768DB" w14:textId="05E5B8A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371BDB" w:rsidRDefault="00AB21E2" w14:paraId="11EE6FA8" w14:textId="7822E4B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55986" w:rsidR="00F46156" w:rsidP="00371BDB" w:rsidRDefault="00B55986" w14:paraId="033E2832" w14:textId="51787A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A</w:t>
            </w:r>
            <w:r w:rsidRPr="00B55986" w:rsidR="00A51864">
              <w:rPr>
                <w:b/>
                <w:bCs/>
                <w:color w:val="3B3838" w:themeColor="background2" w:themeShade="40"/>
              </w:rPr>
              <w:t>lteração do enum de coverages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371BDB" w:rsidRDefault="00AB21E2" w14:paraId="0298C76E" w14:textId="1628FC5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AB21E2" w:rsidTr="1625C9F9" w14:paraId="268A6F77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B21E2" w:rsidP="00AB21E2" w:rsidRDefault="00AB21E2" w14:paraId="18C49586" w14:textId="3BACD7B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B21E2" w:rsidP="00AB21E2" w:rsidRDefault="00AB21E2" w14:paraId="48A8EB67" w14:textId="6DAD6F9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55986" w:rsidR="00AB21E2" w:rsidP="00AB21E2" w:rsidRDefault="00341E86" w14:paraId="135BB154" w14:textId="7AB8E570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 xml:space="preserve">Alteração na </w:t>
            </w:r>
            <w:r w:rsidRPr="00B55986" w:rsidR="00A51864">
              <w:rPr>
                <w:b/>
                <w:bCs/>
                <w:color w:val="3B3838" w:themeColor="background2" w:themeShade="40"/>
              </w:rPr>
              <w:t>descrição de coverageDescription e traits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B21E2" w:rsidP="00AB21E2" w:rsidRDefault="00AB21E2" w14:paraId="3FAE8E00" w14:textId="031B6FF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AB21E2" w:rsidTr="1625C9F9" w14:paraId="66CA14AA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B21E2" w:rsidP="00AB21E2" w:rsidRDefault="00AB21E2" w14:paraId="27E2FD6D" w14:textId="70DBF1C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B21E2" w:rsidP="00AB21E2" w:rsidRDefault="00AB21E2" w14:paraId="4A21063B" w14:textId="319EBA5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55986" w:rsidR="00AB21E2" w:rsidP="00AB21E2" w:rsidRDefault="00341E86" w14:paraId="6FF8D1C8" w14:textId="161326FE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A</w:t>
            </w:r>
            <w:r w:rsidRPr="00B55986" w:rsidR="00A51864">
              <w:rPr>
                <w:b/>
                <w:bCs/>
                <w:color w:val="3B3838" w:themeColor="background2" w:themeShade="40"/>
              </w:rPr>
              <w:t>dição do campo allowApartPurchase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B21E2" w:rsidP="00AB21E2" w:rsidRDefault="00AB21E2" w14:paraId="3794E962" w14:textId="4EA416F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AB21E2" w:rsidTr="1625C9F9" w14:paraId="675151A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B21E2" w:rsidP="00AB21E2" w:rsidRDefault="00AB21E2" w14:paraId="7187A335" w14:textId="40D639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B21E2" w:rsidP="00AB21E2" w:rsidRDefault="00AB21E2" w14:paraId="7B8D2634" w14:textId="5C0DE5A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55986" w:rsidR="00AB21E2" w:rsidP="00AB21E2" w:rsidRDefault="00341E86" w14:paraId="70FFA621" w14:textId="7E3F2E69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 xml:space="preserve">Alteração na </w:t>
            </w:r>
            <w:r w:rsidRPr="00B55986" w:rsidR="00A51864">
              <w:rPr>
                <w:b/>
                <w:bCs/>
                <w:color w:val="3B3838" w:themeColor="background2" w:themeShade="40"/>
              </w:rPr>
              <w:t>obrigatoriedade do campo product.name e definition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B21E2" w:rsidP="00AB21E2" w:rsidRDefault="00AB21E2" w14:paraId="1A9528F7" w14:textId="0812350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E52F72" w:rsidTr="1625C9F9" w14:paraId="0DF735B1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E52F72" w:rsidP="00E52F72" w:rsidRDefault="00E52F72" w14:paraId="179794E9" w14:textId="07CC12F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>30/03/2022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E52F72" w:rsidP="00E52F72" w:rsidRDefault="00E52F72" w14:paraId="2D385EFA" w14:textId="11DB93B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E52F72" w:rsidP="00E52F72" w:rsidRDefault="00E52F72" w14:paraId="66A0565D" w14:textId="339931EF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do campo allowApartPurchase para nível de coverages e o objeto validity para array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E52F72" w:rsidP="00E52F72" w:rsidRDefault="00E52F72" w14:paraId="301E1ACF" w14:textId="171D771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1625C9F9" w:rsidTr="1625C9F9" w14:paraId="1DE27458">
        <w:trPr>
          <w:trHeight w:val="300"/>
        </w:trPr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151F543" w:rsidP="1625C9F9" w:rsidRDefault="4151F543" w14:paraId="214BB3FC" w14:textId="3AE5B479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1625C9F9" w:rsidR="4151F543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10/02/2023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151F543" w:rsidP="1625C9F9" w:rsidRDefault="4151F543" w14:paraId="05E91CB3" w14:textId="2CAB01C5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1625C9F9" w:rsidR="4151F543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151F543" w:rsidP="1625C9F9" w:rsidRDefault="4151F543" w14:paraId="395BBCCB" w14:textId="588ACEBD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1625C9F9" w:rsidR="4151F543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URL para requisições HTTP refatorada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151F543" w:rsidP="1625C9F9" w:rsidRDefault="4151F543" w14:paraId="5F7B57FD" w14:textId="03DEA0BF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1625C9F9" w:rsidR="4151F543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4151F543" w:rsidP="1625C9F9" w:rsidRDefault="4151F543" w14:paraId="4E8B383A" w14:textId="21A8F4EA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1625C9F9" w:rsidR="4151F543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  <w:tr w:rsidR="1625C9F9" w:rsidTr="1625C9F9" w14:paraId="7303420B">
        <w:trPr>
          <w:trHeight w:val="300"/>
        </w:trPr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151F543" w:rsidP="1625C9F9" w:rsidRDefault="4151F543" w14:paraId="351AAE8B" w14:textId="28C4278E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1625C9F9" w:rsidR="4151F543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10/02/2023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151F543" w:rsidP="1625C9F9" w:rsidRDefault="4151F543" w14:paraId="55FE0A1C" w14:textId="5D057E4E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1625C9F9" w:rsidR="4151F543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151F543" w:rsidP="1625C9F9" w:rsidRDefault="4151F543" w14:paraId="354C63B0" w14:textId="53AE835F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1625C9F9" w:rsidR="4151F543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Propriedade “type” adicionada à MaxLMI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151F543" w:rsidP="1625C9F9" w:rsidRDefault="4151F543" w14:paraId="530CE360" w14:textId="77C6D214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1625C9F9" w:rsidR="4151F543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4151F543" w:rsidP="1625C9F9" w:rsidRDefault="4151F543" w14:paraId="3316C9E7" w14:textId="79289FBC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1625C9F9" w:rsidR="4151F543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  <w:tr w:rsidR="1625C9F9" w:rsidTr="1625C9F9" w14:paraId="1ABF32A3">
        <w:trPr>
          <w:trHeight w:val="300"/>
        </w:trPr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151F543" w:rsidP="1625C9F9" w:rsidRDefault="4151F543" w14:paraId="18C1EE7D" w14:textId="213E60B5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1625C9F9" w:rsidR="4151F543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10/02/2023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151F543" w:rsidP="1625C9F9" w:rsidRDefault="4151F543" w14:paraId="659DBF71" w14:textId="5B55696F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1625C9F9" w:rsidR="4151F543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151F543" w:rsidP="1625C9F9" w:rsidRDefault="4151F543" w14:paraId="7EB14590" w14:textId="00A1190C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1625C9F9" w:rsidR="4151F543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 xml:space="preserve">Incluso endpoint </w:t>
            </w:r>
            <w:proofErr w:type="gramStart"/>
            <w:r w:rsidRPr="1625C9F9" w:rsidR="4151F543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nos</w:t>
            </w:r>
            <w:proofErr w:type="gramEnd"/>
            <w:r w:rsidRPr="1625C9F9" w:rsidR="4151F543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 xml:space="preserve"> exemplos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151F543" w:rsidP="1625C9F9" w:rsidRDefault="4151F543" w14:paraId="10736CFF" w14:textId="60FAEE17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1625C9F9" w:rsidR="4151F543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4151F543" w:rsidP="1625C9F9" w:rsidRDefault="4151F543" w14:paraId="2FDFB715" w14:textId="727F58FA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1625C9F9" w:rsidR="4151F543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</w:tbl>
    <w:p w:rsidRPr="0028696D" w:rsidR="00F46156" w:rsidRDefault="00F46156" w14:paraId="5EDFF76A" w14:textId="77777777">
      <w:pPr>
        <w:rPr>
          <w:b/>
          <w:bCs/>
          <w:sz w:val="28"/>
          <w:szCs w:val="28"/>
        </w:rPr>
      </w:pPr>
    </w:p>
    <w:sectPr w:rsidRPr="0028696D" w:rsidR="00F46156">
      <w:headerReference w:type="default" r:id="rId11"/>
      <w:footerReference w:type="default" r:id="rId12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7FD9" w:rsidP="00344980" w:rsidRDefault="00D47FD9" w14:paraId="7B07ABEC" w14:textId="77777777">
      <w:pPr>
        <w:spacing w:after="0" w:line="240" w:lineRule="auto"/>
      </w:pPr>
      <w:r>
        <w:separator/>
      </w:r>
    </w:p>
  </w:endnote>
  <w:endnote w:type="continuationSeparator" w:id="0">
    <w:p w:rsidR="00D47FD9" w:rsidP="00344980" w:rsidRDefault="00D47FD9" w14:paraId="006799DA" w14:textId="77777777">
      <w:pPr>
        <w:spacing w:after="0" w:line="240" w:lineRule="auto"/>
      </w:pPr>
      <w:r>
        <w:continuationSeparator/>
      </w:r>
    </w:p>
  </w:endnote>
  <w:endnote w:type="continuationNotice" w:id="1">
    <w:p w:rsidR="00D47FD9" w:rsidRDefault="00D47FD9" w14:paraId="2C578E5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7196" w:rsidRDefault="00F97196" w14:paraId="3CB81680" w14:textId="77777777">
    <w:pPr>
      <w:pStyle w:val="Footer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F97196" w:rsidRDefault="00F97196" w14:paraId="41AE656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7FD9" w:rsidP="00344980" w:rsidRDefault="00D47FD9" w14:paraId="0025413A" w14:textId="77777777">
      <w:pPr>
        <w:spacing w:after="0" w:line="240" w:lineRule="auto"/>
      </w:pPr>
      <w:r>
        <w:separator/>
      </w:r>
    </w:p>
  </w:footnote>
  <w:footnote w:type="continuationSeparator" w:id="0">
    <w:p w:rsidR="00D47FD9" w:rsidP="00344980" w:rsidRDefault="00D47FD9" w14:paraId="3C4CA5E9" w14:textId="77777777">
      <w:pPr>
        <w:spacing w:after="0" w:line="240" w:lineRule="auto"/>
      </w:pPr>
      <w:r>
        <w:continuationSeparator/>
      </w:r>
    </w:p>
  </w:footnote>
  <w:footnote w:type="continuationNotice" w:id="1">
    <w:p w:rsidR="00D47FD9" w:rsidRDefault="00D47FD9" w14:paraId="1D9B502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44980" w:rsidR="00F97196" w:rsidP="00344980" w:rsidRDefault="00F97196" w14:paraId="1909C3E8" w14:textId="0007F8B1">
    <w:pPr>
      <w:pStyle w:val="Header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37E2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6938"/>
    <w:rsid w:val="000210D3"/>
    <w:rsid w:val="000228FF"/>
    <w:rsid w:val="00025346"/>
    <w:rsid w:val="00026BEC"/>
    <w:rsid w:val="000270C1"/>
    <w:rsid w:val="00027B44"/>
    <w:rsid w:val="0003194D"/>
    <w:rsid w:val="000325AA"/>
    <w:rsid w:val="00032B62"/>
    <w:rsid w:val="0003358E"/>
    <w:rsid w:val="00034648"/>
    <w:rsid w:val="00035580"/>
    <w:rsid w:val="000357B3"/>
    <w:rsid w:val="000358BD"/>
    <w:rsid w:val="000359B9"/>
    <w:rsid w:val="00037282"/>
    <w:rsid w:val="00037497"/>
    <w:rsid w:val="0004149B"/>
    <w:rsid w:val="00041E43"/>
    <w:rsid w:val="000445B3"/>
    <w:rsid w:val="00044BD9"/>
    <w:rsid w:val="00045FB5"/>
    <w:rsid w:val="00046996"/>
    <w:rsid w:val="00046E74"/>
    <w:rsid w:val="00047DE2"/>
    <w:rsid w:val="000513F0"/>
    <w:rsid w:val="0005299C"/>
    <w:rsid w:val="00054A87"/>
    <w:rsid w:val="00054C29"/>
    <w:rsid w:val="00055FB1"/>
    <w:rsid w:val="00056984"/>
    <w:rsid w:val="00060FC6"/>
    <w:rsid w:val="00061918"/>
    <w:rsid w:val="0006236F"/>
    <w:rsid w:val="00063595"/>
    <w:rsid w:val="000649F1"/>
    <w:rsid w:val="00064D0A"/>
    <w:rsid w:val="00064F77"/>
    <w:rsid w:val="00065098"/>
    <w:rsid w:val="000652BB"/>
    <w:rsid w:val="000706B2"/>
    <w:rsid w:val="00070D27"/>
    <w:rsid w:val="000711E6"/>
    <w:rsid w:val="00071F96"/>
    <w:rsid w:val="00072750"/>
    <w:rsid w:val="000729FF"/>
    <w:rsid w:val="0007353E"/>
    <w:rsid w:val="000742C9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3CE1"/>
    <w:rsid w:val="0008550C"/>
    <w:rsid w:val="00091307"/>
    <w:rsid w:val="000916C2"/>
    <w:rsid w:val="000928D5"/>
    <w:rsid w:val="000930ED"/>
    <w:rsid w:val="000939AB"/>
    <w:rsid w:val="000A30A4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B2"/>
    <w:rsid w:val="000C0092"/>
    <w:rsid w:val="000C214B"/>
    <w:rsid w:val="000C24B9"/>
    <w:rsid w:val="000C6397"/>
    <w:rsid w:val="000C6840"/>
    <w:rsid w:val="000C6A55"/>
    <w:rsid w:val="000D0CDB"/>
    <w:rsid w:val="000D1EBE"/>
    <w:rsid w:val="000D2285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E618B"/>
    <w:rsid w:val="000F1849"/>
    <w:rsid w:val="000F35F9"/>
    <w:rsid w:val="000F6B40"/>
    <w:rsid w:val="000F72E2"/>
    <w:rsid w:val="000F7911"/>
    <w:rsid w:val="00102AF0"/>
    <w:rsid w:val="001032DE"/>
    <w:rsid w:val="00105150"/>
    <w:rsid w:val="00106AA3"/>
    <w:rsid w:val="0010731C"/>
    <w:rsid w:val="00107832"/>
    <w:rsid w:val="00107CD0"/>
    <w:rsid w:val="00111FAE"/>
    <w:rsid w:val="001122BF"/>
    <w:rsid w:val="00112327"/>
    <w:rsid w:val="0012089D"/>
    <w:rsid w:val="00120DE2"/>
    <w:rsid w:val="0012142C"/>
    <w:rsid w:val="00121569"/>
    <w:rsid w:val="001222D8"/>
    <w:rsid w:val="001240E8"/>
    <w:rsid w:val="001261E0"/>
    <w:rsid w:val="001321D9"/>
    <w:rsid w:val="001327ED"/>
    <w:rsid w:val="00133C59"/>
    <w:rsid w:val="001354CC"/>
    <w:rsid w:val="00135E3D"/>
    <w:rsid w:val="00137846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1872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80BE3"/>
    <w:rsid w:val="001816D7"/>
    <w:rsid w:val="00182554"/>
    <w:rsid w:val="00184904"/>
    <w:rsid w:val="00184B2C"/>
    <w:rsid w:val="00190690"/>
    <w:rsid w:val="0019069B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263E"/>
    <w:rsid w:val="001A3DB8"/>
    <w:rsid w:val="001A432B"/>
    <w:rsid w:val="001A4568"/>
    <w:rsid w:val="001A505C"/>
    <w:rsid w:val="001B00C3"/>
    <w:rsid w:val="001B053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0E7"/>
    <w:rsid w:val="001B650D"/>
    <w:rsid w:val="001B6C24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5DCF"/>
    <w:rsid w:val="001F174F"/>
    <w:rsid w:val="001F26E1"/>
    <w:rsid w:val="001F456B"/>
    <w:rsid w:val="001F4A6C"/>
    <w:rsid w:val="001F6103"/>
    <w:rsid w:val="001F6E39"/>
    <w:rsid w:val="00200639"/>
    <w:rsid w:val="002017D6"/>
    <w:rsid w:val="00201BFF"/>
    <w:rsid w:val="00203194"/>
    <w:rsid w:val="0020326E"/>
    <w:rsid w:val="0020338D"/>
    <w:rsid w:val="00207B0C"/>
    <w:rsid w:val="00211D51"/>
    <w:rsid w:val="002155CD"/>
    <w:rsid w:val="00215A18"/>
    <w:rsid w:val="00216740"/>
    <w:rsid w:val="0021706A"/>
    <w:rsid w:val="00220BCB"/>
    <w:rsid w:val="00220DCA"/>
    <w:rsid w:val="0022134C"/>
    <w:rsid w:val="0022200A"/>
    <w:rsid w:val="002238E8"/>
    <w:rsid w:val="00224DF5"/>
    <w:rsid w:val="0022654C"/>
    <w:rsid w:val="002267F8"/>
    <w:rsid w:val="00230B33"/>
    <w:rsid w:val="00232564"/>
    <w:rsid w:val="00234F3D"/>
    <w:rsid w:val="00236466"/>
    <w:rsid w:val="00237821"/>
    <w:rsid w:val="002401FF"/>
    <w:rsid w:val="0024177B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55915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3751"/>
    <w:rsid w:val="00275706"/>
    <w:rsid w:val="00275F47"/>
    <w:rsid w:val="002774D2"/>
    <w:rsid w:val="00280038"/>
    <w:rsid w:val="0028073E"/>
    <w:rsid w:val="002816C2"/>
    <w:rsid w:val="00281FC8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1DB1"/>
    <w:rsid w:val="002A2085"/>
    <w:rsid w:val="002A21F5"/>
    <w:rsid w:val="002A3572"/>
    <w:rsid w:val="002A4053"/>
    <w:rsid w:val="002A4770"/>
    <w:rsid w:val="002A4F19"/>
    <w:rsid w:val="002A52B2"/>
    <w:rsid w:val="002A66A7"/>
    <w:rsid w:val="002A66F1"/>
    <w:rsid w:val="002A707D"/>
    <w:rsid w:val="002A7699"/>
    <w:rsid w:val="002B226A"/>
    <w:rsid w:val="002B315E"/>
    <w:rsid w:val="002B47F2"/>
    <w:rsid w:val="002B4FD6"/>
    <w:rsid w:val="002B6AE7"/>
    <w:rsid w:val="002B6C1C"/>
    <w:rsid w:val="002C2C63"/>
    <w:rsid w:val="002C52B4"/>
    <w:rsid w:val="002C6B38"/>
    <w:rsid w:val="002D00D9"/>
    <w:rsid w:val="002D1E0B"/>
    <w:rsid w:val="002D2BFB"/>
    <w:rsid w:val="002D3D21"/>
    <w:rsid w:val="002D6805"/>
    <w:rsid w:val="002E0730"/>
    <w:rsid w:val="002E1B0D"/>
    <w:rsid w:val="002E1CEF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302020"/>
    <w:rsid w:val="00302283"/>
    <w:rsid w:val="00303086"/>
    <w:rsid w:val="0030321A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1E86"/>
    <w:rsid w:val="0034254F"/>
    <w:rsid w:val="00342D46"/>
    <w:rsid w:val="00344980"/>
    <w:rsid w:val="003466BA"/>
    <w:rsid w:val="0034704D"/>
    <w:rsid w:val="003475E0"/>
    <w:rsid w:val="00347D24"/>
    <w:rsid w:val="00350634"/>
    <w:rsid w:val="0035483A"/>
    <w:rsid w:val="00354C40"/>
    <w:rsid w:val="003552C8"/>
    <w:rsid w:val="003576B7"/>
    <w:rsid w:val="003579B8"/>
    <w:rsid w:val="00360759"/>
    <w:rsid w:val="0036165D"/>
    <w:rsid w:val="00361E2D"/>
    <w:rsid w:val="003636D0"/>
    <w:rsid w:val="00363B0C"/>
    <w:rsid w:val="00365062"/>
    <w:rsid w:val="00365E11"/>
    <w:rsid w:val="003662DA"/>
    <w:rsid w:val="00370687"/>
    <w:rsid w:val="00371B97"/>
    <w:rsid w:val="00371BDB"/>
    <w:rsid w:val="00373506"/>
    <w:rsid w:val="00374140"/>
    <w:rsid w:val="00375617"/>
    <w:rsid w:val="003769D1"/>
    <w:rsid w:val="00381986"/>
    <w:rsid w:val="00382033"/>
    <w:rsid w:val="003821EC"/>
    <w:rsid w:val="00383D7A"/>
    <w:rsid w:val="003849D1"/>
    <w:rsid w:val="003945FC"/>
    <w:rsid w:val="00394801"/>
    <w:rsid w:val="003A3C8F"/>
    <w:rsid w:val="003A471D"/>
    <w:rsid w:val="003A503C"/>
    <w:rsid w:val="003A6B1C"/>
    <w:rsid w:val="003A6E04"/>
    <w:rsid w:val="003A7F8D"/>
    <w:rsid w:val="003B0391"/>
    <w:rsid w:val="003B0FEF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D5C"/>
    <w:rsid w:val="003D1F1F"/>
    <w:rsid w:val="003D1F92"/>
    <w:rsid w:val="003D2A70"/>
    <w:rsid w:val="003D3011"/>
    <w:rsid w:val="003D3E77"/>
    <w:rsid w:val="003D5824"/>
    <w:rsid w:val="003D7712"/>
    <w:rsid w:val="003D7C92"/>
    <w:rsid w:val="003D7DC4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776"/>
    <w:rsid w:val="00413F4F"/>
    <w:rsid w:val="0041782D"/>
    <w:rsid w:val="0042113F"/>
    <w:rsid w:val="00421B55"/>
    <w:rsid w:val="00423881"/>
    <w:rsid w:val="00425DC1"/>
    <w:rsid w:val="00431371"/>
    <w:rsid w:val="00433CDF"/>
    <w:rsid w:val="00433EF8"/>
    <w:rsid w:val="004366E8"/>
    <w:rsid w:val="00436D7F"/>
    <w:rsid w:val="0043738D"/>
    <w:rsid w:val="00441156"/>
    <w:rsid w:val="00441915"/>
    <w:rsid w:val="004423BA"/>
    <w:rsid w:val="004423E7"/>
    <w:rsid w:val="00444407"/>
    <w:rsid w:val="004447EA"/>
    <w:rsid w:val="00444ABA"/>
    <w:rsid w:val="00446039"/>
    <w:rsid w:val="00450864"/>
    <w:rsid w:val="0045110D"/>
    <w:rsid w:val="0045117B"/>
    <w:rsid w:val="004512C7"/>
    <w:rsid w:val="00451B37"/>
    <w:rsid w:val="004525BF"/>
    <w:rsid w:val="00452CD3"/>
    <w:rsid w:val="00452E07"/>
    <w:rsid w:val="00456A01"/>
    <w:rsid w:val="004579A7"/>
    <w:rsid w:val="00457BD8"/>
    <w:rsid w:val="004612FD"/>
    <w:rsid w:val="00462F0A"/>
    <w:rsid w:val="004635BE"/>
    <w:rsid w:val="00463808"/>
    <w:rsid w:val="0046473A"/>
    <w:rsid w:val="004657AC"/>
    <w:rsid w:val="004672DD"/>
    <w:rsid w:val="004672F6"/>
    <w:rsid w:val="00470102"/>
    <w:rsid w:val="004712F3"/>
    <w:rsid w:val="004739A1"/>
    <w:rsid w:val="004751D0"/>
    <w:rsid w:val="004754CC"/>
    <w:rsid w:val="00477483"/>
    <w:rsid w:val="00480100"/>
    <w:rsid w:val="004829D6"/>
    <w:rsid w:val="00483206"/>
    <w:rsid w:val="0048599D"/>
    <w:rsid w:val="0048618A"/>
    <w:rsid w:val="00486538"/>
    <w:rsid w:val="004905B7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1882"/>
    <w:rsid w:val="004B4DFB"/>
    <w:rsid w:val="004B55AE"/>
    <w:rsid w:val="004B618E"/>
    <w:rsid w:val="004B65CB"/>
    <w:rsid w:val="004B66FB"/>
    <w:rsid w:val="004B6D05"/>
    <w:rsid w:val="004C0C6D"/>
    <w:rsid w:val="004C11A5"/>
    <w:rsid w:val="004C17C1"/>
    <w:rsid w:val="004C28E8"/>
    <w:rsid w:val="004C351C"/>
    <w:rsid w:val="004C36FB"/>
    <w:rsid w:val="004C4A5A"/>
    <w:rsid w:val="004C552C"/>
    <w:rsid w:val="004D093F"/>
    <w:rsid w:val="004D2676"/>
    <w:rsid w:val="004D3180"/>
    <w:rsid w:val="004D6F44"/>
    <w:rsid w:val="004D7338"/>
    <w:rsid w:val="004D7C70"/>
    <w:rsid w:val="004E0672"/>
    <w:rsid w:val="004E214A"/>
    <w:rsid w:val="004E2787"/>
    <w:rsid w:val="004E28B4"/>
    <w:rsid w:val="004E2BE8"/>
    <w:rsid w:val="004E2E7B"/>
    <w:rsid w:val="004E4179"/>
    <w:rsid w:val="004E4E79"/>
    <w:rsid w:val="004E5AB1"/>
    <w:rsid w:val="004E5C40"/>
    <w:rsid w:val="004F1BA5"/>
    <w:rsid w:val="004F1DBB"/>
    <w:rsid w:val="004F2526"/>
    <w:rsid w:val="004F3119"/>
    <w:rsid w:val="004F45C4"/>
    <w:rsid w:val="004F5593"/>
    <w:rsid w:val="004F67B1"/>
    <w:rsid w:val="00500D7E"/>
    <w:rsid w:val="00501DBA"/>
    <w:rsid w:val="00504EDE"/>
    <w:rsid w:val="00504EEB"/>
    <w:rsid w:val="00505574"/>
    <w:rsid w:val="00505581"/>
    <w:rsid w:val="00507A8D"/>
    <w:rsid w:val="00510D14"/>
    <w:rsid w:val="00511C78"/>
    <w:rsid w:val="005126F8"/>
    <w:rsid w:val="00513170"/>
    <w:rsid w:val="0051462E"/>
    <w:rsid w:val="00515979"/>
    <w:rsid w:val="0051726A"/>
    <w:rsid w:val="00517F3D"/>
    <w:rsid w:val="00522E70"/>
    <w:rsid w:val="00523001"/>
    <w:rsid w:val="0052331E"/>
    <w:rsid w:val="005233C2"/>
    <w:rsid w:val="00524289"/>
    <w:rsid w:val="0052634C"/>
    <w:rsid w:val="00527163"/>
    <w:rsid w:val="005271E7"/>
    <w:rsid w:val="00527AD6"/>
    <w:rsid w:val="005319C3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80AA5"/>
    <w:rsid w:val="00581CDE"/>
    <w:rsid w:val="005824ED"/>
    <w:rsid w:val="00585EA7"/>
    <w:rsid w:val="0059074A"/>
    <w:rsid w:val="005916CD"/>
    <w:rsid w:val="005934C8"/>
    <w:rsid w:val="00593B8B"/>
    <w:rsid w:val="005940C8"/>
    <w:rsid w:val="00595B4F"/>
    <w:rsid w:val="00596F57"/>
    <w:rsid w:val="005A0A93"/>
    <w:rsid w:val="005A34B7"/>
    <w:rsid w:val="005A3DC0"/>
    <w:rsid w:val="005A572F"/>
    <w:rsid w:val="005A629C"/>
    <w:rsid w:val="005B007E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7AE8"/>
    <w:rsid w:val="005C7B9D"/>
    <w:rsid w:val="005D32FA"/>
    <w:rsid w:val="005D4178"/>
    <w:rsid w:val="005D5C7F"/>
    <w:rsid w:val="005D6508"/>
    <w:rsid w:val="005D6DB6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5B3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5FA2"/>
    <w:rsid w:val="00607BB1"/>
    <w:rsid w:val="0061029F"/>
    <w:rsid w:val="00610644"/>
    <w:rsid w:val="00610AE8"/>
    <w:rsid w:val="0061192F"/>
    <w:rsid w:val="00612D78"/>
    <w:rsid w:val="0061311A"/>
    <w:rsid w:val="00615312"/>
    <w:rsid w:val="0061657B"/>
    <w:rsid w:val="006167C9"/>
    <w:rsid w:val="0061703C"/>
    <w:rsid w:val="0062024D"/>
    <w:rsid w:val="00621648"/>
    <w:rsid w:val="00624254"/>
    <w:rsid w:val="00626463"/>
    <w:rsid w:val="0062779B"/>
    <w:rsid w:val="00630B0A"/>
    <w:rsid w:val="00634FC3"/>
    <w:rsid w:val="00635068"/>
    <w:rsid w:val="006355C9"/>
    <w:rsid w:val="00635DA4"/>
    <w:rsid w:val="00637ECA"/>
    <w:rsid w:val="00640B71"/>
    <w:rsid w:val="00641151"/>
    <w:rsid w:val="00646107"/>
    <w:rsid w:val="00646549"/>
    <w:rsid w:val="006466EB"/>
    <w:rsid w:val="00650858"/>
    <w:rsid w:val="00650974"/>
    <w:rsid w:val="00654C1C"/>
    <w:rsid w:val="00654F14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E8"/>
    <w:rsid w:val="00674EB8"/>
    <w:rsid w:val="0067512A"/>
    <w:rsid w:val="00676703"/>
    <w:rsid w:val="00676C2F"/>
    <w:rsid w:val="00684A95"/>
    <w:rsid w:val="0068547D"/>
    <w:rsid w:val="00685FA4"/>
    <w:rsid w:val="00686151"/>
    <w:rsid w:val="0068678B"/>
    <w:rsid w:val="00687250"/>
    <w:rsid w:val="0068782F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B0E90"/>
    <w:rsid w:val="006B11CD"/>
    <w:rsid w:val="006B3162"/>
    <w:rsid w:val="006B44E8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506C"/>
    <w:rsid w:val="006F52BE"/>
    <w:rsid w:val="0070191D"/>
    <w:rsid w:val="00702722"/>
    <w:rsid w:val="00703951"/>
    <w:rsid w:val="007040BF"/>
    <w:rsid w:val="00704A04"/>
    <w:rsid w:val="00704A80"/>
    <w:rsid w:val="00705551"/>
    <w:rsid w:val="00705E9E"/>
    <w:rsid w:val="007068FE"/>
    <w:rsid w:val="00706F4B"/>
    <w:rsid w:val="00707489"/>
    <w:rsid w:val="00711D87"/>
    <w:rsid w:val="007125C9"/>
    <w:rsid w:val="00712BF3"/>
    <w:rsid w:val="0071316D"/>
    <w:rsid w:val="0071487F"/>
    <w:rsid w:val="00714976"/>
    <w:rsid w:val="0071650E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5040"/>
    <w:rsid w:val="0073528C"/>
    <w:rsid w:val="0073604A"/>
    <w:rsid w:val="00740883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192E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1FF6"/>
    <w:rsid w:val="0077310D"/>
    <w:rsid w:val="00774431"/>
    <w:rsid w:val="007746D8"/>
    <w:rsid w:val="00775220"/>
    <w:rsid w:val="00776F97"/>
    <w:rsid w:val="00781446"/>
    <w:rsid w:val="0078199C"/>
    <w:rsid w:val="0078228F"/>
    <w:rsid w:val="00784C4C"/>
    <w:rsid w:val="00787AA3"/>
    <w:rsid w:val="00790950"/>
    <w:rsid w:val="00792917"/>
    <w:rsid w:val="007929C8"/>
    <w:rsid w:val="00793999"/>
    <w:rsid w:val="00794DA4"/>
    <w:rsid w:val="00794FB8"/>
    <w:rsid w:val="00796D88"/>
    <w:rsid w:val="00797202"/>
    <w:rsid w:val="007A1B57"/>
    <w:rsid w:val="007A35A3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D329A"/>
    <w:rsid w:val="007D40C4"/>
    <w:rsid w:val="007D57A4"/>
    <w:rsid w:val="007E1D72"/>
    <w:rsid w:val="007E1FFB"/>
    <w:rsid w:val="007E2167"/>
    <w:rsid w:val="007E2913"/>
    <w:rsid w:val="007E5873"/>
    <w:rsid w:val="007E5FAF"/>
    <w:rsid w:val="007E6192"/>
    <w:rsid w:val="007E79DA"/>
    <w:rsid w:val="007E7CEE"/>
    <w:rsid w:val="007F0E11"/>
    <w:rsid w:val="007F1E15"/>
    <w:rsid w:val="007F2D4C"/>
    <w:rsid w:val="007F3C27"/>
    <w:rsid w:val="007F43B3"/>
    <w:rsid w:val="007F5105"/>
    <w:rsid w:val="007F6E53"/>
    <w:rsid w:val="007F75FE"/>
    <w:rsid w:val="0080029B"/>
    <w:rsid w:val="00801993"/>
    <w:rsid w:val="00802DAE"/>
    <w:rsid w:val="00803341"/>
    <w:rsid w:val="008043B1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9BA"/>
    <w:rsid w:val="00826D8B"/>
    <w:rsid w:val="008272F0"/>
    <w:rsid w:val="00831B23"/>
    <w:rsid w:val="0083319E"/>
    <w:rsid w:val="00833CAF"/>
    <w:rsid w:val="008344B0"/>
    <w:rsid w:val="00834B43"/>
    <w:rsid w:val="00834C55"/>
    <w:rsid w:val="00834DED"/>
    <w:rsid w:val="008353BA"/>
    <w:rsid w:val="00840AD3"/>
    <w:rsid w:val="008418AF"/>
    <w:rsid w:val="0084279C"/>
    <w:rsid w:val="00842AB1"/>
    <w:rsid w:val="00843E74"/>
    <w:rsid w:val="008469FA"/>
    <w:rsid w:val="0085051B"/>
    <w:rsid w:val="0085150C"/>
    <w:rsid w:val="0085181B"/>
    <w:rsid w:val="00852173"/>
    <w:rsid w:val="008528EA"/>
    <w:rsid w:val="00855142"/>
    <w:rsid w:val="00857A39"/>
    <w:rsid w:val="008620AF"/>
    <w:rsid w:val="00862E51"/>
    <w:rsid w:val="00864107"/>
    <w:rsid w:val="00864A08"/>
    <w:rsid w:val="00865C44"/>
    <w:rsid w:val="00865C59"/>
    <w:rsid w:val="00870829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08F7"/>
    <w:rsid w:val="00882977"/>
    <w:rsid w:val="0088479D"/>
    <w:rsid w:val="008907B1"/>
    <w:rsid w:val="008909CB"/>
    <w:rsid w:val="008914E9"/>
    <w:rsid w:val="00892D65"/>
    <w:rsid w:val="00893961"/>
    <w:rsid w:val="00893DD2"/>
    <w:rsid w:val="008943EC"/>
    <w:rsid w:val="008946D1"/>
    <w:rsid w:val="008968D2"/>
    <w:rsid w:val="00896A51"/>
    <w:rsid w:val="0089735C"/>
    <w:rsid w:val="008A00A2"/>
    <w:rsid w:val="008A078B"/>
    <w:rsid w:val="008A09D5"/>
    <w:rsid w:val="008A16D4"/>
    <w:rsid w:val="008A24C8"/>
    <w:rsid w:val="008A24EC"/>
    <w:rsid w:val="008A7367"/>
    <w:rsid w:val="008A7CC7"/>
    <w:rsid w:val="008B0A23"/>
    <w:rsid w:val="008B10AF"/>
    <w:rsid w:val="008B218D"/>
    <w:rsid w:val="008B4FCD"/>
    <w:rsid w:val="008B54DA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7106"/>
    <w:rsid w:val="008C783A"/>
    <w:rsid w:val="008D05ED"/>
    <w:rsid w:val="008D0EDC"/>
    <w:rsid w:val="008D134E"/>
    <w:rsid w:val="008D21CB"/>
    <w:rsid w:val="008D4AC7"/>
    <w:rsid w:val="008D58FB"/>
    <w:rsid w:val="008D5FE5"/>
    <w:rsid w:val="008D628A"/>
    <w:rsid w:val="008E07AD"/>
    <w:rsid w:val="008E0E97"/>
    <w:rsid w:val="008E1619"/>
    <w:rsid w:val="008E1E3C"/>
    <w:rsid w:val="008E289E"/>
    <w:rsid w:val="008E344B"/>
    <w:rsid w:val="008E5482"/>
    <w:rsid w:val="008E606A"/>
    <w:rsid w:val="008E626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188"/>
    <w:rsid w:val="0092024D"/>
    <w:rsid w:val="009224AE"/>
    <w:rsid w:val="009243B4"/>
    <w:rsid w:val="00926205"/>
    <w:rsid w:val="00931AFD"/>
    <w:rsid w:val="00931C46"/>
    <w:rsid w:val="00931F34"/>
    <w:rsid w:val="0093254C"/>
    <w:rsid w:val="0093420C"/>
    <w:rsid w:val="009364AA"/>
    <w:rsid w:val="00937E48"/>
    <w:rsid w:val="00940F8F"/>
    <w:rsid w:val="00941FE3"/>
    <w:rsid w:val="009421A0"/>
    <w:rsid w:val="009426A2"/>
    <w:rsid w:val="00942ECB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FD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6ACB"/>
    <w:rsid w:val="00987134"/>
    <w:rsid w:val="009872E4"/>
    <w:rsid w:val="009875BA"/>
    <w:rsid w:val="0098770F"/>
    <w:rsid w:val="00987B99"/>
    <w:rsid w:val="00990162"/>
    <w:rsid w:val="00991D65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A5516"/>
    <w:rsid w:val="009B08D7"/>
    <w:rsid w:val="009B1864"/>
    <w:rsid w:val="009B3DF4"/>
    <w:rsid w:val="009B4017"/>
    <w:rsid w:val="009B6AAA"/>
    <w:rsid w:val="009C0C1F"/>
    <w:rsid w:val="009C3B01"/>
    <w:rsid w:val="009C63A7"/>
    <w:rsid w:val="009C707A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31D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4356"/>
    <w:rsid w:val="00A051AF"/>
    <w:rsid w:val="00A06950"/>
    <w:rsid w:val="00A07866"/>
    <w:rsid w:val="00A104BD"/>
    <w:rsid w:val="00A10D0A"/>
    <w:rsid w:val="00A150A2"/>
    <w:rsid w:val="00A17885"/>
    <w:rsid w:val="00A210DE"/>
    <w:rsid w:val="00A21A1E"/>
    <w:rsid w:val="00A227E9"/>
    <w:rsid w:val="00A23FAD"/>
    <w:rsid w:val="00A24961"/>
    <w:rsid w:val="00A26D06"/>
    <w:rsid w:val="00A27094"/>
    <w:rsid w:val="00A30ED7"/>
    <w:rsid w:val="00A327CA"/>
    <w:rsid w:val="00A34B96"/>
    <w:rsid w:val="00A35684"/>
    <w:rsid w:val="00A35BE4"/>
    <w:rsid w:val="00A35C38"/>
    <w:rsid w:val="00A4077E"/>
    <w:rsid w:val="00A41513"/>
    <w:rsid w:val="00A42B26"/>
    <w:rsid w:val="00A44066"/>
    <w:rsid w:val="00A44286"/>
    <w:rsid w:val="00A46218"/>
    <w:rsid w:val="00A47439"/>
    <w:rsid w:val="00A47846"/>
    <w:rsid w:val="00A502AF"/>
    <w:rsid w:val="00A5179C"/>
    <w:rsid w:val="00A51864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600E1"/>
    <w:rsid w:val="00A61AC0"/>
    <w:rsid w:val="00A62167"/>
    <w:rsid w:val="00A67BC7"/>
    <w:rsid w:val="00A700DA"/>
    <w:rsid w:val="00A705AE"/>
    <w:rsid w:val="00A72CA9"/>
    <w:rsid w:val="00A731BD"/>
    <w:rsid w:val="00A73F5F"/>
    <w:rsid w:val="00A74C31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9197D"/>
    <w:rsid w:val="00A94BB7"/>
    <w:rsid w:val="00A95A32"/>
    <w:rsid w:val="00A97292"/>
    <w:rsid w:val="00A974C3"/>
    <w:rsid w:val="00AA02C7"/>
    <w:rsid w:val="00AA0790"/>
    <w:rsid w:val="00AA1B50"/>
    <w:rsid w:val="00AA3900"/>
    <w:rsid w:val="00AB1E38"/>
    <w:rsid w:val="00AB1E4C"/>
    <w:rsid w:val="00AB21E2"/>
    <w:rsid w:val="00AB24F8"/>
    <w:rsid w:val="00AB260B"/>
    <w:rsid w:val="00AB3BBE"/>
    <w:rsid w:val="00AB3E94"/>
    <w:rsid w:val="00AB47B1"/>
    <w:rsid w:val="00AB4B50"/>
    <w:rsid w:val="00AB5A5F"/>
    <w:rsid w:val="00AB5B33"/>
    <w:rsid w:val="00AB70A5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8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E088F"/>
    <w:rsid w:val="00AE1CCB"/>
    <w:rsid w:val="00AE5C6A"/>
    <w:rsid w:val="00AE7D0E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31E"/>
    <w:rsid w:val="00B12594"/>
    <w:rsid w:val="00B12E54"/>
    <w:rsid w:val="00B14EA5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7D1"/>
    <w:rsid w:val="00B31B4C"/>
    <w:rsid w:val="00B33D6A"/>
    <w:rsid w:val="00B344BA"/>
    <w:rsid w:val="00B34DFA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1274"/>
    <w:rsid w:val="00B512A4"/>
    <w:rsid w:val="00B51540"/>
    <w:rsid w:val="00B516CB"/>
    <w:rsid w:val="00B541F6"/>
    <w:rsid w:val="00B5442E"/>
    <w:rsid w:val="00B55986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71AB4"/>
    <w:rsid w:val="00B72438"/>
    <w:rsid w:val="00B729F1"/>
    <w:rsid w:val="00B735BF"/>
    <w:rsid w:val="00B744C7"/>
    <w:rsid w:val="00B74BBD"/>
    <w:rsid w:val="00B7778E"/>
    <w:rsid w:val="00B80AE9"/>
    <w:rsid w:val="00B80FA5"/>
    <w:rsid w:val="00B81241"/>
    <w:rsid w:val="00B81A92"/>
    <w:rsid w:val="00B8275D"/>
    <w:rsid w:val="00B84F50"/>
    <w:rsid w:val="00B85072"/>
    <w:rsid w:val="00B9005F"/>
    <w:rsid w:val="00B91B71"/>
    <w:rsid w:val="00B93101"/>
    <w:rsid w:val="00B93FF0"/>
    <w:rsid w:val="00B94D52"/>
    <w:rsid w:val="00B9538F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44F9"/>
    <w:rsid w:val="00BB47DA"/>
    <w:rsid w:val="00BB6D55"/>
    <w:rsid w:val="00BC3377"/>
    <w:rsid w:val="00BC36AD"/>
    <w:rsid w:val="00BC5B50"/>
    <w:rsid w:val="00BC6AA1"/>
    <w:rsid w:val="00BD029F"/>
    <w:rsid w:val="00BD0448"/>
    <w:rsid w:val="00BD0762"/>
    <w:rsid w:val="00BD3FED"/>
    <w:rsid w:val="00BD5966"/>
    <w:rsid w:val="00BD5B30"/>
    <w:rsid w:val="00BD6DC2"/>
    <w:rsid w:val="00BD7BAA"/>
    <w:rsid w:val="00BE0C24"/>
    <w:rsid w:val="00BE2B00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1828"/>
    <w:rsid w:val="00C3586B"/>
    <w:rsid w:val="00C3735F"/>
    <w:rsid w:val="00C414AB"/>
    <w:rsid w:val="00C41835"/>
    <w:rsid w:val="00C420D6"/>
    <w:rsid w:val="00C43299"/>
    <w:rsid w:val="00C44D7A"/>
    <w:rsid w:val="00C45CB0"/>
    <w:rsid w:val="00C46341"/>
    <w:rsid w:val="00C53D97"/>
    <w:rsid w:val="00C547D0"/>
    <w:rsid w:val="00C54BB1"/>
    <w:rsid w:val="00C55808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AC4"/>
    <w:rsid w:val="00C66C84"/>
    <w:rsid w:val="00C728B4"/>
    <w:rsid w:val="00C72F56"/>
    <w:rsid w:val="00C7332C"/>
    <w:rsid w:val="00C76283"/>
    <w:rsid w:val="00C77A00"/>
    <w:rsid w:val="00C77AC5"/>
    <w:rsid w:val="00C81B46"/>
    <w:rsid w:val="00C82F88"/>
    <w:rsid w:val="00C83158"/>
    <w:rsid w:val="00C832CC"/>
    <w:rsid w:val="00C83C59"/>
    <w:rsid w:val="00C84DC4"/>
    <w:rsid w:val="00C8596E"/>
    <w:rsid w:val="00C85FF9"/>
    <w:rsid w:val="00C87103"/>
    <w:rsid w:val="00C87136"/>
    <w:rsid w:val="00C87729"/>
    <w:rsid w:val="00C9077B"/>
    <w:rsid w:val="00C9136F"/>
    <w:rsid w:val="00C94864"/>
    <w:rsid w:val="00C9547F"/>
    <w:rsid w:val="00C965B5"/>
    <w:rsid w:val="00C966E8"/>
    <w:rsid w:val="00CA0DFD"/>
    <w:rsid w:val="00CA1C15"/>
    <w:rsid w:val="00CA2E08"/>
    <w:rsid w:val="00CA422A"/>
    <w:rsid w:val="00CA4EE2"/>
    <w:rsid w:val="00CA6441"/>
    <w:rsid w:val="00CA7CF0"/>
    <w:rsid w:val="00CB00E1"/>
    <w:rsid w:val="00CB10D9"/>
    <w:rsid w:val="00CB1655"/>
    <w:rsid w:val="00CB170E"/>
    <w:rsid w:val="00CB24FC"/>
    <w:rsid w:val="00CB28EE"/>
    <w:rsid w:val="00CB3012"/>
    <w:rsid w:val="00CB3590"/>
    <w:rsid w:val="00CB4557"/>
    <w:rsid w:val="00CB74A4"/>
    <w:rsid w:val="00CC115D"/>
    <w:rsid w:val="00CC1C0D"/>
    <w:rsid w:val="00CC263C"/>
    <w:rsid w:val="00CC27DD"/>
    <w:rsid w:val="00CC3402"/>
    <w:rsid w:val="00CC3ACA"/>
    <w:rsid w:val="00CC5A6C"/>
    <w:rsid w:val="00CC63D6"/>
    <w:rsid w:val="00CD0A78"/>
    <w:rsid w:val="00CD1282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557"/>
    <w:rsid w:val="00CE6693"/>
    <w:rsid w:val="00CF1E7A"/>
    <w:rsid w:val="00CF2A71"/>
    <w:rsid w:val="00CF4290"/>
    <w:rsid w:val="00CF4F35"/>
    <w:rsid w:val="00CF563A"/>
    <w:rsid w:val="00CF5C9B"/>
    <w:rsid w:val="00CF7EBA"/>
    <w:rsid w:val="00D00328"/>
    <w:rsid w:val="00D03F40"/>
    <w:rsid w:val="00D04239"/>
    <w:rsid w:val="00D04CDA"/>
    <w:rsid w:val="00D054C6"/>
    <w:rsid w:val="00D06B0B"/>
    <w:rsid w:val="00D0795E"/>
    <w:rsid w:val="00D11A98"/>
    <w:rsid w:val="00D134D1"/>
    <w:rsid w:val="00D137C2"/>
    <w:rsid w:val="00D13BF5"/>
    <w:rsid w:val="00D13DE5"/>
    <w:rsid w:val="00D1457C"/>
    <w:rsid w:val="00D156FE"/>
    <w:rsid w:val="00D16C32"/>
    <w:rsid w:val="00D17DED"/>
    <w:rsid w:val="00D20AC6"/>
    <w:rsid w:val="00D220D8"/>
    <w:rsid w:val="00D23107"/>
    <w:rsid w:val="00D23621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77E2"/>
    <w:rsid w:val="00D40689"/>
    <w:rsid w:val="00D428D3"/>
    <w:rsid w:val="00D431C4"/>
    <w:rsid w:val="00D44356"/>
    <w:rsid w:val="00D45FB6"/>
    <w:rsid w:val="00D46096"/>
    <w:rsid w:val="00D46586"/>
    <w:rsid w:val="00D47244"/>
    <w:rsid w:val="00D47BEB"/>
    <w:rsid w:val="00D47FD9"/>
    <w:rsid w:val="00D50FD5"/>
    <w:rsid w:val="00D51F9B"/>
    <w:rsid w:val="00D52890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6B5F"/>
    <w:rsid w:val="00D76C5B"/>
    <w:rsid w:val="00D76F55"/>
    <w:rsid w:val="00D77D15"/>
    <w:rsid w:val="00D8038E"/>
    <w:rsid w:val="00D81647"/>
    <w:rsid w:val="00D81EE8"/>
    <w:rsid w:val="00D82D39"/>
    <w:rsid w:val="00D87029"/>
    <w:rsid w:val="00D90F1E"/>
    <w:rsid w:val="00D93098"/>
    <w:rsid w:val="00D934F9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5A33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8F6"/>
    <w:rsid w:val="00DE01D8"/>
    <w:rsid w:val="00DE1369"/>
    <w:rsid w:val="00DE1A7D"/>
    <w:rsid w:val="00DE269C"/>
    <w:rsid w:val="00DE33A2"/>
    <w:rsid w:val="00DE5594"/>
    <w:rsid w:val="00DE7A51"/>
    <w:rsid w:val="00DF19F3"/>
    <w:rsid w:val="00DF3B53"/>
    <w:rsid w:val="00E02BCE"/>
    <w:rsid w:val="00E030CD"/>
    <w:rsid w:val="00E03E41"/>
    <w:rsid w:val="00E04859"/>
    <w:rsid w:val="00E06AFF"/>
    <w:rsid w:val="00E06FA2"/>
    <w:rsid w:val="00E079D4"/>
    <w:rsid w:val="00E116A5"/>
    <w:rsid w:val="00E1210C"/>
    <w:rsid w:val="00E12A5D"/>
    <w:rsid w:val="00E12D6C"/>
    <w:rsid w:val="00E13061"/>
    <w:rsid w:val="00E16089"/>
    <w:rsid w:val="00E1634D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8B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169"/>
    <w:rsid w:val="00E44DF2"/>
    <w:rsid w:val="00E45220"/>
    <w:rsid w:val="00E47268"/>
    <w:rsid w:val="00E473A2"/>
    <w:rsid w:val="00E52F7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9CC"/>
    <w:rsid w:val="00E67693"/>
    <w:rsid w:val="00E70C40"/>
    <w:rsid w:val="00E7183A"/>
    <w:rsid w:val="00E72613"/>
    <w:rsid w:val="00E7462B"/>
    <w:rsid w:val="00E80EC4"/>
    <w:rsid w:val="00E81ADA"/>
    <w:rsid w:val="00E83909"/>
    <w:rsid w:val="00E84943"/>
    <w:rsid w:val="00E87486"/>
    <w:rsid w:val="00E904A9"/>
    <w:rsid w:val="00E9235E"/>
    <w:rsid w:val="00E928F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464F"/>
    <w:rsid w:val="00EA52CC"/>
    <w:rsid w:val="00EA5EDF"/>
    <w:rsid w:val="00EA7D04"/>
    <w:rsid w:val="00EB22B8"/>
    <w:rsid w:val="00EB4EF1"/>
    <w:rsid w:val="00EB79F3"/>
    <w:rsid w:val="00EB7A77"/>
    <w:rsid w:val="00EC04CD"/>
    <w:rsid w:val="00EC0FB4"/>
    <w:rsid w:val="00EC1CAF"/>
    <w:rsid w:val="00EC38FD"/>
    <w:rsid w:val="00EC6C9D"/>
    <w:rsid w:val="00ED0012"/>
    <w:rsid w:val="00ED1515"/>
    <w:rsid w:val="00ED723D"/>
    <w:rsid w:val="00ED7631"/>
    <w:rsid w:val="00EE049D"/>
    <w:rsid w:val="00EE0E33"/>
    <w:rsid w:val="00EE21A7"/>
    <w:rsid w:val="00EE289D"/>
    <w:rsid w:val="00EE3288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5DAD"/>
    <w:rsid w:val="00EF6773"/>
    <w:rsid w:val="00F00069"/>
    <w:rsid w:val="00F0159A"/>
    <w:rsid w:val="00F06BF4"/>
    <w:rsid w:val="00F1108B"/>
    <w:rsid w:val="00F11EBB"/>
    <w:rsid w:val="00F1217D"/>
    <w:rsid w:val="00F12A2C"/>
    <w:rsid w:val="00F12EF6"/>
    <w:rsid w:val="00F12F62"/>
    <w:rsid w:val="00F1404D"/>
    <w:rsid w:val="00F1427A"/>
    <w:rsid w:val="00F1542C"/>
    <w:rsid w:val="00F15CB4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56FA"/>
    <w:rsid w:val="00F36F3D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4A84"/>
    <w:rsid w:val="00F653FF"/>
    <w:rsid w:val="00F670E3"/>
    <w:rsid w:val="00F70DE6"/>
    <w:rsid w:val="00F72C61"/>
    <w:rsid w:val="00F74CA5"/>
    <w:rsid w:val="00F75EA1"/>
    <w:rsid w:val="00F770FC"/>
    <w:rsid w:val="00F7792D"/>
    <w:rsid w:val="00F81B37"/>
    <w:rsid w:val="00F836FE"/>
    <w:rsid w:val="00F918A2"/>
    <w:rsid w:val="00F929D3"/>
    <w:rsid w:val="00F947CE"/>
    <w:rsid w:val="00F94E25"/>
    <w:rsid w:val="00F95458"/>
    <w:rsid w:val="00F97196"/>
    <w:rsid w:val="00F971B9"/>
    <w:rsid w:val="00F97587"/>
    <w:rsid w:val="00FA42F2"/>
    <w:rsid w:val="00FA5CC6"/>
    <w:rsid w:val="00FA6FA8"/>
    <w:rsid w:val="00FB2960"/>
    <w:rsid w:val="00FB4703"/>
    <w:rsid w:val="00FB50F8"/>
    <w:rsid w:val="00FC09AF"/>
    <w:rsid w:val="00FC15AA"/>
    <w:rsid w:val="00FC3AB1"/>
    <w:rsid w:val="00FC51F3"/>
    <w:rsid w:val="00FC5B5D"/>
    <w:rsid w:val="00FD2106"/>
    <w:rsid w:val="00FD3A53"/>
    <w:rsid w:val="00FD53B5"/>
    <w:rsid w:val="00FD5A5C"/>
    <w:rsid w:val="00FD5DF5"/>
    <w:rsid w:val="00FD7264"/>
    <w:rsid w:val="00FD7349"/>
    <w:rsid w:val="00FD7418"/>
    <w:rsid w:val="00FE18EB"/>
    <w:rsid w:val="00FE1FA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4A69"/>
    <w:rsid w:val="00FF4D51"/>
    <w:rsid w:val="00FF65F4"/>
    <w:rsid w:val="00FF6A15"/>
    <w:rsid w:val="00FF6CB4"/>
    <w:rsid w:val="02286201"/>
    <w:rsid w:val="051452F4"/>
    <w:rsid w:val="05E9502A"/>
    <w:rsid w:val="08D71ACA"/>
    <w:rsid w:val="11935A5E"/>
    <w:rsid w:val="132F2ABF"/>
    <w:rsid w:val="1625C9F9"/>
    <w:rsid w:val="18056259"/>
    <w:rsid w:val="1FF74BE1"/>
    <w:rsid w:val="28F35A42"/>
    <w:rsid w:val="2908143B"/>
    <w:rsid w:val="2AA3E49C"/>
    <w:rsid w:val="3668AFE1"/>
    <w:rsid w:val="3D06B54F"/>
    <w:rsid w:val="4151F543"/>
    <w:rsid w:val="423D43C2"/>
    <w:rsid w:val="46819A22"/>
    <w:rsid w:val="4C050639"/>
    <w:rsid w:val="4DE1D822"/>
    <w:rsid w:val="57EA58D6"/>
    <w:rsid w:val="65B0D172"/>
    <w:rsid w:val="6CF2C006"/>
    <w:rsid w:val="726C916B"/>
    <w:rsid w:val="73C418F5"/>
    <w:rsid w:val="755FE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CB5FD"/>
  <w15:chartTrackingRefBased/>
  <w15:docId w15:val="{5D8D0678-6EFF-4D70-BE33-45943E6B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25BF"/>
  </w:style>
  <w:style w:type="paragraph" w:styleId="Heading1">
    <w:name w:val="heading 1"/>
    <w:basedOn w:val="Normal"/>
    <w:next w:val="Normal"/>
    <w:link w:val="Heading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9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D7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6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263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263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4980"/>
  </w:style>
  <w:style w:type="paragraph" w:styleId="Footer">
    <w:name w:val="footer"/>
    <w:basedOn w:val="Normal"/>
    <w:link w:val="Footer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4980"/>
  </w:style>
  <w:style w:type="character" w:styleId="Heading1Char" w:customStyle="1">
    <w:name w:val="Heading 1 Char"/>
    <w:basedOn w:val="DefaultParagraphFont"/>
    <w:link w:val="Heading1"/>
    <w:uiPriority w:val="9"/>
    <w:rsid w:val="0034498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styleId="Heading2Char" w:customStyle="1">
    <w:name w:val="Heading 2 Char"/>
    <w:basedOn w:val="DefaultParagraphFont"/>
    <w:link w:val="Heading2"/>
    <w:uiPriority w:val="9"/>
    <w:rsid w:val="00C222F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styleId="NoSpacingChar" w:customStyle="1">
    <w:name w:val="No Spacing Char"/>
    <w:basedOn w:val="DefaultParagraphFont"/>
    <w:link w:val="NoSpacing"/>
    <w:uiPriority w:val="1"/>
    <w:rsid w:val="00C222F8"/>
    <w:rPr>
      <w:rFonts w:eastAsiaTheme="minorEastAsia"/>
      <w:lang w:eastAsia="pt-BR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90F1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numbering" w:styleId="NoList1" w:customStyle="1">
    <w:name w:val="No List1"/>
    <w:next w:val="NoList"/>
    <w:uiPriority w:val="99"/>
    <w:semiHidden/>
    <w:unhideWhenUsed/>
    <w:rsid w:val="008344B0"/>
  </w:style>
  <w:style w:type="paragraph" w:styleId="msonormal0" w:customStyle="1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6" w:customStyle="1">
    <w:name w:val="xl66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7" w:customStyle="1">
    <w:name w:val="xl67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8" w:customStyle="1">
    <w:name w:val="xl68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9" w:customStyle="1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2" w:customStyle="1">
    <w:name w:val="No List2"/>
    <w:next w:val="NoList"/>
    <w:uiPriority w:val="99"/>
    <w:semiHidden/>
    <w:unhideWhenUsed/>
    <w:rsid w:val="00E473A2"/>
  </w:style>
  <w:style w:type="paragraph" w:styleId="paragraph" w:customStyle="1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run" w:customStyle="1">
    <w:name w:val="textrun"/>
    <w:basedOn w:val="DefaultParagraphFont"/>
    <w:rsid w:val="00E473A2"/>
  </w:style>
  <w:style w:type="character" w:styleId="normaltextrun" w:customStyle="1">
    <w:name w:val="normaltextrun"/>
    <w:basedOn w:val="DefaultParagraphFont"/>
    <w:rsid w:val="00E473A2"/>
  </w:style>
  <w:style w:type="character" w:styleId="eop" w:customStyle="1">
    <w:name w:val="eop"/>
    <w:basedOn w:val="DefaultParagraphFont"/>
    <w:rsid w:val="00E473A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808F7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HTMLCode">
    <w:name w:val="HTML Code"/>
    <w:basedOn w:val="DefaultParagraphFont"/>
    <w:uiPriority w:val="99"/>
    <w:semiHidden/>
    <w:unhideWhenUsed/>
    <w:rsid w:val="008808F7"/>
    <w:rPr>
      <w:rFonts w:ascii="Courier New" w:hAnsi="Courier New" w:eastAsia="Times New Roman" w:cs="Courier New"/>
      <w:sz w:val="20"/>
      <w:szCs w:val="20"/>
    </w:rPr>
  </w:style>
  <w:style w:type="character" w:styleId="hljs-attr" w:customStyle="1">
    <w:name w:val="hljs-attr"/>
    <w:basedOn w:val="DefaultParagraphFont"/>
    <w:rsid w:val="0088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.png" Id="R6faf0aa46b33490f" /><Relationship Type="http://schemas.openxmlformats.org/officeDocument/2006/relationships/glossaryDocument" Target="glossary/document.xml" Id="Re983e148415c48f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8cefa-fd22-41b5-96a7-9d37a886ac71}"/>
      </w:docPartPr>
      <w:docPartBody>
        <w:p w14:paraId="57DE512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72ADF-A5C9-4471-B941-78F92704CE9B}"/>
</file>

<file path=customXml/itemProps2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Pedro Arthur Siqueira de Andrade Araujo</cp:lastModifiedBy>
  <cp:revision>24</cp:revision>
  <cp:lastPrinted>2021-11-17T18:37:00Z</cp:lastPrinted>
  <dcterms:created xsi:type="dcterms:W3CDTF">2022-02-21T16:47:00Z</dcterms:created>
  <dcterms:modified xsi:type="dcterms:W3CDTF">2023-02-10T18:45:39Z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MediaServiceImageTags">
    <vt:lpwstr/>
  </property>
</Properties>
</file>